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bf5fb3ae4b65" w:history="1">
              <w:r>
                <w:rPr>
                  <w:rStyle w:val="Hyperlink"/>
                </w:rPr>
                <w:t>2026-2032年全球与中国充电即服务市场研究及前景分析报告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bf5fb3ae4b65" w:history="1">
              <w:r>
                <w:rPr>
                  <w:rStyle w:val="Hyperlink"/>
                </w:rPr>
                <w:t>2026-2032年全球与中国充电即服务市场研究及前景分析报告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bf5fb3ae4b65" w:history="1">
                <w:r>
                  <w:rPr>
                    <w:rStyle w:val="Hyperlink"/>
                  </w:rPr>
                  <w:t>https://www.20087.com/9/63/ChongDianJiFuWuHangYeQianJingQuShi.html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充电即服务（Charging-as-a-Service, CaaS）是一种基于云计算平台和物联网技术的电动汽车充电设施运营模式，通过整合充电桩、能源管理、支付结算、远程监控等多个环节，为用户提供灵活、高效、智能化的充电解决方案。该模式打破了传统单一运营商主导的局限，允许OEM厂商、能源供应商、互联网平台、物业公司等多方参与，共同构建开放式充电生态系统。当前CaaS服务已在城市公共停车场、高速公路服务区、企事业单位及住宅小区等场景加速落地，助力电动车普及与能源转型。</w:t>
      </w:r>
      <w:r>
        <w:rPr>
          <w:rFonts w:hint="eastAsia"/>
        </w:rPr>
        <w:br/>
      </w:r>
      <w:r>
        <w:rPr>
          <w:rFonts w:hint="eastAsia"/>
        </w:rPr>
        <w:t>　　未来，充电即服务将围绕平台化运营、车网互动与能源协同管理深入发展。一方面，随着V2G（车辆到电网）、V2H（车辆到家庭）等双向充放电技术成熟，CaaS平台将具备更强的能源调度能力，成为分布式能源网络的重要节点；另一方面，融合5G、区块链与AI预测算法的智能调度系统，将实现充电桩资源动态分配、电价实时响应与预约排队优化，提升用户体验与基础设施利用率。此外，在碳交易与绿色能源认证机制完善背景下，CaaS服务还将推动清洁能源与电动车生态深度融合，构建更加低碳、开放、互联的智慧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bf5fb3ae4b65" w:history="1">
        <w:r>
          <w:rPr>
            <w:rStyle w:val="Hyperlink"/>
          </w:rPr>
          <w:t>2026-2032年全球与中国充电即服务市场研究及前景分析报告</w:t>
        </w:r>
      </w:hyperlink>
      <w:r>
        <w:rPr>
          <w:rFonts w:hint="eastAsia"/>
        </w:rPr>
        <w:t>》依托权威数据资源和长期市场监测，对充电即服务市场现状进行了系统分析，并结合充电即服务行业特点对未来发展趋势作出科学预判。报告深入探讨了充电即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全球市场充电即服务市场总体规模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中国市场充电即服务市场总体规模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充电即服务行业发展总体概况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充电即服务行业发展主要特点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充电即服务行业发展影响因素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充电即服务有利因素</w:t>
      </w:r>
      <w:r>
        <w:rPr>
          <w:rFonts w:hint="eastAsia"/>
        </w:rPr>
        <w:br/>
      </w:r>
      <w:r>
        <w:rPr>
          <w:rFonts w:hint="eastAsia"/>
        </w:rPr>
        <w:t>　　　　1.5.3 .2 充电即服务不利因素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充电即服务主要企业在国际市场占有率（按收入，2023-2026）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2025年充电即服务主要企业在国际市场排名（按收入）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全球市场主要企业充电即服务销售收入（2023-2026）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中国市场，近三年充电即服务主要企业占有率及排名（按收入）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2025年充电即服务主要企业在中国市场排名（按收入）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中国市场主要企业充电即服务销售收入（2023-2026）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全球主要厂商充电即服务总部及产地分布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全球主要厂商成立时间及充电即服务商业化日期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全球主要厂商充电即服务产品类型及应用</w:t>
      </w:r>
      <w:r>
        <w:rPr>
          <w:rFonts w:hint="eastAsia"/>
        </w:rPr>
        <w:br/>
      </w:r>
      <w:r>
        <w:rPr>
          <w:rFonts w:hint="eastAsia"/>
        </w:rPr>
        <w:t>　　2.6 充电即服务行业集中度、竞争程度分析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充电即服务行业集中度分析：2025年全球Top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全球充电即服务第一梯队、第二梯队和第三梯队厂商（品牌）及市场份额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全球主要地区充电即服务市场规模分析：2021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全球主要地区充电即服务销售额及份额（2021-2026）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全球主要地区充电即服务销售额及份额预测（2027-2032）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中东充电即服务销售额及预测（2021-2032）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B2B</w:t>
      </w:r>
      <w:r>
        <w:rPr>
          <w:rFonts w:hint="eastAsia"/>
        </w:rPr>
        <w:br/>
      </w:r>
      <w:r>
        <w:rPr>
          <w:rFonts w:hint="eastAsia"/>
        </w:rPr>
        <w:t>　　　　4.1.2 B2C</w:t>
      </w:r>
      <w:r>
        <w:rPr>
          <w:rFonts w:hint="eastAsia"/>
        </w:rPr>
        <w:br/>
      </w:r>
      <w:r>
        <w:rPr>
          <w:rFonts w:hint="eastAsia"/>
        </w:rPr>
        <w:t>　　　　4.1.3 B2B2C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按产品类型细分，全球充电即服务销售额对比（2021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按产品类型细分，全球充电即服务销售额及市场份额（2021-2026）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按产品类型细分，全球充电即服务销售额预测（2027-2032）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按产品类型细分，中国充电即服务销售额及市场份额（2021-2026）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按产品类型细分，中国充电即服务销售额预测（2027-2032）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商业领域</w:t>
      </w:r>
      <w:r>
        <w:rPr>
          <w:rFonts w:hint="eastAsia"/>
        </w:rPr>
        <w:br/>
      </w:r>
      <w:r>
        <w:rPr>
          <w:rFonts w:hint="eastAsia"/>
        </w:rPr>
        <w:t>　　　　5.1.3 公共场所</w:t>
      </w:r>
      <w:r>
        <w:rPr>
          <w:rFonts w:hint="eastAsia"/>
        </w:rPr>
        <w:br/>
      </w:r>
      <w:r>
        <w:rPr>
          <w:rFonts w:hint="eastAsia"/>
        </w:rPr>
        <w:t>　　5.2 按应用细分，全球充电即服务销售额对比（2021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按应用细分，全球充电即服务销售额及市场份额（2021-2026）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按应用细分，全球充电即服务销售额预测（2027-2032）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中国不同应用充电即服务销售额及预测（2021-2032）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中国不同应用充电即服务销售额及市场份额（2021-2026）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中国不同应用充电即服务销售额预测（2027-2032）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充电即服务产品及服务介绍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充电即服务行业发展趋势</w:t>
      </w:r>
      <w:r>
        <w:rPr>
          <w:rFonts w:hint="eastAsia"/>
        </w:rPr>
        <w:br/>
      </w:r>
      <w:r>
        <w:rPr>
          <w:rFonts w:hint="eastAsia"/>
        </w:rPr>
        <w:t>　　7.2 充电即服务行业主要驱动因素</w:t>
      </w:r>
      <w:r>
        <w:rPr>
          <w:rFonts w:hint="eastAsia"/>
        </w:rPr>
        <w:br/>
      </w:r>
      <w:r>
        <w:rPr>
          <w:rFonts w:hint="eastAsia"/>
        </w:rPr>
        <w:t>　　7.3 充电即服务中国企业SWOT分析</w:t>
      </w:r>
      <w:r>
        <w:rPr>
          <w:rFonts w:hint="eastAsia"/>
        </w:rPr>
        <w:br/>
      </w:r>
      <w:r>
        <w:rPr>
          <w:rFonts w:hint="eastAsia"/>
        </w:rPr>
        <w:t>　　7.4 中国充电即服务行业政策环境分析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充电即服务行业产业链简介</w:t>
      </w:r>
      <w:r>
        <w:rPr>
          <w:rFonts w:hint="eastAsia"/>
        </w:rPr>
        <w:br/>
      </w:r>
      <w:r>
        <w:rPr>
          <w:rFonts w:hint="eastAsia"/>
        </w:rPr>
        <w:t>　　　　8.1.1 充电即服务行业供应链分析</w:t>
      </w:r>
      <w:r>
        <w:rPr>
          <w:rFonts w:hint="eastAsia"/>
        </w:rPr>
        <w:br/>
      </w:r>
      <w:r>
        <w:rPr>
          <w:rFonts w:hint="eastAsia"/>
        </w:rPr>
        <w:t>　　　　8.1.2 充电即服务主要原料及供应情况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充电即服务行业主要下游客户</w:t>
      </w:r>
      <w:r>
        <w:rPr>
          <w:rFonts w:hint="eastAsia"/>
        </w:rPr>
        <w:br/>
      </w:r>
      <w:r>
        <w:rPr>
          <w:rFonts w:hint="eastAsia"/>
        </w:rPr>
        <w:t>　　8.2 充电即服务行业采购模式</w:t>
      </w:r>
      <w:r>
        <w:rPr>
          <w:rFonts w:hint="eastAsia"/>
        </w:rPr>
        <w:br/>
      </w:r>
      <w:r>
        <w:rPr>
          <w:rFonts w:hint="eastAsia"/>
        </w:rPr>
        <w:t>　　8.3 充电即服务行业生产模式</w:t>
      </w:r>
      <w:r>
        <w:rPr>
          <w:rFonts w:hint="eastAsia"/>
        </w:rPr>
        <w:br/>
      </w:r>
      <w:r>
        <w:rPr>
          <w:rFonts w:hint="eastAsia"/>
        </w:rPr>
        <w:t>　　8.4 充电即服务行业销售模式及销售渠道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充电即服务行业发展主要特点</w:t>
      </w:r>
      <w:r>
        <w:rPr>
          <w:rFonts w:hint="eastAsia"/>
        </w:rPr>
        <w:br/>
      </w:r>
      <w:r>
        <w:rPr>
          <w:rFonts w:hint="eastAsia"/>
        </w:rPr>
        <w:t>　　表 2： 充电即服务行业发展有利因素分析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充电即服务行业发展不利因素分析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进入充电即服务行业壁垒</w:t>
      </w:r>
      <w:r>
        <w:rPr>
          <w:rFonts w:hint="eastAsia"/>
        </w:rPr>
        <w:br/>
      </w:r>
      <w:r>
        <w:rPr>
          <w:rFonts w:hint="eastAsia"/>
        </w:rPr>
        <w:t>　　表 5： 充电即服务主要企业在国际市场占有率（按收入，2023-2026）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2025年充电即服务主要企业在国际市场排名（按收入）&amp;（万元）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全球市场主要企业充电即服务销售收入（2023-2026）&amp;（万元）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充电即服务主要企业在中国市场占有率（按收入，2023-2026）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2025年充电即服务主要企业在中国市场排名（按收入）&amp;（万元）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中国市场主要企业充电即服务销售收入（2023-2026）&amp;（万元）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全球主要厂商充电即服务总部及产地分布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全球主要厂商成立时间及充电即服务商业化日期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全球主要厂商充电即服务产品类型及应用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2025年全球充电即服务主要厂商市场地位（第一梯队、第二梯队和第三梯队）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全球充电即服务市场投资、并购等现状分析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全球主要地区充电即服务销售额：（2021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全球主要地区充电即服务销售额（2021-2026）&amp;（万元）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全球主要地区充电即服务销售额及份额列表（2021-2026）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全球主要地区充电即服务销售额预测（2027-2032）&amp;（万元）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全球主要地区充电即服务销售额及份额列表预测（2027-2032）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B2B主要企业列表</w:t>
      </w:r>
      <w:r>
        <w:rPr>
          <w:rFonts w:hint="eastAsia"/>
        </w:rPr>
        <w:br/>
      </w:r>
      <w:r>
        <w:rPr>
          <w:rFonts w:hint="eastAsia"/>
        </w:rPr>
        <w:t>　　表 22： B2C主要企业列表</w:t>
      </w:r>
      <w:r>
        <w:rPr>
          <w:rFonts w:hint="eastAsia"/>
        </w:rPr>
        <w:br/>
      </w:r>
      <w:r>
        <w:rPr>
          <w:rFonts w:hint="eastAsia"/>
        </w:rPr>
        <w:t>　　表 23： B2B2C主要企业列表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按产品类型细分，全球充电即服务销售额及增长率对比（2021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按产品类型细分，全球充电即服务销售额（2021-2026）&amp;（万元）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按产品类型细分，全球充电即服务销售额市场份额列表（2021-2026）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按产品类型细分，全球充电即服务销售额预测（2027-2032）&amp;（万元）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按产品类型细分，全球充电即服务销售额市场份额预测（2027-2032）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按产品类型细分，中国充电即服务销售额（2021-2026）&amp;（万元）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按产品类型细分，中国充电即服务销售额市场份额列表（2021-2026）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按产品类型细分，中国充电即服务销售额预测（2027-2032）&amp;（万元）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按产品类型细分，中国充电即服务销售额市场份额预测（2027-2032）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按应用细分，全球充电即服务销售额及增长率对比（2021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按应用细分，全球充电即服务销售额（2021-2026）&amp;（万元）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按应用细分，全球充电即服务销售额市场份额列表（2021-2026）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按应用细分，全球充电即服务销售额预测（2027-2032）&amp;（万元）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按应用细分，全球充电即服务市场份额预测（2027-2032）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中国不同应用充电即服务销售额（2021-2026）&amp;（万元）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中国不同应用充电即服务销售额市场份额列表（2021-2026）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中国不同应用充电即服务销售额预测（2027-2032）&amp;（万元）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中国不同应用充电即服务销售额市场份额预测（2027-2032）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重点企业（35）公司信息、总部、充电即服务市场地位以及主要的竞争对手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重点企业（35）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重点企业（35）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重点企业（36）公司信息、总部、充电即服务市场地位以及主要的竞争对手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重点企业（36） 充电即服务产品及服务介绍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重点企业（36） 充电即服务收入及毛利率（2021-2026）&amp;（万元）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221： 充电即服务行业发展趋势</w:t>
      </w:r>
      <w:r>
        <w:rPr>
          <w:rFonts w:hint="eastAsia"/>
        </w:rPr>
        <w:br/>
      </w:r>
      <w:r>
        <w:rPr>
          <w:rFonts w:hint="eastAsia"/>
        </w:rPr>
        <w:t>　　表 222： 充电即服务行业主要驱动因素</w:t>
      </w:r>
      <w:r>
        <w:rPr>
          <w:rFonts w:hint="eastAsia"/>
        </w:rPr>
        <w:br/>
      </w:r>
      <w:r>
        <w:rPr>
          <w:rFonts w:hint="eastAsia"/>
        </w:rPr>
        <w:t>　　表 223： 充电即服务行业供应链分析</w:t>
      </w:r>
      <w:r>
        <w:rPr>
          <w:rFonts w:hint="eastAsia"/>
        </w:rPr>
        <w:br/>
      </w:r>
      <w:r>
        <w:rPr>
          <w:rFonts w:hint="eastAsia"/>
        </w:rPr>
        <w:t>　　表 224： 充电即服务上游原料供应商</w:t>
      </w:r>
      <w:r>
        <w:rPr>
          <w:rFonts w:hint="eastAsia"/>
        </w:rPr>
        <w:br/>
      </w:r>
      <w:r>
        <w:rPr>
          <w:rFonts w:hint="eastAsia"/>
        </w:rPr>
        <w:t>　　表 225： 充电即服务行业主要下游客户</w:t>
      </w:r>
      <w:r>
        <w:rPr>
          <w:rFonts w:hint="eastAsia"/>
        </w:rPr>
        <w:br/>
      </w:r>
      <w:r>
        <w:rPr>
          <w:rFonts w:hint="eastAsia"/>
        </w:rPr>
        <w:t>　　表 226： 充电即服务典型经销商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t>　　表 229：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充电即服务产品图片</w:t>
      </w:r>
      <w:r>
        <w:rPr>
          <w:rFonts w:hint="eastAsia"/>
        </w:rPr>
        <w:br/>
      </w:r>
      <w:r>
        <w:rPr>
          <w:rFonts w:hint="eastAsia"/>
        </w:rPr>
        <w:t>　　图 2： 全球市场充电即服务市场规模，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全球充电即服务市场销售额预测：（万元）&amp;（2021-2032）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中国市场充电即服务销售额及未来趋势（2021-2032）&amp;（万元）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2025年全球前五大厂商充电即服务市场份额</w:t>
      </w:r>
      <w:r>
        <w:rPr>
          <w:rFonts w:hint="eastAsia"/>
        </w:rPr>
        <w:br/>
      </w:r>
      <w:r>
        <w:rPr>
          <w:rFonts w:hint="eastAsia"/>
        </w:rPr>
        <w:t>　　图 6： 2025年全球充电即服务第一梯队、第二梯队和第三梯队厂商及市场份额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全球主要地区充电即服务销售额市场份额（2021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中东充电即服务销售额及预测（2021-2032）&amp;（万元）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B2B 产品图片</w:t>
      </w:r>
      <w:r>
        <w:rPr>
          <w:rFonts w:hint="eastAsia"/>
        </w:rPr>
        <w:br/>
      </w:r>
      <w:r>
        <w:rPr>
          <w:rFonts w:hint="eastAsia"/>
        </w:rPr>
        <w:t>　　图 17： 全球B2B规模及增长率（2021-2032）&amp;（万元）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B2C产品图片</w:t>
      </w:r>
      <w:r>
        <w:rPr>
          <w:rFonts w:hint="eastAsia"/>
        </w:rPr>
        <w:br/>
      </w:r>
      <w:r>
        <w:rPr>
          <w:rFonts w:hint="eastAsia"/>
        </w:rPr>
        <w:t>　　图 19： 全球B2C规模及增长率（2021-2032）&amp;（万元）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B2B2C产品图片</w:t>
      </w:r>
      <w:r>
        <w:rPr>
          <w:rFonts w:hint="eastAsia"/>
        </w:rPr>
        <w:br/>
      </w:r>
      <w:r>
        <w:rPr>
          <w:rFonts w:hint="eastAsia"/>
        </w:rPr>
        <w:t>　　图 21： 全球B2B2C规模及增长率（2021-2032）&amp;（万元）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按产品类型细分，全球充电即服务市场份额2025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按产品类型细分，全球充电即服务市场份额2021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按产品类型细分，全球充电即服务市场份额预测2026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按产品类型细分，中国充电即服务市场份额2021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按产品类型细分，中国充电即服务市场份额预测2026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商业领域</w:t>
      </w:r>
      <w:r>
        <w:rPr>
          <w:rFonts w:hint="eastAsia"/>
        </w:rPr>
        <w:br/>
      </w:r>
      <w:r>
        <w:rPr>
          <w:rFonts w:hint="eastAsia"/>
        </w:rPr>
        <w:t>　　图 29： 公共场所</w:t>
      </w:r>
      <w:r>
        <w:rPr>
          <w:rFonts w:hint="eastAsia"/>
        </w:rPr>
        <w:br/>
      </w:r>
      <w:r>
        <w:rPr>
          <w:rFonts w:hint="eastAsia"/>
        </w:rPr>
        <w:t>　　图 30： 按应用细分，全球充电即服务市场份额2025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按应用细分，全球充电即服务市场份额2021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充电即服务中国企业SWOT分析</w:t>
      </w:r>
      <w:r>
        <w:rPr>
          <w:rFonts w:hint="eastAsia"/>
        </w:rPr>
        <w:br/>
      </w:r>
      <w:r>
        <w:rPr>
          <w:rFonts w:hint="eastAsia"/>
        </w:rPr>
        <w:t>　　图 33： 充电即服务产业链</w:t>
      </w:r>
      <w:r>
        <w:rPr>
          <w:rFonts w:hint="eastAsia"/>
        </w:rPr>
        <w:br/>
      </w:r>
      <w:r>
        <w:rPr>
          <w:rFonts w:hint="eastAsia"/>
        </w:rPr>
        <w:t>　　图 34： 充电即服务行业采购模式分析</w:t>
      </w:r>
      <w:r>
        <w:rPr>
          <w:rFonts w:hint="eastAsia"/>
        </w:rPr>
        <w:br/>
      </w:r>
      <w:r>
        <w:rPr>
          <w:rFonts w:hint="eastAsia"/>
        </w:rPr>
        <w:t>　　图 35： 充电即服务行业生产模式</w:t>
      </w:r>
      <w:r>
        <w:rPr>
          <w:rFonts w:hint="eastAsia"/>
        </w:rPr>
        <w:br/>
      </w:r>
      <w:r>
        <w:rPr>
          <w:rFonts w:hint="eastAsia"/>
        </w:rPr>
        <w:t>　　图 36： 充电即服务行业销售模式分析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bf5fb3ae4b65" w:history="1">
        <w:r>
          <w:rPr>
            <w:rStyle w:val="Hyperlink"/>
          </w:rPr>
          <w:t>2026-2032年全球与中国充电即服务市场研究及前景分析报告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bf5fb3ae4b65" w:history="1">
        <w:r>
          <w:rPr>
            <w:rStyle w:val="Hyperlink"/>
          </w:rPr>
          <w:t>https://www.20087.com/9/63/ChongDianJiFuWuHangYeQianJingQuShi.html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热点：电车上门充电服务、充电服务app、服务区充电桩查询、什么是充电服务费、服务区充电桩怎么使用、提供充电服务、预约充电功能的意义、充电设备服务商是什么、服务器有充电桩吗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dd450cdbb4830" w:history="1">
      <w:r>
        <w:rPr>
          <w:rStyle w:val="Hyperlink"/>
        </w:rPr>
        <w:t>2026-2032年全球与中国充电即服务市场研究及前景分析报告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ongDianJiFuWuHangYeQianJingQuShi.html" TargetMode="External" Id="R5117bf5fb3ae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ongDianJiFuWuHangYeQianJingQuShi.html" TargetMode="External" Id="R5f1dd450cdb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2026-01-07T04:43:07Z</dcterms:created>
  <dcterms:modified xsi:type="dcterms:W3CDTF">2026-01-07T05:43:07Z</dcterms:modified>
  <dc:subject>2026-2032年全球与中国充电即服务市场研究及前景分析报告</dc:subject>
  <dc:title>2026-2032年全球与中国充电即服务市场研究及前景分析报告</dc:title>
  <cp:keywords>2026-2032年全球与中国充电即服务市场研究及前景分析报告</cp:keywords>
  <dc:description>2026-2032年全球与中国充电即服务市场研究及前景分析报告</dc:description>
</cp:coreProperties>
</file>