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4189a0a474f53" w:history="1">
              <w:r>
                <w:rPr>
                  <w:rStyle w:val="Hyperlink"/>
                </w:rPr>
                <w:t>2026-2032年中国智能魔方发展现状与市场前景预测报告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4189a0a474f53" w:history="1">
              <w:r>
                <w:rPr>
                  <w:rStyle w:val="Hyperlink"/>
                </w:rPr>
                <w:t>2026-2032年中国智能魔方发展现状与市场前景预测报告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4189a0a474f53" w:history="1">
                <w:r>
                  <w:rPr>
                    <w:rStyle w:val="Hyperlink"/>
                  </w:rPr>
                  <w:t>https://www.20087.com/9/73/ZhiNengMoFangHangYeQianJingFenXi.html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魔方是融合传统益智玩具与现代传感技术的创新产品，主要面向教育、竞技训练与休闲娱乐三大场景。该类产品内置六轴陀螺仪、加速度计及蓝牙模块，可实时捕捉魔方转动状态，通过配套应用程序提供还原教程、计时排名、动作分析及远程对战功能。主流设计强调低延迟数据同步、长续航与接近标准魔方的手感，部分高端型号支持自发电或无线充电。在教育领域，智能魔方被用于培养空间思维与算法逻辑；在电竞圈层，则成为WCA（世界魔方协会）认可的训练辅助工具。然而，价格偏高、软件生态碎片化及核心用户群体规模有限，制约其从 niche 产品向大众消费普及。</w:t>
      </w:r>
      <w:r>
        <w:rPr>
          <w:rFonts w:hint="eastAsia"/>
        </w:rPr>
        <w:br/>
      </w:r>
      <w:r>
        <w:rPr>
          <w:rFonts w:hint="eastAsia"/>
        </w:rPr>
        <w:t>　　未来，智能魔方将向沉浸式交互、AI个性化教学与跨平台联动方向升级。增强现实（AR）技术可将虚拟指引叠加于实体魔方操作过程，实现“手眼协同”教学；基于用户解法习惯的AI教练将动态生成优化路径建议，提升学习效率。在硬件端，柔性电子皮肤或压电传感阵列有望替代现有惯性单元，实现更精准的面片识别。此外，智能魔方或与元宇宙社交平台打通，支持全球玩家实时协作解谜或参与虚拟赛事。随着STEAM教育政策推进与Z世代对实体+数字混合娱乐偏好增强，智能魔方有望从单一玩具转型为连接物理操作与数字认知的交互入口，在认知训练与娱乐科技交叉领域开辟新增长空间。</w:t>
      </w:r>
      <w:r>
        <w:rPr>
          <w:rFonts w:hint="eastAsia"/>
        </w:rPr>
        <w:br/>
      </w:r>
      <w:r>
        <w:rPr>
          <w:rFonts w:hint="eastAsia"/>
        </w:rPr>
        <w:t>　　《</w:t>
      </w:r>
      <w:hyperlink r:id="R68d4189a0a474f53" w:history="1">
        <w:r>
          <w:rPr>
            <w:rStyle w:val="Hyperlink"/>
          </w:rPr>
          <w:t>2026-2032年中国智能魔方发展现状与市场前景预测报告</w:t>
        </w:r>
      </w:hyperlink>
      <w:r>
        <w:rPr>
          <w:rFonts w:hint="eastAsia"/>
        </w:rPr>
        <w:t>》系统分析了我国智能魔方行业的市场规模、竞争格局及技术发展现状，梳理了产业链结构和重点企业表现。报告基于智能魔方行业发展轨迹，结合政策环境与智能魔方市场需求变化，研判了智能魔方行业未来发展趋势与技术演进方向，客观评估了智能魔方市场机遇与潜在风险。报告为投资者和从业者提供了专业的市场参考，有助于把握智能魔方行业发展脉络，优化投资与经营决策。</w:t>
      </w:r>
      <w:r>
        <w:rPr>
          <w:rFonts w:hint="eastAsia"/>
        </w:rPr>
        <w:br/>
      </w:r>
      <w:r>
        <w:rPr>
          <w:rFonts w:hint="eastAsia"/>
        </w:rPr>
        <w:br/>
      </w:r>
      <w:r>
        <w:rPr>
          <w:rFonts w:hint="eastAsia"/>
        </w:rPr>
        <w:t>第一章 智能魔方行业概述</w:t>
      </w:r>
      <w:r>
        <w:rPr>
          <w:rFonts w:hint="eastAsia"/>
        </w:rPr>
        <w:br/>
      </w:r>
      <w:r>
        <w:rPr>
          <w:rFonts w:hint="eastAsia"/>
        </w:rPr>
        <w:t>　　第一节 智能魔方定义与分类</w:t>
      </w:r>
      <w:r>
        <w:rPr>
          <w:rFonts w:hint="eastAsia"/>
        </w:rPr>
        <w:br/>
      </w:r>
      <w:r>
        <w:rPr>
          <w:rFonts w:hint="eastAsia"/>
        </w:rPr>
        <w:t>　　第二节 智能魔方应用领域</w:t>
      </w:r>
      <w:r>
        <w:rPr>
          <w:rFonts w:hint="eastAsia"/>
        </w:rPr>
        <w:br/>
      </w:r>
      <w:r>
        <w:rPr>
          <w:rFonts w:hint="eastAsia"/>
        </w:rPr>
        <w:t>　　第三节 智能魔方行业经济指标分析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智能魔方产业链及经营模式分析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三、智能魔方销售模式及销售渠道</w:t>
      </w:r>
      <w:r>
        <w:rPr>
          <w:rFonts w:hint="eastAsia"/>
        </w:rPr>
        <w:br/>
      </w:r>
      <w:r>
        <w:rPr>
          <w:rFonts w:hint="eastAsia"/>
        </w:rPr>
        <w:br/>
      </w:r>
      <w:r>
        <w:rPr>
          <w:rFonts w:hint="eastAsia"/>
        </w:rPr>
        <w:t>第二章 全球智能魔方市场发展综述</w:t>
      </w:r>
      <w:r>
        <w:rPr>
          <w:rFonts w:hint="eastAsia"/>
        </w:rPr>
        <w:br/>
      </w:r>
      <w:r>
        <w:rPr>
          <w:rFonts w:hint="eastAsia"/>
        </w:rPr>
        <w:t>　　第一节 2020-2025年全球智能魔方市场规模与趋势</w:t>
      </w:r>
      <w:r>
        <w:rPr>
          <w:rFonts w:hint="eastAsia"/>
        </w:rPr>
        <w:br/>
      </w:r>
      <w:r>
        <w:rPr>
          <w:rFonts w:hint="eastAsia"/>
        </w:rPr>
        <w:t>　　第二节 主要国家与地区智能魔方市场分析</w:t>
      </w:r>
      <w:r>
        <w:rPr>
          <w:rFonts w:hint="eastAsia"/>
        </w:rPr>
        <w:br/>
      </w:r>
      <w:r>
        <w:rPr>
          <w:rFonts w:hint="eastAsia"/>
        </w:rPr>
        <w:t>　　第三节 2026-2032年全球智能魔方行业发展趋势与前景预测</w:t>
      </w:r>
      <w:r>
        <w:rPr>
          <w:rFonts w:hint="eastAsia"/>
        </w:rPr>
        <w:br/>
      </w:r>
      <w:r>
        <w:rPr>
          <w:rFonts w:hint="eastAsia"/>
        </w:rPr>
        <w:br/>
      </w:r>
      <w:r>
        <w:rPr>
          <w:rFonts w:hint="eastAsia"/>
        </w:rPr>
        <w:t>第三章 中国智能魔方行业市场分析</w:t>
      </w:r>
      <w:r>
        <w:rPr>
          <w:rFonts w:hint="eastAsia"/>
        </w:rPr>
        <w:br/>
      </w:r>
      <w:r>
        <w:rPr>
          <w:rFonts w:hint="eastAsia"/>
        </w:rPr>
        <w:t>　　第一节 2025-2026年智能魔方产能与投资动态</w:t>
      </w:r>
      <w:r>
        <w:rPr>
          <w:rFonts w:hint="eastAsia"/>
        </w:rPr>
        <w:br/>
      </w:r>
      <w:r>
        <w:rPr>
          <w:rFonts w:hint="eastAsia"/>
        </w:rPr>
        <w:t>　　　　一、国内智能魔方产能及利用情况</w:t>
      </w:r>
      <w:r>
        <w:rPr>
          <w:rFonts w:hint="eastAsia"/>
        </w:rPr>
        <w:br/>
      </w:r>
      <w:r>
        <w:rPr>
          <w:rFonts w:hint="eastAsia"/>
        </w:rPr>
        <w:t>　　　　二、智能魔方产能扩张与投资动态</w:t>
      </w:r>
      <w:r>
        <w:rPr>
          <w:rFonts w:hint="eastAsia"/>
        </w:rPr>
        <w:br/>
      </w:r>
      <w:r>
        <w:rPr>
          <w:rFonts w:hint="eastAsia"/>
        </w:rPr>
        <w:t>　　第二节 2026-2032年智能魔方行业产量统计与趋势预测</w:t>
      </w:r>
      <w:r>
        <w:rPr>
          <w:rFonts w:hint="eastAsia"/>
        </w:rPr>
        <w:br/>
      </w:r>
      <w:r>
        <w:rPr>
          <w:rFonts w:hint="eastAsia"/>
        </w:rPr>
        <w:t>　　　　一、2020-2025年智能魔方行业产量数据统计</w:t>
      </w:r>
      <w:r>
        <w:rPr>
          <w:rFonts w:hint="eastAsia"/>
        </w:rPr>
        <w:br/>
      </w:r>
      <w:r>
        <w:rPr>
          <w:rFonts w:hint="eastAsia"/>
        </w:rPr>
        <w:t>　　　　　　1、2020-2025年智能魔方产量及增长趋势</w:t>
      </w:r>
      <w:r>
        <w:rPr>
          <w:rFonts w:hint="eastAsia"/>
        </w:rPr>
        <w:br/>
      </w:r>
      <w:r>
        <w:rPr>
          <w:rFonts w:hint="eastAsia"/>
        </w:rPr>
        <w:t>　　　　　　2、2020-2025年智能魔方细分产品产量及份额</w:t>
      </w:r>
      <w:r>
        <w:rPr>
          <w:rFonts w:hint="eastAsia"/>
        </w:rPr>
        <w:br/>
      </w:r>
      <w:r>
        <w:rPr>
          <w:rFonts w:hint="eastAsia"/>
        </w:rPr>
        <w:t>　　　　二、影响智能魔方产量的关键因素</w:t>
      </w:r>
      <w:r>
        <w:rPr>
          <w:rFonts w:hint="eastAsia"/>
        </w:rPr>
        <w:br/>
      </w:r>
      <w:r>
        <w:rPr>
          <w:rFonts w:hint="eastAsia"/>
        </w:rPr>
        <w:t>　　　　三、2026-2032年智能魔方产量预测</w:t>
      </w:r>
      <w:r>
        <w:rPr>
          <w:rFonts w:hint="eastAsia"/>
        </w:rPr>
        <w:br/>
      </w:r>
      <w:r>
        <w:rPr>
          <w:rFonts w:hint="eastAsia"/>
        </w:rPr>
        <w:t>　　第三节 2026-2032年智能魔方市场需求与销售分析</w:t>
      </w:r>
      <w:r>
        <w:rPr>
          <w:rFonts w:hint="eastAsia"/>
        </w:rPr>
        <w:br/>
      </w:r>
      <w:r>
        <w:rPr>
          <w:rFonts w:hint="eastAsia"/>
        </w:rPr>
        <w:t>　　　　一、2025-2026年智能魔方行业需求现状</w:t>
      </w:r>
      <w:r>
        <w:rPr>
          <w:rFonts w:hint="eastAsia"/>
        </w:rPr>
        <w:br/>
      </w:r>
      <w:r>
        <w:rPr>
          <w:rFonts w:hint="eastAsia"/>
        </w:rPr>
        <w:t>　　　　二、智能魔方客户群体与需求特点</w:t>
      </w:r>
      <w:r>
        <w:rPr>
          <w:rFonts w:hint="eastAsia"/>
        </w:rPr>
        <w:br/>
      </w:r>
      <w:r>
        <w:rPr>
          <w:rFonts w:hint="eastAsia"/>
        </w:rPr>
        <w:t>　　　　三、2020-2025年智能魔方行业销售规模分析</w:t>
      </w:r>
      <w:r>
        <w:rPr>
          <w:rFonts w:hint="eastAsia"/>
        </w:rPr>
        <w:br/>
      </w:r>
      <w:r>
        <w:rPr>
          <w:rFonts w:hint="eastAsia"/>
        </w:rPr>
        <w:t>　　　　四、2026-2032年智能魔方市场增长潜力与规模预测</w:t>
      </w:r>
      <w:r>
        <w:rPr>
          <w:rFonts w:hint="eastAsia"/>
        </w:rPr>
        <w:br/>
      </w:r>
      <w:r>
        <w:rPr>
          <w:rFonts w:hint="eastAsia"/>
        </w:rPr>
        <w:br/>
      </w:r>
      <w:r>
        <w:rPr>
          <w:rFonts w:hint="eastAsia"/>
        </w:rPr>
        <w:t>第四章 中国智能魔方细分市场与下游应用领域分析</w:t>
      </w:r>
      <w:r>
        <w:rPr>
          <w:rFonts w:hint="eastAsia"/>
        </w:rPr>
        <w:br/>
      </w:r>
      <w:r>
        <w:rPr>
          <w:rFonts w:hint="eastAsia"/>
        </w:rPr>
        <w:t>　　第一节 智能魔方细分市场分析</w:t>
      </w:r>
      <w:r>
        <w:rPr>
          <w:rFonts w:hint="eastAsia"/>
        </w:rPr>
        <w:br/>
      </w:r>
      <w:r>
        <w:rPr>
          <w:rFonts w:hint="eastAsia"/>
        </w:rPr>
        <w:t>　　　　一、2025-2026年智能魔方主要细分产品市场现状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智能魔方下游应用与客户群体分析</w:t>
      </w:r>
      <w:r>
        <w:rPr>
          <w:rFonts w:hint="eastAsia"/>
        </w:rPr>
        <w:br/>
      </w:r>
      <w:r>
        <w:rPr>
          <w:rFonts w:hint="eastAsia"/>
        </w:rPr>
        <w:t>　　　　一、2025-2026年智能魔方各应用领域市场现状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2025-2026年智能魔方行业技术发展现状及趋势分析</w:t>
      </w:r>
      <w:r>
        <w:rPr>
          <w:rFonts w:hint="eastAsia"/>
        </w:rPr>
        <w:br/>
      </w:r>
      <w:r>
        <w:rPr>
          <w:rFonts w:hint="eastAsia"/>
        </w:rPr>
        <w:t>　　第一节 智能魔方行业技术发展现状分析</w:t>
      </w:r>
      <w:r>
        <w:rPr>
          <w:rFonts w:hint="eastAsia"/>
        </w:rPr>
        <w:br/>
      </w:r>
      <w:r>
        <w:rPr>
          <w:rFonts w:hint="eastAsia"/>
        </w:rPr>
        <w:t>　　第二节 国内外智能魔方行业技术差异与原因</w:t>
      </w:r>
      <w:r>
        <w:rPr>
          <w:rFonts w:hint="eastAsia"/>
        </w:rPr>
        <w:br/>
      </w:r>
      <w:r>
        <w:rPr>
          <w:rFonts w:hint="eastAsia"/>
        </w:rPr>
        <w:t>　　第三节 智能魔方行业技术发展方向、趋势预测</w:t>
      </w:r>
      <w:r>
        <w:rPr>
          <w:rFonts w:hint="eastAsia"/>
        </w:rPr>
        <w:br/>
      </w:r>
      <w:r>
        <w:rPr>
          <w:rFonts w:hint="eastAsia"/>
        </w:rPr>
        <w:t>　　第四节 提升智能魔方行业技术能力策略建议</w:t>
      </w:r>
      <w:r>
        <w:rPr>
          <w:rFonts w:hint="eastAsia"/>
        </w:rPr>
        <w:br/>
      </w:r>
      <w:r>
        <w:rPr>
          <w:rFonts w:hint="eastAsia"/>
        </w:rPr>
        <w:br/>
      </w:r>
      <w:r>
        <w:rPr>
          <w:rFonts w:hint="eastAsia"/>
        </w:rPr>
        <w:t>第六章 智能魔方价格机制与竞争策略</w:t>
      </w:r>
      <w:r>
        <w:rPr>
          <w:rFonts w:hint="eastAsia"/>
        </w:rPr>
        <w:br/>
      </w:r>
      <w:r>
        <w:rPr>
          <w:rFonts w:hint="eastAsia"/>
        </w:rPr>
        <w:t>　　第一节 市场价格走势与影响因素</w:t>
      </w:r>
      <w:r>
        <w:rPr>
          <w:rFonts w:hint="eastAsia"/>
        </w:rPr>
        <w:br/>
      </w:r>
      <w:r>
        <w:rPr>
          <w:rFonts w:hint="eastAsia"/>
        </w:rPr>
        <w:t>　　　　一、2020-2025年智能魔方市场价格走势</w:t>
      </w:r>
      <w:r>
        <w:rPr>
          <w:rFonts w:hint="eastAsia"/>
        </w:rPr>
        <w:br/>
      </w:r>
      <w:r>
        <w:rPr>
          <w:rFonts w:hint="eastAsia"/>
        </w:rPr>
        <w:t>　　　　二、价格影响因素</w:t>
      </w:r>
      <w:r>
        <w:rPr>
          <w:rFonts w:hint="eastAsia"/>
        </w:rPr>
        <w:br/>
      </w:r>
      <w:r>
        <w:rPr>
          <w:rFonts w:hint="eastAsia"/>
        </w:rPr>
        <w:t>　　第二节 智能魔方定价策略与方法</w:t>
      </w:r>
      <w:r>
        <w:rPr>
          <w:rFonts w:hint="eastAsia"/>
        </w:rPr>
        <w:br/>
      </w:r>
      <w:r>
        <w:rPr>
          <w:rFonts w:hint="eastAsia"/>
        </w:rPr>
        <w:t>　　第三节 2026-2032年智能魔方价格竞争态势与趋势预测</w:t>
      </w:r>
      <w:r>
        <w:rPr>
          <w:rFonts w:hint="eastAsia"/>
        </w:rPr>
        <w:br/>
      </w:r>
      <w:r>
        <w:rPr>
          <w:rFonts w:hint="eastAsia"/>
        </w:rPr>
        <w:br/>
      </w:r>
      <w:r>
        <w:rPr>
          <w:rFonts w:hint="eastAsia"/>
        </w:rPr>
        <w:t>第七章 中国智能魔方行业重点区域市场研究</w:t>
      </w:r>
      <w:r>
        <w:rPr>
          <w:rFonts w:hint="eastAsia"/>
        </w:rPr>
        <w:br/>
      </w:r>
      <w:r>
        <w:rPr>
          <w:rFonts w:hint="eastAsia"/>
        </w:rPr>
        <w:t>　　第一节 2025-2026年重点区域智能魔方市场发展概况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二、2020-2025年智能魔方市场需求规模情况</w:t>
      </w:r>
      <w:r>
        <w:rPr>
          <w:rFonts w:hint="eastAsia"/>
        </w:rPr>
        <w:br/>
      </w:r>
      <w:r>
        <w:rPr>
          <w:rFonts w:hint="eastAsia"/>
        </w:rPr>
        <w:t>　　　　三、2026-2032年智能魔方行业发展潜力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二、2020-2025年智能魔方市场需求规模情况</w:t>
      </w:r>
      <w:r>
        <w:rPr>
          <w:rFonts w:hint="eastAsia"/>
        </w:rPr>
        <w:br/>
      </w:r>
      <w:r>
        <w:rPr>
          <w:rFonts w:hint="eastAsia"/>
        </w:rPr>
        <w:t>　　　　三、2026-2032年智能魔方行业发展潜力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二、2020-2025年智能魔方市场需求规模情况</w:t>
      </w:r>
      <w:r>
        <w:rPr>
          <w:rFonts w:hint="eastAsia"/>
        </w:rPr>
        <w:br/>
      </w:r>
      <w:r>
        <w:rPr>
          <w:rFonts w:hint="eastAsia"/>
        </w:rPr>
        <w:t>　　　　三、2026-2032年智能魔方行业发展潜力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二、2020-2025年智能魔方市场需求规模情况</w:t>
      </w:r>
      <w:r>
        <w:rPr>
          <w:rFonts w:hint="eastAsia"/>
        </w:rPr>
        <w:br/>
      </w:r>
      <w:r>
        <w:rPr>
          <w:rFonts w:hint="eastAsia"/>
        </w:rPr>
        <w:t>　　　　三、2026-2032年智能魔方行业发展潜力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二、2020-2025年智能魔方市场需求规模情况</w:t>
      </w:r>
      <w:r>
        <w:rPr>
          <w:rFonts w:hint="eastAsia"/>
        </w:rPr>
        <w:br/>
      </w:r>
      <w:r>
        <w:rPr>
          <w:rFonts w:hint="eastAsia"/>
        </w:rPr>
        <w:t>　　　　三、2026-2032年智能魔方行业发展潜力</w:t>
      </w:r>
      <w:r>
        <w:rPr>
          <w:rFonts w:hint="eastAsia"/>
        </w:rPr>
        <w:br/>
      </w:r>
      <w:r>
        <w:rPr>
          <w:rFonts w:hint="eastAsia"/>
        </w:rPr>
        <w:br/>
      </w:r>
      <w:r>
        <w:rPr>
          <w:rFonts w:hint="eastAsia"/>
        </w:rPr>
        <w:t>第八章 2020-2025年中国智能魔方行业进出口情况分析</w:t>
      </w:r>
      <w:r>
        <w:rPr>
          <w:rFonts w:hint="eastAsia"/>
        </w:rPr>
        <w:br/>
      </w:r>
      <w:r>
        <w:rPr>
          <w:rFonts w:hint="eastAsia"/>
        </w:rPr>
        <w:t>　　第一节 智能魔方行业进口情况</w:t>
      </w:r>
      <w:r>
        <w:rPr>
          <w:rFonts w:hint="eastAsia"/>
        </w:rPr>
        <w:br/>
      </w:r>
      <w:r>
        <w:rPr>
          <w:rFonts w:hint="eastAsia"/>
        </w:rPr>
        <w:t>　　　　一、2020-2025年智能魔方进口规模及增长情况</w:t>
      </w:r>
      <w:r>
        <w:rPr>
          <w:rFonts w:hint="eastAsia"/>
        </w:rPr>
        <w:br/>
      </w:r>
      <w:r>
        <w:rPr>
          <w:rFonts w:hint="eastAsia"/>
        </w:rPr>
        <w:t>　　　　二、智能魔方主要进口来源</w:t>
      </w:r>
      <w:r>
        <w:rPr>
          <w:rFonts w:hint="eastAsia"/>
        </w:rPr>
        <w:br/>
      </w:r>
      <w:r>
        <w:rPr>
          <w:rFonts w:hint="eastAsia"/>
        </w:rPr>
        <w:t>　　　　三、进口产品结构特点</w:t>
      </w:r>
      <w:r>
        <w:rPr>
          <w:rFonts w:hint="eastAsia"/>
        </w:rPr>
        <w:br/>
      </w:r>
      <w:r>
        <w:rPr>
          <w:rFonts w:hint="eastAsia"/>
        </w:rPr>
        <w:t>　　第二节 智能魔方行业出口情况</w:t>
      </w:r>
      <w:r>
        <w:rPr>
          <w:rFonts w:hint="eastAsia"/>
        </w:rPr>
        <w:br/>
      </w:r>
      <w:r>
        <w:rPr>
          <w:rFonts w:hint="eastAsia"/>
        </w:rPr>
        <w:t>　　　　一、2020-2025年智能魔方出口规模及增长情况</w:t>
      </w:r>
      <w:r>
        <w:rPr>
          <w:rFonts w:hint="eastAsia"/>
        </w:rPr>
        <w:br/>
      </w:r>
      <w:r>
        <w:rPr>
          <w:rFonts w:hint="eastAsia"/>
        </w:rPr>
        <w:t>　　　　二、智能魔方主要出口目的地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2020-2025年中国智能魔方行业总体发展与财务状况</w:t>
      </w:r>
      <w:r>
        <w:rPr>
          <w:rFonts w:hint="eastAsia"/>
        </w:rPr>
        <w:br/>
      </w:r>
      <w:r>
        <w:rPr>
          <w:rFonts w:hint="eastAsia"/>
        </w:rPr>
        <w:t>　　第一节 2020-2025年中国智能魔方行业规模情况</w:t>
      </w:r>
      <w:r>
        <w:rPr>
          <w:rFonts w:hint="eastAsia"/>
        </w:rPr>
        <w:br/>
      </w:r>
      <w:r>
        <w:rPr>
          <w:rFonts w:hint="eastAsia"/>
        </w:rPr>
        <w:t>　　　　一、智能魔方行业企业数量规模</w:t>
      </w:r>
      <w:r>
        <w:rPr>
          <w:rFonts w:hint="eastAsia"/>
        </w:rPr>
        <w:br/>
      </w:r>
      <w:r>
        <w:rPr>
          <w:rFonts w:hint="eastAsia"/>
        </w:rPr>
        <w:t>　　　　二、智能魔方行业从业人员规模</w:t>
      </w:r>
      <w:r>
        <w:rPr>
          <w:rFonts w:hint="eastAsia"/>
        </w:rPr>
        <w:br/>
      </w:r>
      <w:r>
        <w:rPr>
          <w:rFonts w:hint="eastAsia"/>
        </w:rPr>
        <w:t>　　　　三、智能魔方行业市场敏感性分析</w:t>
      </w:r>
      <w:r>
        <w:rPr>
          <w:rFonts w:hint="eastAsia"/>
        </w:rPr>
        <w:br/>
      </w:r>
      <w:r>
        <w:rPr>
          <w:rFonts w:hint="eastAsia"/>
        </w:rPr>
        <w:t>　　第二节 2020-2025年中国智能魔方行业财务能力分析</w:t>
      </w:r>
      <w:r>
        <w:rPr>
          <w:rFonts w:hint="eastAsia"/>
        </w:rPr>
        <w:br/>
      </w:r>
      <w:r>
        <w:rPr>
          <w:rFonts w:hint="eastAsia"/>
        </w:rPr>
        <w:t>　　　　一、智能魔方行业盈利能力</w:t>
      </w:r>
      <w:r>
        <w:rPr>
          <w:rFonts w:hint="eastAsia"/>
        </w:rPr>
        <w:br/>
      </w:r>
      <w:r>
        <w:rPr>
          <w:rFonts w:hint="eastAsia"/>
        </w:rPr>
        <w:t>　　　　二、智能魔方行业偿债能力</w:t>
      </w:r>
      <w:r>
        <w:rPr>
          <w:rFonts w:hint="eastAsia"/>
        </w:rPr>
        <w:br/>
      </w:r>
      <w:r>
        <w:rPr>
          <w:rFonts w:hint="eastAsia"/>
        </w:rPr>
        <w:t>　　　　三、智能魔方行业营运能力</w:t>
      </w:r>
      <w:r>
        <w:rPr>
          <w:rFonts w:hint="eastAsia"/>
        </w:rPr>
        <w:br/>
      </w:r>
      <w:r>
        <w:rPr>
          <w:rFonts w:hint="eastAsia"/>
        </w:rPr>
        <w:t>　　　　四、智能魔方行业发展能力</w:t>
      </w:r>
      <w:r>
        <w:rPr>
          <w:rFonts w:hint="eastAsia"/>
        </w:rPr>
        <w:br/>
      </w:r>
      <w:r>
        <w:rPr>
          <w:rFonts w:hint="eastAsia"/>
        </w:rPr>
        <w:br/>
      </w:r>
      <w:r>
        <w:rPr>
          <w:rFonts w:hint="eastAsia"/>
        </w:rPr>
        <w:t>第十章 智能魔方行业重点企业调研分析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二、企业智能魔方业务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二、企业智能魔方业务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二、企业智能魔方业务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二、企业智能魔方业务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二、企业智能魔方业务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二、企业智能魔方业务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中国智能魔方行业竞争格局分析</w:t>
      </w:r>
      <w:r>
        <w:rPr>
          <w:rFonts w:hint="eastAsia"/>
        </w:rPr>
        <w:br/>
      </w:r>
      <w:r>
        <w:rPr>
          <w:rFonts w:hint="eastAsia"/>
        </w:rPr>
        <w:t>　　第一节 智能魔方行业竞争格局总览</w:t>
      </w:r>
      <w:r>
        <w:rPr>
          <w:rFonts w:hint="eastAsia"/>
        </w:rPr>
        <w:br/>
      </w:r>
      <w:r>
        <w:rPr>
          <w:rFonts w:hint="eastAsia"/>
        </w:rPr>
        <w:t>　　第二节 2025-2026年智能魔方行业竞争力分析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2020-2025年智能魔方行业企业并购活动分析</w:t>
      </w:r>
      <w:r>
        <w:rPr>
          <w:rFonts w:hint="eastAsia"/>
        </w:rPr>
        <w:br/>
      </w:r>
      <w:r>
        <w:rPr>
          <w:rFonts w:hint="eastAsia"/>
        </w:rPr>
        <w:t>　　第四节 2025-2026年智能魔方行业会展与招投标活动分析</w:t>
      </w:r>
      <w:r>
        <w:rPr>
          <w:rFonts w:hint="eastAsia"/>
        </w:rPr>
        <w:br/>
      </w:r>
      <w:r>
        <w:rPr>
          <w:rFonts w:hint="eastAsia"/>
        </w:rPr>
        <w:t>　　　　一、智能魔方行业会展活动及其市场影响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2026年中国智能魔方企业发展企业发展策略与建议</w:t>
      </w:r>
      <w:r>
        <w:rPr>
          <w:rFonts w:hint="eastAsia"/>
        </w:rPr>
        <w:br/>
      </w:r>
      <w:r>
        <w:rPr>
          <w:rFonts w:hint="eastAsia"/>
        </w:rPr>
        <w:t>　　第一节 智能魔方销售模式与渠道策略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智能魔方品牌与市场推广策略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智能魔方研发投入与技术创新能力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智能魔方合作联盟与资源整合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中国智能魔方行业风险与对策</w:t>
      </w:r>
      <w:r>
        <w:rPr>
          <w:rFonts w:hint="eastAsia"/>
        </w:rPr>
        <w:br/>
      </w:r>
      <w:r>
        <w:rPr>
          <w:rFonts w:hint="eastAsia"/>
        </w:rPr>
        <w:t>　　第一节 智能魔方行业SWOT分析</w:t>
      </w:r>
      <w:r>
        <w:rPr>
          <w:rFonts w:hint="eastAsia"/>
        </w:rPr>
        <w:br/>
      </w:r>
      <w:r>
        <w:rPr>
          <w:rFonts w:hint="eastAsia"/>
        </w:rPr>
        <w:t>　　　　一、智能魔方行业优势</w:t>
      </w:r>
      <w:r>
        <w:rPr>
          <w:rFonts w:hint="eastAsia"/>
        </w:rPr>
        <w:br/>
      </w:r>
      <w:r>
        <w:rPr>
          <w:rFonts w:hint="eastAsia"/>
        </w:rPr>
        <w:t>　　　　二、智能魔方行业劣势</w:t>
      </w:r>
      <w:r>
        <w:rPr>
          <w:rFonts w:hint="eastAsia"/>
        </w:rPr>
        <w:br/>
      </w:r>
      <w:r>
        <w:rPr>
          <w:rFonts w:hint="eastAsia"/>
        </w:rPr>
        <w:t>　　　　三、智能魔方市场机会</w:t>
      </w:r>
      <w:r>
        <w:rPr>
          <w:rFonts w:hint="eastAsia"/>
        </w:rPr>
        <w:br/>
      </w:r>
      <w:r>
        <w:rPr>
          <w:rFonts w:hint="eastAsia"/>
        </w:rPr>
        <w:t>　　　　四、智能魔方市场威胁</w:t>
      </w:r>
      <w:r>
        <w:rPr>
          <w:rFonts w:hint="eastAsia"/>
        </w:rPr>
        <w:br/>
      </w:r>
      <w:r>
        <w:rPr>
          <w:rFonts w:hint="eastAsia"/>
        </w:rPr>
        <w:t>　　第二节 智能魔方行业风险及对策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2026-2032年中国智能魔方行业前景与发展趋势</w:t>
      </w:r>
      <w:r>
        <w:rPr>
          <w:rFonts w:hint="eastAsia"/>
        </w:rPr>
        <w:br/>
      </w:r>
      <w:r>
        <w:rPr>
          <w:rFonts w:hint="eastAsia"/>
        </w:rPr>
        <w:t>　　第一节 2025-2026年智能魔方行业发展环境分析</w:t>
      </w:r>
      <w:r>
        <w:rPr>
          <w:rFonts w:hint="eastAsia"/>
        </w:rPr>
        <w:br/>
      </w:r>
      <w:r>
        <w:rPr>
          <w:rFonts w:hint="eastAsia"/>
        </w:rPr>
        <w:t>　　　　一、智能魔方行业主管部门与监管体制</w:t>
      </w:r>
      <w:r>
        <w:rPr>
          <w:rFonts w:hint="eastAsia"/>
        </w:rPr>
        <w:br/>
      </w:r>
      <w:r>
        <w:rPr>
          <w:rFonts w:hint="eastAsia"/>
        </w:rPr>
        <w:t>　　　　二、智能魔方行业主要法律法规及政策</w:t>
      </w:r>
      <w:r>
        <w:rPr>
          <w:rFonts w:hint="eastAsia"/>
        </w:rPr>
        <w:br/>
      </w:r>
      <w:r>
        <w:rPr>
          <w:rFonts w:hint="eastAsia"/>
        </w:rPr>
        <w:t>　　　　三、智能魔方行业标准与质量监管</w:t>
      </w:r>
      <w:r>
        <w:rPr>
          <w:rFonts w:hint="eastAsia"/>
        </w:rPr>
        <w:br/>
      </w:r>
      <w:r>
        <w:rPr>
          <w:rFonts w:hint="eastAsia"/>
        </w:rPr>
        <w:t>　　第二节 2026-2032年智能魔方行业发展趋势与方向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2026-2032年智能魔方行业发展潜力与机遇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智能魔方行业研究结论与建议</w:t>
      </w:r>
      <w:r>
        <w:rPr>
          <w:rFonts w:hint="eastAsia"/>
        </w:rPr>
        <w:br/>
      </w:r>
      <w:r>
        <w:rPr>
          <w:rFonts w:hint="eastAsia"/>
        </w:rPr>
        <w:t>　　第一节 研究结论</w:t>
      </w:r>
      <w:r>
        <w:rPr>
          <w:rFonts w:hint="eastAsia"/>
        </w:rPr>
        <w:br/>
      </w:r>
      <w:r>
        <w:rPr>
          <w:rFonts w:hint="eastAsia"/>
        </w:rPr>
        <w:t>　　第二节 中^智^林^智能魔方行业发展建议</w:t>
      </w:r>
      <w:r>
        <w:rPr>
          <w:rFonts w:hint="eastAsia"/>
        </w:rPr>
        <w:br/>
      </w:r>
      <w:r>
        <w:rPr>
          <w:rFonts w:hint="eastAsia"/>
        </w:rPr>
        <w:br/>
      </w:r>
      <w:r>
        <w:rPr>
          <w:rFonts w:hint="eastAsia"/>
        </w:rPr>
        <w:t>图表目录</w:t>
      </w:r>
      <w:r>
        <w:rPr>
          <w:rFonts w:hint="eastAsia"/>
        </w:rPr>
        <w:br/>
      </w:r>
      <w:r>
        <w:rPr>
          <w:rFonts w:hint="eastAsia"/>
        </w:rPr>
        <w:t>　　图表 智能魔方行业类别</w:t>
      </w:r>
      <w:r>
        <w:rPr>
          <w:rFonts w:hint="eastAsia"/>
        </w:rPr>
        <w:br/>
      </w:r>
      <w:r>
        <w:rPr>
          <w:rFonts w:hint="eastAsia"/>
        </w:rPr>
        <w:t>　　图表 智能魔方行业产业链调研</w:t>
      </w:r>
      <w:r>
        <w:rPr>
          <w:rFonts w:hint="eastAsia"/>
        </w:rPr>
        <w:br/>
      </w:r>
      <w:r>
        <w:rPr>
          <w:rFonts w:hint="eastAsia"/>
        </w:rPr>
        <w:t>　　图表 智能魔方行业现状</w:t>
      </w:r>
      <w:r>
        <w:rPr>
          <w:rFonts w:hint="eastAsia"/>
        </w:rPr>
        <w:br/>
      </w:r>
      <w:r>
        <w:rPr>
          <w:rFonts w:hint="eastAsia"/>
        </w:rPr>
        <w:t>　　图表 智能魔方行业标准</w:t>
      </w:r>
      <w:r>
        <w:rPr>
          <w:rFonts w:hint="eastAsia"/>
        </w:rPr>
        <w:br/>
      </w:r>
      <w:r>
        <w:rPr>
          <w:rFonts w:hint="eastAsia"/>
        </w:rPr>
        <w:t>　　……</w:t>
      </w:r>
      <w:r>
        <w:rPr>
          <w:rFonts w:hint="eastAsia"/>
        </w:rPr>
        <w:br/>
      </w:r>
      <w:r>
        <w:rPr>
          <w:rFonts w:hint="eastAsia"/>
        </w:rPr>
        <w:t>　　图表 2020-2025年中国智能魔方行业市场规模</w:t>
      </w:r>
      <w:r>
        <w:rPr>
          <w:rFonts w:hint="eastAsia"/>
        </w:rPr>
        <w:br/>
      </w:r>
      <w:r>
        <w:rPr>
          <w:rFonts w:hint="eastAsia"/>
        </w:rPr>
        <w:t>　　图表 2025年中国智能魔方行业产能</w:t>
      </w:r>
      <w:r>
        <w:rPr>
          <w:rFonts w:hint="eastAsia"/>
        </w:rPr>
        <w:br/>
      </w:r>
      <w:r>
        <w:rPr>
          <w:rFonts w:hint="eastAsia"/>
        </w:rPr>
        <w:t>　　图表 2020-2025年中国智能魔方行业产量统计</w:t>
      </w:r>
      <w:r>
        <w:rPr>
          <w:rFonts w:hint="eastAsia"/>
        </w:rPr>
        <w:br/>
      </w:r>
      <w:r>
        <w:rPr>
          <w:rFonts w:hint="eastAsia"/>
        </w:rPr>
        <w:t>　　图表 智能魔方行业动态</w:t>
      </w:r>
      <w:r>
        <w:rPr>
          <w:rFonts w:hint="eastAsia"/>
        </w:rPr>
        <w:br/>
      </w:r>
      <w:r>
        <w:rPr>
          <w:rFonts w:hint="eastAsia"/>
        </w:rPr>
        <w:t>　　图表 2020-2025年中国智能魔方市场需求量</w:t>
      </w:r>
      <w:r>
        <w:rPr>
          <w:rFonts w:hint="eastAsia"/>
        </w:rPr>
        <w:br/>
      </w:r>
      <w:r>
        <w:rPr>
          <w:rFonts w:hint="eastAsia"/>
        </w:rPr>
        <w:t>　　图表 2025年中国智能魔方行业需求区域调研</w:t>
      </w:r>
      <w:r>
        <w:rPr>
          <w:rFonts w:hint="eastAsia"/>
        </w:rPr>
        <w:br/>
      </w:r>
      <w:r>
        <w:rPr>
          <w:rFonts w:hint="eastAsia"/>
        </w:rPr>
        <w:t>　　图表 2020-2025年中国智能魔方行情</w:t>
      </w:r>
      <w:r>
        <w:rPr>
          <w:rFonts w:hint="eastAsia"/>
        </w:rPr>
        <w:br/>
      </w:r>
      <w:r>
        <w:rPr>
          <w:rFonts w:hint="eastAsia"/>
        </w:rPr>
        <w:t>　　图表 2020-2025年中国智能魔方价格走势图</w:t>
      </w:r>
      <w:r>
        <w:rPr>
          <w:rFonts w:hint="eastAsia"/>
        </w:rPr>
        <w:br/>
      </w:r>
      <w:r>
        <w:rPr>
          <w:rFonts w:hint="eastAsia"/>
        </w:rPr>
        <w:t>　　图表 2020-2025年中国智能魔方行业销售收入</w:t>
      </w:r>
      <w:r>
        <w:rPr>
          <w:rFonts w:hint="eastAsia"/>
        </w:rPr>
        <w:br/>
      </w:r>
      <w:r>
        <w:rPr>
          <w:rFonts w:hint="eastAsia"/>
        </w:rPr>
        <w:t>　　图表 2020-2025年中国智能魔方行业盈利情况</w:t>
      </w:r>
      <w:r>
        <w:rPr>
          <w:rFonts w:hint="eastAsia"/>
        </w:rPr>
        <w:br/>
      </w:r>
      <w:r>
        <w:rPr>
          <w:rFonts w:hint="eastAsia"/>
        </w:rPr>
        <w:t>　　图表 2020-2025年中国智能魔方行业利润总额</w:t>
      </w:r>
      <w:r>
        <w:rPr>
          <w:rFonts w:hint="eastAsia"/>
        </w:rPr>
        <w:br/>
      </w:r>
      <w:r>
        <w:rPr>
          <w:rFonts w:hint="eastAsia"/>
        </w:rPr>
        <w:t>　　……</w:t>
      </w:r>
      <w:r>
        <w:rPr>
          <w:rFonts w:hint="eastAsia"/>
        </w:rPr>
        <w:br/>
      </w:r>
      <w:r>
        <w:rPr>
          <w:rFonts w:hint="eastAsia"/>
        </w:rPr>
        <w:t>　　图表 2020-2025年中国智能魔方进口统计</w:t>
      </w:r>
      <w:r>
        <w:rPr>
          <w:rFonts w:hint="eastAsia"/>
        </w:rPr>
        <w:br/>
      </w:r>
      <w:r>
        <w:rPr>
          <w:rFonts w:hint="eastAsia"/>
        </w:rPr>
        <w:t>　　图表 2020-2025年中国智能魔方出口统计</w:t>
      </w:r>
      <w:r>
        <w:rPr>
          <w:rFonts w:hint="eastAsia"/>
        </w:rPr>
        <w:br/>
      </w:r>
      <w:r>
        <w:rPr>
          <w:rFonts w:hint="eastAsia"/>
        </w:rPr>
        <w:t>　　……</w:t>
      </w:r>
      <w:r>
        <w:rPr>
          <w:rFonts w:hint="eastAsia"/>
        </w:rPr>
        <w:br/>
      </w:r>
      <w:r>
        <w:rPr>
          <w:rFonts w:hint="eastAsia"/>
        </w:rPr>
        <w:t>　　图表 2020-2025年中国智能魔方行业企业数量统计</w:t>
      </w:r>
      <w:r>
        <w:rPr>
          <w:rFonts w:hint="eastAsia"/>
        </w:rPr>
        <w:br/>
      </w:r>
      <w:r>
        <w:rPr>
          <w:rFonts w:hint="eastAsia"/>
        </w:rPr>
        <w:t>　　图表 **地区智能魔方市场规模</w:t>
      </w:r>
      <w:r>
        <w:rPr>
          <w:rFonts w:hint="eastAsia"/>
        </w:rPr>
        <w:br/>
      </w:r>
      <w:r>
        <w:rPr>
          <w:rFonts w:hint="eastAsia"/>
        </w:rPr>
        <w:t>　　图表 **地区智能魔方行业市场需求</w:t>
      </w:r>
      <w:r>
        <w:rPr>
          <w:rFonts w:hint="eastAsia"/>
        </w:rPr>
        <w:br/>
      </w:r>
      <w:r>
        <w:rPr>
          <w:rFonts w:hint="eastAsia"/>
        </w:rPr>
        <w:t>　　图表 **地区智能魔方市场调研</w:t>
      </w:r>
      <w:r>
        <w:rPr>
          <w:rFonts w:hint="eastAsia"/>
        </w:rPr>
        <w:br/>
      </w:r>
      <w:r>
        <w:rPr>
          <w:rFonts w:hint="eastAsia"/>
        </w:rPr>
        <w:t>　　图表 **地区智能魔方行业市场需求分析</w:t>
      </w:r>
      <w:r>
        <w:rPr>
          <w:rFonts w:hint="eastAsia"/>
        </w:rPr>
        <w:br/>
      </w:r>
      <w:r>
        <w:rPr>
          <w:rFonts w:hint="eastAsia"/>
        </w:rPr>
        <w:t>　　图表 **地区智能魔方市场规模</w:t>
      </w:r>
      <w:r>
        <w:rPr>
          <w:rFonts w:hint="eastAsia"/>
        </w:rPr>
        <w:br/>
      </w:r>
      <w:r>
        <w:rPr>
          <w:rFonts w:hint="eastAsia"/>
        </w:rPr>
        <w:t>　　图表 **地区智能魔方行业市场需求</w:t>
      </w:r>
      <w:r>
        <w:rPr>
          <w:rFonts w:hint="eastAsia"/>
        </w:rPr>
        <w:br/>
      </w:r>
      <w:r>
        <w:rPr>
          <w:rFonts w:hint="eastAsia"/>
        </w:rPr>
        <w:t>　　图表 **地区智能魔方市场调研</w:t>
      </w:r>
      <w:r>
        <w:rPr>
          <w:rFonts w:hint="eastAsia"/>
        </w:rPr>
        <w:br/>
      </w:r>
      <w:r>
        <w:rPr>
          <w:rFonts w:hint="eastAsia"/>
        </w:rPr>
        <w:t>　　图表 **地区智能魔方行业市场需求分析</w:t>
      </w:r>
      <w:r>
        <w:rPr>
          <w:rFonts w:hint="eastAsia"/>
        </w:rPr>
        <w:br/>
      </w:r>
      <w:r>
        <w:rPr>
          <w:rFonts w:hint="eastAsia"/>
        </w:rPr>
        <w:t>　　……</w:t>
      </w:r>
      <w:r>
        <w:rPr>
          <w:rFonts w:hint="eastAsia"/>
        </w:rPr>
        <w:br/>
      </w:r>
      <w:r>
        <w:rPr>
          <w:rFonts w:hint="eastAsia"/>
        </w:rPr>
        <w:t>　　图表 智能魔方行业竞争对手分析</w:t>
      </w:r>
      <w:r>
        <w:rPr>
          <w:rFonts w:hint="eastAsia"/>
        </w:rPr>
        <w:br/>
      </w:r>
      <w:r>
        <w:rPr>
          <w:rFonts w:hint="eastAsia"/>
        </w:rPr>
        <w:t>　　图表 智能魔方重点企业（一）基本信息</w:t>
      </w:r>
      <w:r>
        <w:rPr>
          <w:rFonts w:hint="eastAsia"/>
        </w:rPr>
        <w:br/>
      </w:r>
      <w:r>
        <w:rPr>
          <w:rFonts w:hint="eastAsia"/>
        </w:rPr>
        <w:t>　　图表 智能魔方重点企业（一）经营情况分析</w:t>
      </w:r>
      <w:r>
        <w:rPr>
          <w:rFonts w:hint="eastAsia"/>
        </w:rPr>
        <w:br/>
      </w:r>
      <w:r>
        <w:rPr>
          <w:rFonts w:hint="eastAsia"/>
        </w:rPr>
        <w:t>　　图表 智能魔方重点企业（一）主要经济指标情况</w:t>
      </w:r>
      <w:r>
        <w:rPr>
          <w:rFonts w:hint="eastAsia"/>
        </w:rPr>
        <w:br/>
      </w:r>
      <w:r>
        <w:rPr>
          <w:rFonts w:hint="eastAsia"/>
        </w:rPr>
        <w:t>　　图表 智能魔方重点企业（一）盈利能力情况</w:t>
      </w:r>
      <w:r>
        <w:rPr>
          <w:rFonts w:hint="eastAsia"/>
        </w:rPr>
        <w:br/>
      </w:r>
      <w:r>
        <w:rPr>
          <w:rFonts w:hint="eastAsia"/>
        </w:rPr>
        <w:t>　　图表 智能魔方重点企业（一）偿债能力情况</w:t>
      </w:r>
      <w:r>
        <w:rPr>
          <w:rFonts w:hint="eastAsia"/>
        </w:rPr>
        <w:br/>
      </w:r>
      <w:r>
        <w:rPr>
          <w:rFonts w:hint="eastAsia"/>
        </w:rPr>
        <w:t>　　图表 智能魔方重点企业（一）运营能力情况</w:t>
      </w:r>
      <w:r>
        <w:rPr>
          <w:rFonts w:hint="eastAsia"/>
        </w:rPr>
        <w:br/>
      </w:r>
      <w:r>
        <w:rPr>
          <w:rFonts w:hint="eastAsia"/>
        </w:rPr>
        <w:t>　　图表 智能魔方重点企业（一）成长能力情况</w:t>
      </w:r>
      <w:r>
        <w:rPr>
          <w:rFonts w:hint="eastAsia"/>
        </w:rPr>
        <w:br/>
      </w:r>
      <w:r>
        <w:rPr>
          <w:rFonts w:hint="eastAsia"/>
        </w:rPr>
        <w:t>　　图表 智能魔方重点企业（二）基本信息</w:t>
      </w:r>
      <w:r>
        <w:rPr>
          <w:rFonts w:hint="eastAsia"/>
        </w:rPr>
        <w:br/>
      </w:r>
      <w:r>
        <w:rPr>
          <w:rFonts w:hint="eastAsia"/>
        </w:rPr>
        <w:t>　　图表 智能魔方重点企业（二）经营情况分析</w:t>
      </w:r>
      <w:r>
        <w:rPr>
          <w:rFonts w:hint="eastAsia"/>
        </w:rPr>
        <w:br/>
      </w:r>
      <w:r>
        <w:rPr>
          <w:rFonts w:hint="eastAsia"/>
        </w:rPr>
        <w:t>　　图表 智能魔方重点企业（二）主要经济指标情况</w:t>
      </w:r>
      <w:r>
        <w:rPr>
          <w:rFonts w:hint="eastAsia"/>
        </w:rPr>
        <w:br/>
      </w:r>
      <w:r>
        <w:rPr>
          <w:rFonts w:hint="eastAsia"/>
        </w:rPr>
        <w:t>　　图表 智能魔方重点企业（二）盈利能力情况</w:t>
      </w:r>
      <w:r>
        <w:rPr>
          <w:rFonts w:hint="eastAsia"/>
        </w:rPr>
        <w:br/>
      </w:r>
      <w:r>
        <w:rPr>
          <w:rFonts w:hint="eastAsia"/>
        </w:rPr>
        <w:t>　　图表 智能魔方重点企业（二）偿债能力情况</w:t>
      </w:r>
      <w:r>
        <w:rPr>
          <w:rFonts w:hint="eastAsia"/>
        </w:rPr>
        <w:br/>
      </w:r>
      <w:r>
        <w:rPr>
          <w:rFonts w:hint="eastAsia"/>
        </w:rPr>
        <w:t>　　图表 智能魔方重点企业（二）运营能力情况</w:t>
      </w:r>
      <w:r>
        <w:rPr>
          <w:rFonts w:hint="eastAsia"/>
        </w:rPr>
        <w:br/>
      </w:r>
      <w:r>
        <w:rPr>
          <w:rFonts w:hint="eastAsia"/>
        </w:rPr>
        <w:t>　　图表 智能魔方重点企业（二）成长能力情况</w:t>
      </w:r>
      <w:r>
        <w:rPr>
          <w:rFonts w:hint="eastAsia"/>
        </w:rPr>
        <w:br/>
      </w:r>
      <w:r>
        <w:rPr>
          <w:rFonts w:hint="eastAsia"/>
        </w:rPr>
        <w:t>　　图表 智能魔方重点企业（三）基本信息</w:t>
      </w:r>
      <w:r>
        <w:rPr>
          <w:rFonts w:hint="eastAsia"/>
        </w:rPr>
        <w:br/>
      </w:r>
      <w:r>
        <w:rPr>
          <w:rFonts w:hint="eastAsia"/>
        </w:rPr>
        <w:t>　　图表 智能魔方重点企业（三）经营情况分析</w:t>
      </w:r>
      <w:r>
        <w:rPr>
          <w:rFonts w:hint="eastAsia"/>
        </w:rPr>
        <w:br/>
      </w:r>
      <w:r>
        <w:rPr>
          <w:rFonts w:hint="eastAsia"/>
        </w:rPr>
        <w:t>　　图表 智能魔方重点企业（三）主要经济指标情况</w:t>
      </w:r>
      <w:r>
        <w:rPr>
          <w:rFonts w:hint="eastAsia"/>
        </w:rPr>
        <w:br/>
      </w:r>
      <w:r>
        <w:rPr>
          <w:rFonts w:hint="eastAsia"/>
        </w:rPr>
        <w:t>　　图表 智能魔方重点企业（三）盈利能力情况</w:t>
      </w:r>
      <w:r>
        <w:rPr>
          <w:rFonts w:hint="eastAsia"/>
        </w:rPr>
        <w:br/>
      </w:r>
      <w:r>
        <w:rPr>
          <w:rFonts w:hint="eastAsia"/>
        </w:rPr>
        <w:t>　　图表 智能魔方重点企业（三）偿债能力情况</w:t>
      </w:r>
      <w:r>
        <w:rPr>
          <w:rFonts w:hint="eastAsia"/>
        </w:rPr>
        <w:br/>
      </w:r>
      <w:r>
        <w:rPr>
          <w:rFonts w:hint="eastAsia"/>
        </w:rPr>
        <w:t>　　图表 智能魔方重点企业（三）运营能力情况</w:t>
      </w:r>
      <w:r>
        <w:rPr>
          <w:rFonts w:hint="eastAsia"/>
        </w:rPr>
        <w:br/>
      </w:r>
      <w:r>
        <w:rPr>
          <w:rFonts w:hint="eastAsia"/>
        </w:rPr>
        <w:t>　　图表 智能魔方重点企业（三）成长能力情况</w:t>
      </w:r>
      <w:r>
        <w:rPr>
          <w:rFonts w:hint="eastAsia"/>
        </w:rPr>
        <w:br/>
      </w:r>
      <w:r>
        <w:rPr>
          <w:rFonts w:hint="eastAsia"/>
        </w:rPr>
        <w:t>　　……</w:t>
      </w:r>
      <w:r>
        <w:rPr>
          <w:rFonts w:hint="eastAsia"/>
        </w:rPr>
        <w:br/>
      </w:r>
      <w:r>
        <w:rPr>
          <w:rFonts w:hint="eastAsia"/>
        </w:rPr>
        <w:t>　　图表 2026-2032年中国智能魔方行业产能预测</w:t>
      </w:r>
      <w:r>
        <w:rPr>
          <w:rFonts w:hint="eastAsia"/>
        </w:rPr>
        <w:br/>
      </w:r>
      <w:r>
        <w:rPr>
          <w:rFonts w:hint="eastAsia"/>
        </w:rPr>
        <w:t>　　图表 2026-2032年中国智能魔方行业产量预测</w:t>
      </w:r>
      <w:r>
        <w:rPr>
          <w:rFonts w:hint="eastAsia"/>
        </w:rPr>
        <w:br/>
      </w:r>
      <w:r>
        <w:rPr>
          <w:rFonts w:hint="eastAsia"/>
        </w:rPr>
        <w:t>　　图表 2026-2032年中国智能魔方市场需求预测</w:t>
      </w:r>
      <w:r>
        <w:rPr>
          <w:rFonts w:hint="eastAsia"/>
        </w:rPr>
        <w:br/>
      </w:r>
      <w:r>
        <w:rPr>
          <w:rFonts w:hint="eastAsia"/>
        </w:rPr>
        <w:t>　　……</w:t>
      </w:r>
      <w:r>
        <w:rPr>
          <w:rFonts w:hint="eastAsia"/>
        </w:rPr>
        <w:br/>
      </w:r>
      <w:r>
        <w:rPr>
          <w:rFonts w:hint="eastAsia"/>
        </w:rPr>
        <w:t>　　图表 2026-2032年中国智能魔方行业市场规模预测</w:t>
      </w:r>
      <w:r>
        <w:rPr>
          <w:rFonts w:hint="eastAsia"/>
        </w:rPr>
        <w:br/>
      </w:r>
      <w:r>
        <w:rPr>
          <w:rFonts w:hint="eastAsia"/>
        </w:rPr>
        <w:t>　　图表 智能魔方行业准入条件</w:t>
      </w:r>
      <w:r>
        <w:rPr>
          <w:rFonts w:hint="eastAsia"/>
        </w:rPr>
        <w:br/>
      </w:r>
      <w:r>
        <w:rPr>
          <w:rFonts w:hint="eastAsia"/>
        </w:rPr>
        <w:t>　　图表 2026-2032年中国智能魔方市场前景</w:t>
      </w:r>
      <w:r>
        <w:rPr>
          <w:rFonts w:hint="eastAsia"/>
        </w:rPr>
        <w:br/>
      </w:r>
      <w:r>
        <w:rPr>
          <w:rFonts w:hint="eastAsia"/>
        </w:rPr>
        <w:t>　　图表 2026-2032年中国智能魔方行业信息化</w:t>
      </w:r>
      <w:r>
        <w:rPr>
          <w:rFonts w:hint="eastAsia"/>
        </w:rPr>
        <w:br/>
      </w:r>
      <w:r>
        <w:rPr>
          <w:rFonts w:hint="eastAsia"/>
        </w:rPr>
        <w:t>　　图表 2026-2032年中国智能魔方行业风险分析</w:t>
      </w:r>
      <w:r>
        <w:rPr>
          <w:rFonts w:hint="eastAsia"/>
        </w:rPr>
        <w:br/>
      </w:r>
      <w:r>
        <w:rPr>
          <w:rFonts w:hint="eastAsia"/>
        </w:rPr>
        <w:t>　　图表 2026-2032年中国智能魔方行业发展趋势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4189a0a474f53" w:history="1">
        <w:r>
          <w:rPr>
            <w:rStyle w:val="Hyperlink"/>
          </w:rPr>
          <w:t>2026-2032年中国智能魔方发展现状与市场前景预测报告</w:t>
        </w:r>
      </w:hyperlink>
      <w:r>
        <w:rPr>
          <w:color w:val="C00000"/>
        </w:rPr>
        <w:t>》，报告编号：</w:t>
      </w:r>
      <w:r>
        <w:rPr>
          <w:rFonts w:hint="eastAsia"/>
          <w:color w:val="C00000"/>
        </w:rPr>
        <w:t>5693739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4189a0a474f53" w:history="1">
        <w:r>
          <w:rPr>
            <w:rStyle w:val="Hyperlink"/>
          </w:rPr>
          <w:t>https://www.20087.com/9/73/ZhiNengMoFangHangYeQianJingFenXi.html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10b4ca70f46ab" w:history="1">
      <w:r>
        <w:rPr>
          <w:rStyle w:val="Hyperlink"/>
        </w:rPr>
        <w:t>2026-2032年中国智能魔方发展现状与市场前景预测报告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iNengMoFangHangYeQianJingFenXi.html" TargetMode="External" Id="R68d4189a0a474f53" /></Relationships>
</file>

<file path=word/_rels/header2.xml.rels>&#65279;<?xml version="1.0" encoding="utf-8"?><Relationships xmlns="http://schemas.openxmlformats.org/package/2006/relationships"><Relationship Type="http://schemas.openxmlformats.org/officeDocument/2006/relationships/hyperlink" Target="https://www.20087.com/9/73/ZhiNengMoFangHangYeQianJingFenXi.html" TargetMode="External" Id="Rf2a10b4ca70f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2025-12-29T03:41:54Z</dcterms:created>
  <dcterms:modified xsi:type="dcterms:W3CDTF">2025-12-29T04:41:54Z</dcterms:modified>
  <dc:subject>2026-2032年中国智能魔方发展现状与市场前景预测报告</dc:subject>
  <dc:title>2026-2032年中国智能魔方发展现状与市场前景预测报告</dc:title>
  <cp:keywords>2026-2032年中国智能魔方发展现状与市场前景预测报告</cp:keywords>
  <dc:description>2026-2032年中国智能魔方发展现状与市场前景预测报告</dc:description>
</cp:coreProperties>
</file>