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83c0c70e4984" w:history="1">
              <w:r>
                <w:rPr>
                  <w:rStyle w:val="Hyperlink"/>
                </w:rPr>
                <w:t>2024-2030年全球与中国有机快餐行业现状全面调研与发展趋势预测报告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83c0c70e4984" w:history="1">
              <w:r>
                <w:rPr>
                  <w:rStyle w:val="Hyperlink"/>
                </w:rPr>
                <w:t>2024-2030年全球与中国有机快餐行业现状全面调研与发展趋势预测报告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83c0c70e4984" w:history="1">
                <w:r>
                  <w:rPr>
                    <w:rStyle w:val="Hyperlink"/>
                  </w:rPr>
                  <w:t>https://www.20087.com/9/03/YouJiKuaiCanFaZhanQuShiYuCe.html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快餐是一种符合健康饮食趋势的餐饮产品，近年来随着消费者健康意识的提高和技术进步，市场需求持续增长。目前，有机快餐广泛应用于快餐连锁、便利店、在线外卖等多个渠道，为消费者提供健康的快餐选择。随着食品加工技术的进步，有机快餐不仅在口感方面有所提升，还在营养价值方面进行了优化。此外，随着供应链管理技术的应用，有机快餐能够确保食材的新鲜度和安全性。</w:t>
      </w:r>
      <w:r>
        <w:rPr>
          <w:rFonts w:hint="eastAsia"/>
        </w:rPr>
        <w:br/>
      </w:r>
      <w:r>
        <w:rPr>
          <w:rFonts w:hint="eastAsia"/>
        </w:rPr>
        <w:t>　　未来，有机快餐的发展将更加注重健康和便捷。市场调研网指出，一方面，随着消费者对健康饮食需求的增加，有机快餐将更加注重提供低热量、高蛋白等健康餐品，以满足不同消费者的饮食需求。另一方面，随着电子商务和物流技术的发展，有机快餐将更加注重线上销售和配送服务，提高顾客的购买便利性。此外，随着可持续发展理念的普及，有机快餐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4483c0c70e4984" w:history="1">
        <w:r>
          <w:rPr>
            <w:rStyle w:val="Hyperlink"/>
          </w:rPr>
          <w:t>2024-2030年全球与中国有机快餐行业现状全面调研与发展趋势预测报告</w:t>
        </w:r>
      </w:hyperlink>
      <w:r>
        <w:rPr>
          <w:rFonts w:hint="eastAsia"/>
        </w:rPr>
        <w:t>》，2024年有机快餐行业市场规模达 亿元，预计2030年市场规模将达 亿元，期间年均复合增长率（CAGR）达 %。报告从市场规模、需求变化及价格动态等维度，系统解析了有机快餐行业的现状与发展趋势。报告深入分析了有机快餐产业链各环节，科学预测了市场前景与技术发展方向，同时聚焦有机快餐细分市场特点及重点企业的经营表现，揭示了有机快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有机快餐市场概述</w:t>
      </w:r>
      <w:r>
        <w:rPr>
          <w:rFonts w:hint="eastAsia"/>
        </w:rPr>
        <w:br/>
      </w:r>
      <w:r>
        <w:rPr>
          <w:rFonts w:hint="eastAsia"/>
        </w:rPr>
        <w:t>　　1.1 有机快餐市场概述</w:t>
      </w:r>
      <w:r>
        <w:rPr>
          <w:rFonts w:hint="eastAsia"/>
        </w:rPr>
        <w:br/>
      </w:r>
      <w:r>
        <w:rPr>
          <w:rFonts w:hint="eastAsia"/>
        </w:rPr>
        <w:t>　　1.2 不同类型有机快餐分析</w:t>
      </w:r>
      <w:r>
        <w:rPr>
          <w:rFonts w:hint="eastAsia"/>
        </w:rPr>
        <w:br/>
      </w:r>
      <w:r>
        <w:rPr>
          <w:rFonts w:hint="eastAsia"/>
        </w:rPr>
        <w:t>　　　　1.2.1 食品</w:t>
      </w:r>
      <w:r>
        <w:rPr>
          <w:rFonts w:hint="eastAsia"/>
        </w:rPr>
        <w:br/>
      </w:r>
      <w:r>
        <w:rPr>
          <w:rFonts w:hint="eastAsia"/>
        </w:rPr>
        <w:t>　　　　1.2.2 饮料</w:t>
      </w:r>
      <w:r>
        <w:rPr>
          <w:rFonts w:hint="eastAsia"/>
        </w:rPr>
        <w:br/>
      </w:r>
      <w:r>
        <w:rPr>
          <w:rFonts w:hint="eastAsia"/>
        </w:rPr>
        <w:t>　　　　1.2.3 甜点</w:t>
      </w:r>
      <w:r>
        <w:rPr>
          <w:rFonts w:hint="eastAsia"/>
        </w:rPr>
        <w:br/>
      </w:r>
      <w:r>
        <w:rPr>
          <w:rFonts w:hint="eastAsia"/>
        </w:rPr>
        <w:t>　　1.3 全球市场不同类型有机快餐规模对比分析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全球市场不同类型有机快餐规模对比（2018-2023年）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中国市场不同类型有机快餐规模对比分析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中国市场不同类型有机快餐规模对比（2018-2023年）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有机快餐市场概述</w:t>
      </w:r>
      <w:r>
        <w:rPr>
          <w:rFonts w:hint="eastAsia"/>
        </w:rPr>
        <w:br/>
      </w:r>
      <w:r>
        <w:rPr>
          <w:rFonts w:hint="eastAsia"/>
        </w:rPr>
        <w:t>　　2.1 有机快餐主要应用领域分析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全球有机快餐主要应用领域对比分析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全球有机快餐主要应用领域规模（万元）及增长率（2018-2023年）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全球有机快餐主要应用规模（万元）及增长率（2018-2023年）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中国有机快餐主要应用领域对比分析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中国有机快餐主要应用领域规模（万元）及增长率（2018-2023年）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中国有机快餐主要应用规模（万元）及增长率（2018-2023年）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全球主要地区有机快餐发展历程及现状分析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全球主要地区有机快餐现状与未来趋势分析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全球有机快餐主要地区对比分析（2018-2023年）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全球主要地区有机快餐规模及对比（2018-2023年）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全球有机快餐主要地区规模及市场份额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中国有机快餐规模（万元）及毛利率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全球有机快餐主要企业竞争分析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全球主要企业有机快餐规模及市场份额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全球有机快餐主要企业竞争态势及未来趋势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全球有机快餐市场集中度</w:t>
      </w:r>
      <w:r>
        <w:rPr>
          <w:rFonts w:hint="eastAsia"/>
        </w:rPr>
        <w:br/>
      </w:r>
      <w:r>
        <w:rPr>
          <w:rFonts w:hint="eastAsia"/>
        </w:rPr>
        <w:t>　　　　4.3.2 全球有机快餐Top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中国有机快餐主要企业竞争分析</w:t>
      </w:r>
      <w:r>
        <w:rPr>
          <w:rFonts w:hint="eastAsia"/>
        </w:rPr>
        <w:br/>
      </w:r>
      <w:r>
        <w:rPr>
          <w:rFonts w:hint="eastAsia"/>
        </w:rPr>
        <w:t>　　5.1 中国有机快餐规模及市场份额（2018-2023年）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中国有机快餐Top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有机快餐主要企业现状分析</w:t>
      </w:r>
      <w:r>
        <w:rPr>
          <w:rFonts w:hint="eastAsia"/>
        </w:rPr>
        <w:br/>
      </w:r>
      <w:r>
        <w:rPr>
          <w:rFonts w:hint="eastAsia"/>
        </w:rPr>
        <w:t>　　5.1 Nics Organic Fast Food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Nics Organic Fast Food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Nics Organic Fast Food （US）主要业务介绍</w:t>
      </w:r>
      <w:r>
        <w:rPr>
          <w:rFonts w:hint="eastAsia"/>
        </w:rPr>
        <w:br/>
      </w:r>
      <w:r>
        <w:rPr>
          <w:rFonts w:hint="eastAsia"/>
        </w:rPr>
        <w:t>　　5.2 The Organic Coup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 Organic Coup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 Organic Coup （US）主要业务介绍</w:t>
      </w:r>
      <w:r>
        <w:rPr>
          <w:rFonts w:hint="eastAsia"/>
        </w:rPr>
        <w:br/>
      </w:r>
      <w:r>
        <w:rPr>
          <w:rFonts w:hint="eastAsia"/>
        </w:rPr>
        <w:t>　　5.3 Whole Foods Market Inc.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Whole Foods Market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Whole Foods Market Inc. （US）主要业务介绍</w:t>
      </w:r>
      <w:r>
        <w:rPr>
          <w:rFonts w:hint="eastAsia"/>
        </w:rPr>
        <w:br/>
      </w:r>
      <w:r>
        <w:rPr>
          <w:rFonts w:hint="eastAsia"/>
        </w:rPr>
        <w:t>　　5.4 Hormel Foods Corporation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Hormel Foods Corporation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Hormel Foods Corporation （US）主要业务介绍</w:t>
      </w:r>
      <w:r>
        <w:rPr>
          <w:rFonts w:hint="eastAsia"/>
        </w:rPr>
        <w:br/>
      </w:r>
      <w:r>
        <w:rPr>
          <w:rFonts w:hint="eastAsia"/>
        </w:rPr>
        <w:t>　　5.5 Clif Bar &amp; Company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Clif Bar &amp; Company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Clif Bar &amp; Company （US）主要业务介绍</w:t>
      </w:r>
      <w:r>
        <w:rPr>
          <w:rFonts w:hint="eastAsia"/>
        </w:rPr>
        <w:br/>
      </w:r>
      <w:r>
        <w:rPr>
          <w:rFonts w:hint="eastAsia"/>
        </w:rPr>
        <w:t>　　5.6 Hain Celestial Group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Hain Celestial Group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Hain Celestial Group （US）主要业务介绍</w:t>
      </w:r>
      <w:r>
        <w:rPr>
          <w:rFonts w:hint="eastAsia"/>
        </w:rPr>
        <w:br/>
      </w:r>
      <w:r>
        <w:rPr>
          <w:rFonts w:hint="eastAsia"/>
        </w:rPr>
        <w:t>　　5.7 Dole Food Company， Inc.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Dole Food Company，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Dole Food Company， Inc. （US）主要业务介绍</w:t>
      </w:r>
      <w:r>
        <w:rPr>
          <w:rFonts w:hint="eastAsia"/>
        </w:rPr>
        <w:br/>
      </w:r>
      <w:r>
        <w:rPr>
          <w:rFonts w:hint="eastAsia"/>
        </w:rPr>
        <w:t>　　5.8 Kroger Company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Kroger Company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Kroger Company （US）主要业务介绍</w:t>
      </w:r>
      <w:r>
        <w:rPr>
          <w:rFonts w:hint="eastAsia"/>
        </w:rPr>
        <w:br/>
      </w:r>
      <w:r>
        <w:rPr>
          <w:rFonts w:hint="eastAsia"/>
        </w:rPr>
        <w:t>　　5.9 Organic Valley 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Organic Valley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Organic Valley （US）主要业务介绍</w:t>
      </w:r>
      <w:r>
        <w:rPr>
          <w:rFonts w:hint="eastAsia"/>
        </w:rPr>
        <w:br/>
      </w:r>
      <w:r>
        <w:rPr>
          <w:rFonts w:hint="eastAsia"/>
        </w:rPr>
        <w:t>　　5.10 Newmans Own Inc.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Newmans Own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Newmans Own Inc.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有机快餐行业动态分析</w:t>
      </w:r>
      <w:r>
        <w:rPr>
          <w:rFonts w:hint="eastAsia"/>
        </w:rPr>
        <w:br/>
      </w:r>
      <w:r>
        <w:rPr>
          <w:rFonts w:hint="eastAsia"/>
        </w:rPr>
        <w:t>　　7.1 有机快餐发展历史、现状及趋势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有机快餐发展机遇、挑战及潜在风险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有机快餐当前及未来发展机遇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有机快餐发展面临的主要挑战</w:t>
      </w:r>
      <w:r>
        <w:rPr>
          <w:rFonts w:hint="eastAsia"/>
        </w:rPr>
        <w:br/>
      </w:r>
      <w:r>
        <w:rPr>
          <w:rFonts w:hint="eastAsia"/>
        </w:rPr>
        <w:t>　　　　7.2.3 有机快餐目前存在的风险及潜在风险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有机快餐市场有利因素、不利因素分析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有机快餐发展的推动因素、有利条件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有机快餐发展的阻力、不利因素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全球有机快餐市场发展预测</w:t>
      </w:r>
      <w:r>
        <w:rPr>
          <w:rFonts w:hint="eastAsia"/>
        </w:rPr>
        <w:br/>
      </w:r>
      <w:r>
        <w:rPr>
          <w:rFonts w:hint="eastAsia"/>
        </w:rPr>
        <w:t>　　8.1 全球有机快餐规模（万元）预测（2024-2030年）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中国有机快餐发展预测</w:t>
      </w:r>
      <w:r>
        <w:rPr>
          <w:rFonts w:hint="eastAsia"/>
        </w:rPr>
        <w:br/>
      </w:r>
      <w:r>
        <w:rPr>
          <w:rFonts w:hint="eastAsia"/>
        </w:rPr>
        <w:t>　　8.3 全球主要地区有机快餐市场预测</w:t>
      </w:r>
      <w:r>
        <w:rPr>
          <w:rFonts w:hint="eastAsia"/>
        </w:rPr>
        <w:br/>
      </w:r>
      <w:r>
        <w:rPr>
          <w:rFonts w:hint="eastAsia"/>
        </w:rPr>
        <w:t>　　　　8.3.1 北美有机快餐发展趋势及未来潜力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南美有机快餐发展趋势及未来潜力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不同类型有机快餐发展预测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全球不同类型有机快餐规模（万元）分析预测（2024-2030年）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8.5 有机快餐主要应用领域分析预测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全球有机快餐主要应用领域规模预测（2024-2030年）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中国有机快餐主要应用领域规模预测（2024-2030年）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图：2018-2030年全球有机快餐市场规模（万元）及未来趋势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图：2018-2030年中国有机快餐市场规模（万元）及未来趋势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表：2018-2023年全球不同类型有机快餐规模列表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图：2023年全球不同类型有机快餐市场份额</w:t>
      </w:r>
      <w:r>
        <w:rPr>
          <w:rFonts w:hint="eastAsia"/>
        </w:rPr>
        <w:br/>
      </w:r>
      <w:r>
        <w:rPr>
          <w:rFonts w:hint="eastAsia"/>
        </w:rPr>
        <w:t>　　表：中国不同类型有机快餐规模（万元）及增长率对比（2018-2023年）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表：2018-2023年中国不同类型有机快餐规模列表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图：2023年中国不同类型有机快餐规模市场份额</w:t>
      </w:r>
      <w:r>
        <w:rPr>
          <w:rFonts w:hint="eastAsia"/>
        </w:rPr>
        <w:br/>
      </w:r>
      <w:r>
        <w:rPr>
          <w:rFonts w:hint="eastAsia"/>
        </w:rPr>
        <w:t>　　图：有机快餐应用</w:t>
      </w:r>
      <w:r>
        <w:rPr>
          <w:rFonts w:hint="eastAsia"/>
        </w:rPr>
        <w:br/>
      </w:r>
      <w:r>
        <w:rPr>
          <w:rFonts w:hint="eastAsia"/>
        </w:rPr>
        <w:t>　　表：全球有机快餐主要应用领域规模对比（2018-2023年）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表：全球有机快餐主要应用规模（2018-2023年）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表：全球有机快餐主要应用规模份额（2018-2023年）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图：全球有机快餐主要应用规模份额（2018-2023年）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图：2023年全球有机快餐主要应用规模份额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表：2018-2023年中国有机快餐主要应用领域规模对比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表：中国有机快餐主要应用领域规模（2018-2023年）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表：中国有机快餐主要应用领域规模份额（2018-2023年）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图：中国有机快餐主要应用领域规模份额（2018-2023年）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图：2023年中国有机快餐主要应用领域规模份额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图：2018-2023年北美有机快餐规模（万元）及增长率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图：2018-2023年亚太有机快餐规模（万元）及增长率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表：2018-2023年全球主要地区有机快餐规模（万元）列表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表：2018-2023年全球主要企业有机快餐规模（万元）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表：全球有机快餐主要企业产品类型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图：2023年全球有机快餐Top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图：2023年全球有机快餐Top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表：2018-2023年中国主要企业有机快餐规模（万元）列表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图：2023年中国有机快餐Top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图：2023年中国有机快餐Top 5企业市场份额</w:t>
      </w:r>
      <w:r>
        <w:rPr>
          <w:rFonts w:hint="eastAsia"/>
        </w:rPr>
        <w:br/>
      </w:r>
      <w:r>
        <w:rPr>
          <w:rFonts w:hint="eastAsia"/>
        </w:rPr>
        <w:t>　　表：Nics Organic Fast Food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表：The Organic Coup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表：Whole Foods Market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表：Clif Bar &amp;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表：Hain Celestial Group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表：Dole Food Company，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表：Kroger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表：Organic Valley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表：Newmans Own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表：2024-2030年全球主要地区有机快餐规模预测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图：2024-2030年全球主要地区有机快餐规模市场份额预测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图：2024-2030年全球有机快餐规模市场份额预测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图：2024-2030年全球不同类型有机快餐规模（万元）及市场份额预测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表：2024-2030年中国不同类型有机快餐规模分析预测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图：中国不同类型有机快餐规模市场份额预测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图：2024-2030年中国不同类型有机快餐规模（万元）及市场份额预测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图：2024-2030年全球有机快餐主要应用领域规模份额预测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83c0c70e4984" w:history="1">
        <w:r>
          <w:rPr>
            <w:rStyle w:val="Hyperlink"/>
          </w:rPr>
          <w:t>2024-2030年全球与中国有机快餐行业现状全面调研与发展趋势预测报告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83c0c70e4984" w:history="1">
        <w:r>
          <w:rPr>
            <w:rStyle w:val="Hyperlink"/>
          </w:rPr>
          <w:t>https://www.20087.com/9/03/YouJiKuaiCanFaZhanQuShiYuCe.html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热点：中式快餐新模式、有机餐馆、快餐自动炒菜机、有机快菜是什么、城市快餐、有机简餐、有机餐厅、有机食材餐厅、售饭机食堂消费机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cf8a79664b94" w:history="1">
      <w:r>
        <w:rPr>
          <w:rStyle w:val="Hyperlink"/>
        </w:rPr>
        <w:t>2024-2030年全球与中国有机快餐行业现状全面调研与发展趋势预测报告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JiKuaiCanFaZhanQuShiYuCe.html" TargetMode="External" Id="Rcf4483c0c70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JiKuaiCanFaZhanQuShiYuCe.html" TargetMode="External" Id="R429bcf8a796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2023-10-27T06:42:00Z</dcterms:created>
  <dcterms:modified xsi:type="dcterms:W3CDTF">2023-10-27T07:42:00Z</dcterms:modified>
  <dc:subject>2024-2030年全球与中国有机快餐行业现状全面调研与发展趋势预测报告</dc:subject>
  <dc:title>2024-2030年全球与中国有机快餐行业现状全面调研与发展趋势预测报告</dc:title>
  <cp:keywords>2024-2030年全球与中国有机快餐行业现状全面调研与发展趋势预测报告</cp:keywords>
  <dc:description>2024-2030年全球与中国有机快餐行业现状全面调研与发展趋势预测报告</dc:description>
</cp:coreProperties>
</file>