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3c87006764ba3" w:history="1">
              <w:r>
                <w:rPr>
                  <w:rStyle w:val="Hyperlink"/>
                </w:rPr>
                <w:t>2025年版中国特种光缆市场现状调研与发展前景分析报告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3c87006764ba3" w:history="1">
              <w:r>
                <w:rPr>
                  <w:rStyle w:val="Hyperlink"/>
                </w:rPr>
                <w:t>2025年版中国特种光缆市场现状调研与发展前景分析报告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13c87006764ba3" w:history="1">
                <w:r>
                  <w:rPr>
                    <w:rStyle w:val="Hyperlink"/>
                  </w:rPr>
                  <w:t>https://www.20087.com/M_ITTongXun/39/TeZhongGuangLanWeiLaiFaZhanQuShiYuCe.html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光缆是光纤通信网络中的关键组件，近年来随着5G、数据中心和海底通信的快速发展，市场需求激增。现代特种光缆采用高密度光纤束和特殊防护材料，能够适应极端环境，如深海、高温和电磁干扰区域。同时，通过光纤传感技术和智能监测系统，特种光缆能够提供实时的网络状态反馈，提高了网络的可靠性和安全性。此外，新型特种光缆，如弯曲不敏感光纤和超低损耗光纤，提高了数据传输速率和距离，满足了高速通信的需求。</w:t>
      </w:r>
      <w:r>
        <w:rPr>
          <w:rFonts w:hint="eastAsia"/>
        </w:rPr>
        <w:br/>
      </w:r>
      <w:r>
        <w:rPr>
          <w:rFonts w:hint="eastAsia"/>
        </w:rPr>
        <w:t>　　未来，特种光缆将更加注重智能化和多功能化。智能化体现在特种光缆将集成更多传感器和智能芯片，实现光纤网络的自我诊断和自我修复，以及通过边缘计算和物联网技术，提供网络状态的实时分析和预测。多功能化则指向特种光缆将结合电力传输和数据通信，实现能源和信息的综合传输，以及开发具有生物医学和环境监测功能的光纤传感器，拓展特种光缆在医疗和科研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3c87006764ba3" w:history="1">
        <w:r>
          <w:rPr>
            <w:rStyle w:val="Hyperlink"/>
          </w:rPr>
          <w:t>2025年版中国特种光缆市场现状调研与发展前景分析报告</w:t>
        </w:r>
      </w:hyperlink>
      <w:r>
        <w:rPr>
          <w:rFonts w:hint="eastAsia"/>
        </w:rPr>
        <w:t>》基于科学的市场调研与数据分析，全面解析了特种光缆行业的市场规模、市场需求及发展现状。报告深入探讨了特种光缆产业链结构、细分市场特点及技术发展方向，并结合宏观经济环境与消费者需求变化，对特种光缆行业前景与未来趋势进行了科学预测，揭示了潜在增长空间。通过对特种光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特种光缆行业基本概述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一、特种光缆行业研究背景</w:t>
      </w:r>
      <w:r>
        <w:rPr>
          <w:rFonts w:hint="eastAsia"/>
        </w:rPr>
        <w:br/>
      </w:r>
      <w:r>
        <w:rPr>
          <w:rFonts w:hint="eastAsia"/>
        </w:rPr>
        <w:t>　　　　二、特种光缆行业研究方法及依据</w:t>
      </w:r>
      <w:r>
        <w:rPr>
          <w:rFonts w:hint="eastAsia"/>
        </w:rPr>
        <w:br/>
      </w:r>
      <w:r>
        <w:rPr>
          <w:rFonts w:hint="eastAsia"/>
        </w:rPr>
        <w:t>　　　　三、特种光缆行业研究基本前景概况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行业特种光缆质及特点</w:t>
      </w:r>
      <w:r>
        <w:rPr>
          <w:rFonts w:hint="eastAsia"/>
        </w:rPr>
        <w:br/>
      </w:r>
      <w:r>
        <w:rPr>
          <w:rFonts w:hint="eastAsia"/>
        </w:rPr>
        <w:t>　　　　一、行业特种光缆质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2025年中国特种光缆行业经济指标分析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2025年中国特种光缆行业宏观环境分析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特种光缆产业政策环境变化及影响分析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特种光缆产业社会环境变化及影响分析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2025年中国特种光缆行业运行态势分析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2020-2025年特种光缆行业市场运行状况分析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2025年中国特种光缆行业市场热点分析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2025年中国特种光缆行业市场存在的问题分析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2025-2031年中国特种光缆行业发展面临的新挑战分析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2020-2025年中国特种光缆所属行业监测数据分析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2020-2025年中国特种光缆行业规模分析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2025年中国特种光缆行业结构分析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二、特种光缆收入结构分析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2020-2025年中国特种光缆行业产值分析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二、工业特种光缆产值分析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2020-2025年中国特种光缆行业成本费用分析</w:t>
      </w:r>
      <w:r>
        <w:rPr>
          <w:rFonts w:hint="eastAsia"/>
        </w:rPr>
        <w:br/>
      </w:r>
      <w:r>
        <w:rPr>
          <w:rFonts w:hint="eastAsia"/>
        </w:rPr>
        <w:t>　　　　一、特种光缆成本统计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2020-2025年中国特种光缆行业盈利能力分析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中国特种光缆国内市场综述</w:t>
      </w:r>
      <w:r>
        <w:rPr>
          <w:rFonts w:hint="eastAsia"/>
        </w:rPr>
        <w:br/>
      </w:r>
      <w:r>
        <w:rPr>
          <w:rFonts w:hint="eastAsia"/>
        </w:rPr>
        <w:t>　　第一节 中国特种光缆产品产量分析及预测</w:t>
      </w:r>
      <w:r>
        <w:rPr>
          <w:rFonts w:hint="eastAsia"/>
        </w:rPr>
        <w:br/>
      </w:r>
      <w:r>
        <w:rPr>
          <w:rFonts w:hint="eastAsia"/>
        </w:rPr>
        <w:t>　　　　一、特种光缆产业总体产能规模</w:t>
      </w:r>
      <w:r>
        <w:rPr>
          <w:rFonts w:hint="eastAsia"/>
        </w:rPr>
        <w:br/>
      </w:r>
      <w:r>
        <w:rPr>
          <w:rFonts w:hint="eastAsia"/>
        </w:rPr>
        <w:t>　　　　二、特种光缆生产区域分布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特种光缆是一系列具有独特性能和特殊结构的光缆产品，相对于传统的常规光缆而言，一般采用新材料、新结构、新工艺和新的设计，具有技术含量较高、芯数密集化、结构小型化、品种多样化、应用细分化、附加值较高等特点。主要包括有骨架式带状光缆、微型光缆、光电复合光缆、传感光缆、油井光缆、矿用光缆以及FTTH 环保型绿色光缆等特种缆型。</w:t>
      </w:r>
      <w:r>
        <w:rPr>
          <w:rFonts w:hint="eastAsia"/>
        </w:rPr>
        <w:br/>
      </w:r>
      <w:r>
        <w:rPr>
          <w:rFonts w:hint="eastAsia"/>
        </w:rPr>
        <w:t>　　　　据统计：我国特种光缆总产量为1250万芯公里，产量较上年同期增长26.3%，预计国内总产量在1440万芯公里左右。</w:t>
      </w:r>
      <w:r>
        <w:rPr>
          <w:rFonts w:hint="eastAsia"/>
        </w:rPr>
        <w:br/>
      </w:r>
      <w:r>
        <w:rPr>
          <w:rFonts w:hint="eastAsia"/>
        </w:rPr>
        <w:t>　　　　2020-2025年我国特种光缆产量走势图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　　随着以运营商和广电为实施主体的“智慧城市”、“光网城市”、“三网融合”等项目的开展，当前乃至未来3-5年内网络建设的重点为宽带城域网、接入网，以及骨干网和传输网的扩容升级，在此带动下，满足新时期网络建设高速、集约、可靠要求的骨架式光纤带光缆、微型光缆、气吹光缆、FTTH 环保型绿色光缆等特种产品，市场需求将实现稳步快速增长。</w:t>
      </w:r>
      <w:r>
        <w:rPr>
          <w:rFonts w:hint="eastAsia"/>
        </w:rPr>
        <w:br/>
      </w:r>
      <w:r>
        <w:rPr>
          <w:rFonts w:hint="eastAsia"/>
        </w:rPr>
        <w:t>　　　　同时，近年来高铁、轨道交通、太阳能、风能、海洋开发、石油、矿井、国防等特殊场合与众多新兴领域，对光电复合光缆、传感光缆、油井光缆、矿用光缆等专用特种光缆的需求也与日俱增。</w:t>
      </w:r>
      <w:r>
        <w:rPr>
          <w:rFonts w:hint="eastAsia"/>
        </w:rPr>
        <w:br/>
      </w:r>
      <w:r>
        <w:rPr>
          <w:rFonts w:hint="eastAsia"/>
        </w:rPr>
        <w:t>　　　　据统计：我国特种光缆需求总量为307万芯公里，到国内需求总量增长至1000万芯公里，预计国内需求总量在1185万芯公里左右。</w:t>
      </w:r>
      <w:r>
        <w:rPr>
          <w:rFonts w:hint="eastAsia"/>
        </w:rPr>
        <w:br/>
      </w:r>
      <w:r>
        <w:rPr>
          <w:rFonts w:hint="eastAsia"/>
        </w:rPr>
        <w:t>　　　　2020-2025年我国特种光缆需求量走势图</w:t>
      </w:r>
      <w:r>
        <w:rPr>
          <w:rFonts w:hint="eastAsia"/>
        </w:rPr>
        <w:br/>
      </w:r>
      <w:r>
        <w:rPr>
          <w:rFonts w:hint="eastAsia"/>
        </w:rPr>
        <w:t>　　第二节 中国特种光缆场需求分析及预测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一、中国特种光缆需求特点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2025-2031年中国特种光缆供需平衡预测</w:t>
      </w:r>
      <w:r>
        <w:rPr>
          <w:rFonts w:hint="eastAsia"/>
        </w:rPr>
        <w:br/>
      </w:r>
      <w:r>
        <w:rPr>
          <w:rFonts w:hint="eastAsia"/>
        </w:rPr>
        <w:t>　　第四节 中国特种光缆价格趋势分析</w:t>
      </w:r>
      <w:r>
        <w:rPr>
          <w:rFonts w:hint="eastAsia"/>
        </w:rPr>
        <w:br/>
      </w:r>
      <w:r>
        <w:rPr>
          <w:rFonts w:hint="eastAsia"/>
        </w:rPr>
        <w:t>　　　　一、中国特种光缆2020-2025年价格趋势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二、中国特种光缆当前市场价格及分析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三、影响特种光缆价格因素分析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四、2025-2031年中国特种光缆价格走势预测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2020-2025年中国特种光缆行业重点区域分析及前景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一、华北地区特种光缆产销情况</w:t>
      </w:r>
      <w:r>
        <w:rPr>
          <w:rFonts w:hint="eastAsia"/>
        </w:rPr>
        <w:br/>
      </w:r>
      <w:r>
        <w:rPr>
          <w:rFonts w:hint="eastAsia"/>
        </w:rPr>
        <w:t>　　　　二、华北地区特种光缆行业发展动态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三、华北地区特种光缆行业发展前景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一、华东地区特种光缆产销情况</w:t>
      </w:r>
      <w:r>
        <w:rPr>
          <w:rFonts w:hint="eastAsia"/>
        </w:rPr>
        <w:br/>
      </w:r>
      <w:r>
        <w:rPr>
          <w:rFonts w:hint="eastAsia"/>
        </w:rPr>
        <w:t>　　　　二、华东地区特种光缆行业发展动态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三、华东地区特种光缆行业发展前景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一、东北地区特种光缆产销情况</w:t>
      </w:r>
      <w:r>
        <w:rPr>
          <w:rFonts w:hint="eastAsia"/>
        </w:rPr>
        <w:br/>
      </w:r>
      <w:r>
        <w:rPr>
          <w:rFonts w:hint="eastAsia"/>
        </w:rPr>
        <w:t>　　　　二、东北地区特种光缆行业发展动态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三、东北地区特种光缆行业发展前景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一、华中地区特种光缆产销情况</w:t>
      </w:r>
      <w:r>
        <w:rPr>
          <w:rFonts w:hint="eastAsia"/>
        </w:rPr>
        <w:br/>
      </w:r>
      <w:r>
        <w:rPr>
          <w:rFonts w:hint="eastAsia"/>
        </w:rPr>
        <w:t>　　　　二、华中地区特种光缆行业发展动态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三、华中地区特种光缆行业发展前景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一、华南地区特种光缆产销情况</w:t>
      </w:r>
      <w:r>
        <w:rPr>
          <w:rFonts w:hint="eastAsia"/>
        </w:rPr>
        <w:br/>
      </w:r>
      <w:r>
        <w:rPr>
          <w:rFonts w:hint="eastAsia"/>
        </w:rPr>
        <w:t>　　　　二、华南地区特种光缆行业发展动态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三、华南地区特种光缆行业发展前景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一、西南地区特种光缆产销情况</w:t>
      </w:r>
      <w:r>
        <w:rPr>
          <w:rFonts w:hint="eastAsia"/>
        </w:rPr>
        <w:br/>
      </w:r>
      <w:r>
        <w:rPr>
          <w:rFonts w:hint="eastAsia"/>
        </w:rPr>
        <w:t>　　　　二、西南地区特种光缆行业发展动态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三、西南地区特种光缆行业发展前景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一、西北地区特种光缆产销情况</w:t>
      </w:r>
      <w:r>
        <w:rPr>
          <w:rFonts w:hint="eastAsia"/>
        </w:rPr>
        <w:br/>
      </w:r>
      <w:r>
        <w:rPr>
          <w:rFonts w:hint="eastAsia"/>
        </w:rPr>
        <w:t>　　　　二、西北地区特种光缆行业发展动态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三、西北地区特种光缆行业发展前景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特种光缆重点企业分析</w:t>
      </w:r>
      <w:r>
        <w:rPr>
          <w:rFonts w:hint="eastAsia"/>
        </w:rPr>
        <w:br/>
      </w:r>
      <w:r>
        <w:rPr>
          <w:rFonts w:hint="eastAsia"/>
        </w:rPr>
        <w:t>　　第一节 深圳市特发信息股份有限公司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四川汇源光通信股份有限公司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江苏永鼎股份有限公司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江苏宏图高科技股份有限公司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武汉长江通信产业集团股份有限公司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江苏法尔胜股份有限公司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中国特种光缆行业市场竞争分析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特种光缆行业市场竞争趋势分析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一、特种光缆行业竞争格局分析</w:t>
      </w:r>
      <w:r>
        <w:rPr>
          <w:rFonts w:hint="eastAsia"/>
        </w:rPr>
        <w:br/>
      </w:r>
      <w:r>
        <w:rPr>
          <w:rFonts w:hint="eastAsia"/>
        </w:rPr>
        <w:t>　　　　二、特种光缆典型企业竞争策略分析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三、特种光缆行业竞争趋势分析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中国特种光缆产业国际竞争力分析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中国特种光缆产业上下游环境分析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中国特种光缆产业环节分析</w:t>
      </w:r>
      <w:r>
        <w:rPr>
          <w:rFonts w:hint="eastAsia"/>
        </w:rPr>
        <w:br/>
      </w:r>
      <w:r>
        <w:rPr>
          <w:rFonts w:hint="eastAsia"/>
        </w:rPr>
        <w:t>　　第三节 中国特种光缆企业盈利模型研究分析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特种光缆企业世界竞争力比较优势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中国特种光缆企业竞争策略研究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一、供应特种光缆一体化战略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2025-2031年中国特种光缆行业发展趋势展望分析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2025-2031年中国特种光缆行业发展前景展望</w:t>
      </w:r>
      <w:r>
        <w:rPr>
          <w:rFonts w:hint="eastAsia"/>
        </w:rPr>
        <w:br/>
      </w:r>
      <w:r>
        <w:rPr>
          <w:rFonts w:hint="eastAsia"/>
        </w:rPr>
        <w:t>　　　　一、特种光缆行业市场蕴藏的商机探讨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二、“十四五”规划对特种光缆行业影响研究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2025-2031年中国特种光缆行业发展趋势分析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2025-2031年中国特种光缆行业运行状况预测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一、中国特种光缆行业工业总产值预测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二、中国特种光缆行业特种光缆收入预测</w:t>
      </w:r>
      <w:r>
        <w:rPr>
          <w:rFonts w:hint="eastAsia"/>
        </w:rPr>
        <w:br/>
      </w:r>
      <w:r>
        <w:rPr>
          <w:rFonts w:hint="eastAsia"/>
        </w:rPr>
        <w:t>　　　　三、中国特种光缆行业利润总额预测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四、中国特种光缆行业总资产预测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2025-2031年中国特种光缆行业投资风险分析及建议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2025-2031年中国特种光缆行业投资风险分析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2025-2031年中国特种光缆行业投资风险的防范和对策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[.中.智.林]2025-2031年中国特种光缆行业投资策略分析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二、竞争特种光缆战略联盟的实施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3c87006764ba3" w:history="1">
        <w:r>
          <w:rPr>
            <w:rStyle w:val="Hyperlink"/>
          </w:rPr>
          <w:t>2025年版中国特种光缆市场现状调研与发展前景分析报告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13c87006764ba3" w:history="1">
        <w:r>
          <w:rPr>
            <w:rStyle w:val="Hyperlink"/>
          </w:rPr>
          <w:t>https://www.20087.com/M_ITTongXun/39/TeZhongGuangLanWeiLaiFaZhanQuShiYuCe.html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热点：非金属光缆型号、特种光缆的种类、以下光纤属于特种光纤的是、特种光缆型号、野战光缆、特种光缆的生产企业有哪些、电力特种光缆有哪些、特种光缆 价格、光缆的电压是多少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1a9ce06fe406a" w:history="1">
      <w:r>
        <w:rPr>
          <w:rStyle w:val="Hyperlink"/>
        </w:rPr>
        <w:t>2025年版中国特种光缆市场现状调研与发展前景分析报告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9/TeZhongGuangLanWeiLaiFaZhanQuShiYuCe.html" TargetMode="External" Id="R5c13c8700676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9/TeZhongGuangLanWeiLaiFaZhanQuShiYuCe.html" TargetMode="External" Id="R8f41a9ce06fe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2025-04-05T23:55:00Z</dcterms:created>
  <dcterms:modified xsi:type="dcterms:W3CDTF">2025-04-06T00:55:00Z</dcterms:modified>
  <dc:subject>2025年版中国特种光缆市场现状调研与发展前景分析报告</dc:subject>
  <dc:title>2025年版中国特种光缆市场现状调研与发展前景分析报告</dc:title>
  <cp:keywords>2025年版中国特种光缆市场现状调研与发展前景分析报告</cp:keywords>
  <dc:description>2025年版中国特种光缆市场现状调研与发展前景分析报告</dc:description>
</cp:coreProperties>
</file>