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c4242eca04cf3" w:history="1">
              <w:r>
                <w:rPr>
                  <w:rStyle w:val="Hyperlink"/>
                </w:rPr>
                <w:t>中国通讯电缆保护套管行业现状调查研究及市场前景分析预测报告（2025年版）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c4242eca04cf3" w:history="1">
              <w:r>
                <w:rPr>
                  <w:rStyle w:val="Hyperlink"/>
                </w:rPr>
                <w:t>中国通讯电缆保护套管行业现状调查研究及市场前景分析预测报告（2025年版）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c4242eca04cf3" w:history="1">
                <w:r>
                  <w:rPr>
                    <w:rStyle w:val="Hyperlink"/>
                  </w:rPr>
                  <w:t>https://www.20087.com/M_ITTongXun/3A/TongXunDianLanBaoHuTaoGuanHangYeQianJingFenXi.html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缆保护套管是保护电缆免受外界损害的重要部件，在通信基础设施建设中扮演着重要角色。近年来，随着5G网络的建设和物联网技术的发展，对通讯电缆保护套管的需求不断增长。目前，通讯电缆保护套管不仅在耐候性、耐腐蚀性方面有所提升，而且在安装便捷性和维护简便性方面也有所改进。随着材料科学的进步，通讯电缆保护套管的性能得到了显著提高。</w:t>
      </w:r>
      <w:r>
        <w:rPr>
          <w:rFonts w:hint="eastAsia"/>
        </w:rPr>
        <w:br/>
      </w:r>
      <w:r>
        <w:rPr>
          <w:rFonts w:hint="eastAsia"/>
        </w:rPr>
        <w:t>　　未来，通讯电缆保护套管的发展将更加注重技术创新和智能化升级。一方面，随着新材料和新技术的应用，通讯电缆保护套管将采用更多高性能材料和技术，如新型防腐材料和高效隔热材料，以提高保护效果和延长使用寿命。另一方面，随着通信技术的发展，通讯电缆保护套管将集成更多智能功能，如环境监测和故障预警，以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c4242eca04cf3" w:history="1">
        <w:r>
          <w:rPr>
            <w:rStyle w:val="Hyperlink"/>
          </w:rPr>
          <w:t>中国通讯电缆保护套管行业现状调查研究及市场前景分析预测报告（2025年版）</w:t>
        </w:r>
      </w:hyperlink>
      <w:r>
        <w:rPr>
          <w:rFonts w:hint="eastAsia"/>
        </w:rPr>
        <w:t>》通过对通讯电缆保护套管行业的全面调研，系统分析了通讯电缆保护套管市场规模、技术现状及未来发展方向，揭示了行业竞争格局的演变趋势与潜在问题。同时，报告评估了通讯电缆保护套管行业投资价值与效益，识别了发展中的主要挑战与机遇，并结合SWOT分析为投资者和企业提供了科学的战略建议。此外，报告重点聚焦通讯电缆保护套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2020-2025年通讯电缆保护套管行业分析</w:t>
      </w:r>
      <w:r>
        <w:rPr>
          <w:rFonts w:hint="eastAsia"/>
        </w:rPr>
        <w:br/>
      </w:r>
      <w:r>
        <w:rPr>
          <w:rFonts w:hint="eastAsia"/>
        </w:rPr>
        <w:t>　　第一节 2020-2025年世界通讯电缆保护套管发展总体状况</w:t>
      </w:r>
      <w:r>
        <w:rPr>
          <w:rFonts w:hint="eastAsia"/>
        </w:rPr>
        <w:br/>
      </w:r>
      <w:r>
        <w:rPr>
          <w:rFonts w:hint="eastAsia"/>
        </w:rPr>
        <w:t>　　　　一、国际通讯电缆保护套管行业结构面临发展变局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二、2024-2025年全球通讯电缆保护套管市场持续扩张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三、2024-2025年国际通讯电缆保护套管市场发展态势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四、经济全球化下国外通讯电缆保护套管开发的策略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2020-2025年中国通讯电缆保护套管行业的发展</w:t>
      </w:r>
      <w:r>
        <w:rPr>
          <w:rFonts w:hint="eastAsia"/>
        </w:rPr>
        <w:br/>
      </w:r>
      <w:r>
        <w:rPr>
          <w:rFonts w:hint="eastAsia"/>
        </w:rPr>
        <w:t>　　　　一、我国通讯电缆保护套管行业发展取得的进步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二、2024-2025年中国通讯电缆保护套管行业发展态势</w:t>
      </w:r>
      <w:r>
        <w:rPr>
          <w:rFonts w:hint="eastAsia"/>
        </w:rPr>
        <w:br/>
      </w:r>
      <w:r>
        <w:rPr>
          <w:rFonts w:hint="eastAsia"/>
        </w:rPr>
        <w:t>　　　　三、中国通讯电缆保护套管行业逐步向优势区域集聚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四、我国通讯电缆保护套管行业的政策导向分析</w:t>
      </w:r>
      <w:r>
        <w:rPr>
          <w:rFonts w:hint="eastAsia"/>
        </w:rPr>
        <w:br/>
      </w:r>
      <w:r>
        <w:rPr>
          <w:rFonts w:hint="eastAsia"/>
        </w:rPr>
        <w:t>　　第三节 通讯电缆保护套管行业的投资机遇</w:t>
      </w:r>
      <w:r>
        <w:rPr>
          <w:rFonts w:hint="eastAsia"/>
        </w:rPr>
        <w:br/>
      </w:r>
      <w:r>
        <w:rPr>
          <w:rFonts w:hint="eastAsia"/>
        </w:rPr>
        <w:t>　　　　一、我国通讯电缆保护套管行业面临的政策机遇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二、产业结构调整为发展通讯电缆保护套管发展提供良机</w:t>
      </w:r>
      <w:r>
        <w:rPr>
          <w:rFonts w:hint="eastAsia"/>
        </w:rPr>
        <w:br/>
      </w:r>
      <w:r>
        <w:rPr>
          <w:rFonts w:hint="eastAsia"/>
        </w:rPr>
        <w:t>　　　　三、我国通讯电缆保护套管行业投资潜力</w:t>
      </w:r>
      <w:r>
        <w:rPr>
          <w:rFonts w:hint="eastAsia"/>
        </w:rPr>
        <w:br/>
      </w:r>
      <w:r>
        <w:rPr>
          <w:rFonts w:hint="eastAsia"/>
        </w:rPr>
        <w:t>　　第四节 通讯电缆保护套管行业发展存在的问题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一、中国通讯电缆保护套管行业化发展的主要瓶颈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二、我国通讯电缆保护套管行业发展中存在的不足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三、制约中国通讯电缆保护套管行业发展的因素</w:t>
      </w:r>
      <w:r>
        <w:rPr>
          <w:rFonts w:hint="eastAsia"/>
        </w:rPr>
        <w:br/>
      </w:r>
      <w:r>
        <w:rPr>
          <w:rFonts w:hint="eastAsia"/>
        </w:rPr>
        <w:t>　　　　四、我国通讯电缆保护套管行业发展面临的挑战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促进我国通讯电缆保护套管行业发展的对策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一、加快我国通讯电缆保护套管行业发展的对策</w:t>
      </w:r>
      <w:r>
        <w:rPr>
          <w:rFonts w:hint="eastAsia"/>
        </w:rPr>
        <w:br/>
      </w:r>
      <w:r>
        <w:rPr>
          <w:rFonts w:hint="eastAsia"/>
        </w:rPr>
        <w:t>　　　　二、促进通讯电缆保护套管行业健康发展的思路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三、发展壮大中国通讯电缆保护套管行业的策略简析</w:t>
      </w:r>
      <w:r>
        <w:rPr>
          <w:rFonts w:hint="eastAsia"/>
        </w:rPr>
        <w:br/>
      </w:r>
      <w:r>
        <w:rPr>
          <w:rFonts w:hint="eastAsia"/>
        </w:rPr>
        <w:t>　　　　四、区域通讯电缆保护套管行业发展壮大的政策建议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2020-2025年中国通讯电缆保护套管产业运行环境分析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2020-2025年中国通讯电缆保护套管产业政策环境分析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一、通讯电缆保护套管产业政策分析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2020-2025年中国通讯电缆保护套管产业社会环境分析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2020-2025年中国通讯电缆保护套管产业运行走势分析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2020-2025年中国通讯电缆保护套管产业发展概述</w:t>
      </w:r>
      <w:r>
        <w:rPr>
          <w:rFonts w:hint="eastAsia"/>
        </w:rPr>
        <w:br/>
      </w:r>
      <w:r>
        <w:rPr>
          <w:rFonts w:hint="eastAsia"/>
        </w:rPr>
        <w:t>　　　　一、通讯电缆保护套管产业回顾</w:t>
      </w:r>
      <w:r>
        <w:rPr>
          <w:rFonts w:hint="eastAsia"/>
        </w:rPr>
        <w:br/>
      </w:r>
      <w:r>
        <w:rPr>
          <w:rFonts w:hint="eastAsia"/>
        </w:rPr>
        <w:t>　　　　二、世界通讯电缆保护套管市场分析</w:t>
      </w:r>
      <w:r>
        <w:rPr>
          <w:rFonts w:hint="eastAsia"/>
        </w:rPr>
        <w:br/>
      </w:r>
      <w:r>
        <w:rPr>
          <w:rFonts w:hint="eastAsia"/>
        </w:rPr>
        <w:t>　　　　三、通讯电缆保护套管产业技术分析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2020-2025年中国通讯电缆保护套管产业运行态势分析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二、世界先进水平的通讯电缆保护套管</w:t>
      </w:r>
      <w:r>
        <w:rPr>
          <w:rFonts w:hint="eastAsia"/>
        </w:rPr>
        <w:br/>
      </w:r>
      <w:r>
        <w:rPr>
          <w:rFonts w:hint="eastAsia"/>
        </w:rPr>
        <w:t>　　第三节 2020-2025年中国通讯电缆保护套管产业发展存在问题分析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2020-2025年中国通讯电缆保护套管产业市场运行态势分析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2020-2025年中国通讯电缆保护套管产业市场发展总况</w:t>
      </w:r>
      <w:r>
        <w:rPr>
          <w:rFonts w:hint="eastAsia"/>
        </w:rPr>
        <w:br/>
      </w:r>
      <w:r>
        <w:rPr>
          <w:rFonts w:hint="eastAsia"/>
        </w:rPr>
        <w:t>　　　　一、通讯电缆保护套管市场供给情况分析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二、通讯电缆保护套管需求分析</w:t>
      </w:r>
      <w:r>
        <w:rPr>
          <w:rFonts w:hint="eastAsia"/>
        </w:rPr>
        <w:br/>
      </w:r>
      <w:r>
        <w:rPr>
          <w:rFonts w:hint="eastAsia"/>
        </w:rPr>
        <w:t>　　　　三、通讯电缆保护套管需求特点分析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2020-2025年中国通讯电缆保护套管产业市场动态分析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一、通讯电缆保护套管品牌分析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二、通讯电缆保护套管产品产量结构性分析</w:t>
      </w:r>
      <w:r>
        <w:rPr>
          <w:rFonts w:hint="eastAsia"/>
        </w:rPr>
        <w:br/>
      </w:r>
      <w:r>
        <w:rPr>
          <w:rFonts w:hint="eastAsia"/>
        </w:rPr>
        <w:t>　　　　三、通讯电缆保护套管经营发展能力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2020-2025年中国通讯电缆保护套管产业市场销售情况分析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2020-2025年中国通讯电缆保护套管进出口数据监测分析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2020-2025年中国通讯电缆保护套管进口数据分析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2020-2025年中国通讯电缆保护套管出口数据分析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2020-2025年中国通讯电缆保护套管进出口平均单价分析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2020-2025年中国通讯电缆保护套管进出口国家及地区分析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2020-2025年中国通讯电缆保护套管行业主要数据监测分析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2020-2025年中国通讯电缆保护套管行业规模分析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2025年中国通讯电缆保护套管行业结构分析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2020-2025年中国通讯电缆保护套管行业产值分析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2020-2025年中国通讯电缆保护套管行业成本费用分析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2020-2025年中国通讯电缆保护套管行业盈利能力分析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2020-2025年中国通讯电缆保护套管产品市场竞争格局分析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2020-2025年中国通讯电缆保护套管竞争现状分析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一、通讯电缆保护套管市场竞争力分析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二、通讯电缆保护套管品牌竞争分析</w:t>
      </w:r>
      <w:r>
        <w:rPr>
          <w:rFonts w:hint="eastAsia"/>
        </w:rPr>
        <w:br/>
      </w:r>
      <w:r>
        <w:rPr>
          <w:rFonts w:hint="eastAsia"/>
        </w:rPr>
        <w:t>　　　　三、通讯电缆保护套管价格竞争分析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2020-2025年中国通讯电缆保护套管产业集中度分析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一、通讯电缆保护套管市场集中度分析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2020-2025年中国通讯电缆保护套管企业提升竞争力策略分析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通讯电缆保护套管优势企业竞争性财务数据分析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江苏京生管业有限公司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苏州市苏东电讯器材厂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佛山市顺德区建通实业有限公司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广东成通新型管业有限公司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茂名市茂南区恒星塑料制品有限公司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东莞市永通塑胶有限公司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2025-2031年中国通讯电缆保护套管产业发趋势预测分析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2025-2031年中国通讯电缆保护套管发展趋势分析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二、通讯电缆保护套管竞争格局预测分析</w:t>
      </w:r>
      <w:r>
        <w:rPr>
          <w:rFonts w:hint="eastAsia"/>
        </w:rPr>
        <w:br/>
      </w:r>
      <w:r>
        <w:rPr>
          <w:rFonts w:hint="eastAsia"/>
        </w:rPr>
        <w:t>　　　　三、通讯电缆保护套管行业发展预测分析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2025-2031年中国通讯电缆保护套管市场预测分析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一、通讯电缆保护套管供给预测分析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二、通讯电缆保护套管需求预测分析</w:t>
      </w:r>
      <w:r>
        <w:rPr>
          <w:rFonts w:hint="eastAsia"/>
        </w:rPr>
        <w:br/>
      </w:r>
      <w:r>
        <w:rPr>
          <w:rFonts w:hint="eastAsia"/>
        </w:rPr>
        <w:t>　　　　三、通讯电缆保护套管进出口预测分析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2025-2031年中国通讯电缆保护套管市场盈利预测分析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2025-2031年中国通讯电缆保护套管行业投资机会与风险分析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2025-2031年中国通讯电缆保护套管行业投资环境分析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2025-2031年中国通讯电缆保护套管行业投资机会分析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一、通讯电缆保护套管投资潜力分析</w:t>
      </w:r>
      <w:r>
        <w:rPr>
          <w:rFonts w:hint="eastAsia"/>
        </w:rPr>
        <w:br/>
      </w:r>
      <w:r>
        <w:rPr>
          <w:rFonts w:hint="eastAsia"/>
        </w:rPr>
        <w:t>　　　　二、通讯电缆保护套管投资吸引力分析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2025-2031年中国通讯电缆保护套管行业投资风险分析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2：2025年GDP初步核算数据</w:t>
      </w:r>
      <w:r>
        <w:rPr>
          <w:rFonts w:hint="eastAsia"/>
        </w:rPr>
        <w:br/>
      </w:r>
      <w:r>
        <w:rPr>
          <w:rFonts w:hint="eastAsia"/>
        </w:rPr>
        <w:t>　　图表 3：GDP环比和同比增长速度</w:t>
      </w:r>
      <w:r>
        <w:rPr>
          <w:rFonts w:hint="eastAsia"/>
        </w:rPr>
        <w:br/>
      </w:r>
      <w:r>
        <w:rPr>
          <w:rFonts w:hint="eastAsia"/>
        </w:rPr>
        <w:t>　　图表 4：各月累计主营业务收入与利润总额同比增速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6：2025年规模以上工业企业主要财务指标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7：2025年规模以上工业企业经济效益指标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9：居民消费价格上涨情况</w:t>
      </w:r>
      <w:r>
        <w:rPr>
          <w:rFonts w:hint="eastAsia"/>
        </w:rPr>
        <w:br/>
      </w:r>
      <w:r>
        <w:rPr>
          <w:rFonts w:hint="eastAsia"/>
        </w:rPr>
        <w:t>　　图表 10：工业生产者出厂价格涨跌幅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16：城镇居民人均收入实际增长速度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17：全社会消费品零售总额名义增速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18：全国房地产开发投资增速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19：2025年份民间固定资产投资主要数据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20：通讯电缆保护套管相关标准</w:t>
      </w:r>
      <w:r>
        <w:rPr>
          <w:rFonts w:hint="eastAsia"/>
        </w:rPr>
        <w:br/>
      </w:r>
      <w:r>
        <w:rPr>
          <w:rFonts w:hint="eastAsia"/>
        </w:rPr>
        <w:t>　　图表 21：通讯电缆保护套管相关进出口政策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24：2020-2025年全球通讯电缆保护套管价格走势分析</w:t>
      </w:r>
      <w:r>
        <w:rPr>
          <w:rFonts w:hint="eastAsia"/>
        </w:rPr>
        <w:br/>
      </w:r>
      <w:r>
        <w:rPr>
          <w:rFonts w:hint="eastAsia"/>
        </w:rPr>
        <w:t>　　图表 25：2020-2025年中国通讯电缆保护套管行业产量分析</w:t>
      </w:r>
      <w:r>
        <w:rPr>
          <w:rFonts w:hint="eastAsia"/>
        </w:rPr>
        <w:br/>
      </w:r>
      <w:r>
        <w:rPr>
          <w:rFonts w:hint="eastAsia"/>
        </w:rPr>
        <w:t>　　图表 26：2020-2025年中国通讯电缆保护套管行业需求量分析</w:t>
      </w:r>
      <w:r>
        <w:rPr>
          <w:rFonts w:hint="eastAsia"/>
        </w:rPr>
        <w:br/>
      </w:r>
      <w:r>
        <w:rPr>
          <w:rFonts w:hint="eastAsia"/>
        </w:rPr>
        <w:t>　　图表 27：2020-2025年中国通讯电缆保护套管产量结构性分析</w:t>
      </w:r>
      <w:r>
        <w:rPr>
          <w:rFonts w:hint="eastAsia"/>
        </w:rPr>
        <w:br/>
      </w:r>
      <w:r>
        <w:rPr>
          <w:rFonts w:hint="eastAsia"/>
        </w:rPr>
        <w:t>　　图表 28：2020-2025年中国通讯电缆保护套管行业经营发展能力</w:t>
      </w:r>
      <w:r>
        <w:rPr>
          <w:rFonts w:hint="eastAsia"/>
        </w:rPr>
        <w:br/>
      </w:r>
      <w:r>
        <w:rPr>
          <w:rFonts w:hint="eastAsia"/>
        </w:rPr>
        <w:t>　　图表 29：2020-2025年中国通讯电缆保护套管行业销售量分析</w:t>
      </w:r>
      <w:r>
        <w:rPr>
          <w:rFonts w:hint="eastAsia"/>
        </w:rPr>
        <w:br/>
      </w:r>
      <w:r>
        <w:rPr>
          <w:rFonts w:hint="eastAsia"/>
        </w:rPr>
        <w:t>　　图表 30：2020-2025年我国通讯电缆保护套管行业进口总量分析</w:t>
      </w:r>
      <w:r>
        <w:rPr>
          <w:rFonts w:hint="eastAsia"/>
        </w:rPr>
        <w:br/>
      </w:r>
      <w:r>
        <w:rPr>
          <w:rFonts w:hint="eastAsia"/>
        </w:rPr>
        <w:t>　　图表 31：2020-2025年我国通讯电缆保护套管行业进口金额分析</w:t>
      </w:r>
      <w:r>
        <w:rPr>
          <w:rFonts w:hint="eastAsia"/>
        </w:rPr>
        <w:br/>
      </w:r>
      <w:r>
        <w:rPr>
          <w:rFonts w:hint="eastAsia"/>
        </w:rPr>
        <w:t>　　图表 32：2020-2025年我国通讯电缆保护套管行业出口总量分析</w:t>
      </w:r>
      <w:r>
        <w:rPr>
          <w:rFonts w:hint="eastAsia"/>
        </w:rPr>
        <w:br/>
      </w:r>
      <w:r>
        <w:rPr>
          <w:rFonts w:hint="eastAsia"/>
        </w:rPr>
        <w:t>　　图表 33：2020-2025年我国通讯电缆保护套管行业出口金额分析</w:t>
      </w:r>
      <w:r>
        <w:rPr>
          <w:rFonts w:hint="eastAsia"/>
        </w:rPr>
        <w:br/>
      </w:r>
      <w:r>
        <w:rPr>
          <w:rFonts w:hint="eastAsia"/>
        </w:rPr>
        <w:t>　　图表 34：2020-2025年我国通讯电缆保护套管行业进出口平均单价分析</w:t>
      </w:r>
      <w:r>
        <w:rPr>
          <w:rFonts w:hint="eastAsia"/>
        </w:rPr>
        <w:br/>
      </w:r>
      <w:r>
        <w:rPr>
          <w:rFonts w:hint="eastAsia"/>
        </w:rPr>
        <w:t>　　图表 35：2025年中国通讯电缆保护套管行业进口国家及地区分析</w:t>
      </w:r>
      <w:r>
        <w:rPr>
          <w:rFonts w:hint="eastAsia"/>
        </w:rPr>
        <w:br/>
      </w:r>
      <w:r>
        <w:rPr>
          <w:rFonts w:hint="eastAsia"/>
        </w:rPr>
        <w:t>　　图表 36：2025年中国通讯电缆保护套管行业出口国家及地区分析</w:t>
      </w:r>
      <w:r>
        <w:rPr>
          <w:rFonts w:hint="eastAsia"/>
        </w:rPr>
        <w:br/>
      </w:r>
      <w:r>
        <w:rPr>
          <w:rFonts w:hint="eastAsia"/>
        </w:rPr>
        <w:t>　　图表 37：2020-2025年我国通讯电缆保护套管行业企业数量增长分析</w:t>
      </w:r>
      <w:r>
        <w:rPr>
          <w:rFonts w:hint="eastAsia"/>
        </w:rPr>
        <w:br/>
      </w:r>
      <w:r>
        <w:rPr>
          <w:rFonts w:hint="eastAsia"/>
        </w:rPr>
        <w:t>　　图表 38：2020-2025年我国通讯电缆保护套管行业从业人数增长分析</w:t>
      </w:r>
      <w:r>
        <w:rPr>
          <w:rFonts w:hint="eastAsia"/>
        </w:rPr>
        <w:br/>
      </w:r>
      <w:r>
        <w:rPr>
          <w:rFonts w:hint="eastAsia"/>
        </w:rPr>
        <w:t>　　图表 39：2020-2025年我国通讯电缆保护套管行业资产规模增长分析</w:t>
      </w:r>
      <w:r>
        <w:rPr>
          <w:rFonts w:hint="eastAsia"/>
        </w:rPr>
        <w:br/>
      </w:r>
      <w:r>
        <w:rPr>
          <w:rFonts w:hint="eastAsia"/>
        </w:rPr>
        <w:t>　　图表 40：2025年中国通讯电缆保护套管行业企业数量结构分析</w:t>
      </w:r>
      <w:r>
        <w:rPr>
          <w:rFonts w:hint="eastAsia"/>
        </w:rPr>
        <w:br/>
      </w:r>
      <w:r>
        <w:rPr>
          <w:rFonts w:hint="eastAsia"/>
        </w:rPr>
        <w:t>　　图表 41：2025年中国通讯电缆保护套管行业企业销售收入结构分析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42：2020-2025年中国通讯电缆保护套管行业产成品增长分析</w:t>
      </w:r>
      <w:r>
        <w:rPr>
          <w:rFonts w:hint="eastAsia"/>
        </w:rPr>
        <w:br/>
      </w:r>
      <w:r>
        <w:rPr>
          <w:rFonts w:hint="eastAsia"/>
        </w:rPr>
        <w:t>　　图表 43：2020-2025年中国通讯电缆保护套管行业工业销售产值分析</w:t>
      </w:r>
      <w:r>
        <w:rPr>
          <w:rFonts w:hint="eastAsia"/>
        </w:rPr>
        <w:br/>
      </w:r>
      <w:r>
        <w:rPr>
          <w:rFonts w:hint="eastAsia"/>
        </w:rPr>
        <w:t>　　图表 44：2020-2025年中国通讯电缆保护套管行业出口交货值分析</w:t>
      </w:r>
      <w:r>
        <w:rPr>
          <w:rFonts w:hint="eastAsia"/>
        </w:rPr>
        <w:br/>
      </w:r>
      <w:r>
        <w:rPr>
          <w:rFonts w:hint="eastAsia"/>
        </w:rPr>
        <w:t>　　图表 45：2020-2025年中国通讯电缆保护套管行业销售成本分析</w:t>
      </w:r>
      <w:r>
        <w:rPr>
          <w:rFonts w:hint="eastAsia"/>
        </w:rPr>
        <w:br/>
      </w:r>
      <w:r>
        <w:rPr>
          <w:rFonts w:hint="eastAsia"/>
        </w:rPr>
        <w:t>　　图表 46：2020-2025年中国通讯电缆保护套管行业费用分析</w:t>
      </w:r>
      <w:r>
        <w:rPr>
          <w:rFonts w:hint="eastAsia"/>
        </w:rPr>
        <w:br/>
      </w:r>
      <w:r>
        <w:rPr>
          <w:rFonts w:hint="eastAsia"/>
        </w:rPr>
        <w:t>　　图表 47：2020-2025年中国通讯电缆保护套管行业主要盈利指标分析</w:t>
      </w:r>
      <w:r>
        <w:rPr>
          <w:rFonts w:hint="eastAsia"/>
        </w:rPr>
        <w:br/>
      </w:r>
      <w:r>
        <w:rPr>
          <w:rFonts w:hint="eastAsia"/>
        </w:rPr>
        <w:t>　　图表 48：2020-2025年中国通讯电缆保护套管行业主要盈利能力指标分析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49：2025年通讯电缆保护套管行业市场集中度分析</w:t>
      </w:r>
      <w:r>
        <w:rPr>
          <w:rFonts w:hint="eastAsia"/>
        </w:rPr>
        <w:br/>
      </w:r>
      <w:r>
        <w:rPr>
          <w:rFonts w:hint="eastAsia"/>
        </w:rPr>
        <w:t>　　图表 50：2025年通讯电缆保护套管行业区域集中度分析</w:t>
      </w:r>
      <w:r>
        <w:rPr>
          <w:rFonts w:hint="eastAsia"/>
        </w:rPr>
        <w:br/>
      </w:r>
      <w:r>
        <w:rPr>
          <w:rFonts w:hint="eastAsia"/>
        </w:rPr>
        <w:t>　　图表 51：企业主要经济指标分析</w:t>
      </w:r>
      <w:r>
        <w:rPr>
          <w:rFonts w:hint="eastAsia"/>
        </w:rPr>
        <w:br/>
      </w:r>
      <w:r>
        <w:rPr>
          <w:rFonts w:hint="eastAsia"/>
        </w:rPr>
        <w:t>　　图表 52：企业盈利能力分析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54：企业运营能力分析</w:t>
      </w:r>
      <w:r>
        <w:rPr>
          <w:rFonts w:hint="eastAsia"/>
        </w:rPr>
        <w:br/>
      </w:r>
      <w:r>
        <w:rPr>
          <w:rFonts w:hint="eastAsia"/>
        </w:rPr>
        <w:t>　　图表 55：企业成长能力分析</w:t>
      </w:r>
      <w:r>
        <w:rPr>
          <w:rFonts w:hint="eastAsia"/>
        </w:rPr>
        <w:br/>
      </w:r>
      <w:r>
        <w:rPr>
          <w:rFonts w:hint="eastAsia"/>
        </w:rPr>
        <w:t>　　图表 56：企业主要经济指标分析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58：企业偿债能力分析</w:t>
      </w:r>
      <w:r>
        <w:rPr>
          <w:rFonts w:hint="eastAsia"/>
        </w:rPr>
        <w:br/>
      </w:r>
      <w:r>
        <w:rPr>
          <w:rFonts w:hint="eastAsia"/>
        </w:rPr>
        <w:t>　　图表 59：企业运营能力分析</w:t>
      </w:r>
      <w:r>
        <w:rPr>
          <w:rFonts w:hint="eastAsia"/>
        </w:rPr>
        <w:br/>
      </w:r>
      <w:r>
        <w:rPr>
          <w:rFonts w:hint="eastAsia"/>
        </w:rPr>
        <w:t>　　图表 60：企业成长能力分析</w:t>
      </w:r>
      <w:r>
        <w:rPr>
          <w:rFonts w:hint="eastAsia"/>
        </w:rPr>
        <w:br/>
      </w:r>
      <w:r>
        <w:rPr>
          <w:rFonts w:hint="eastAsia"/>
        </w:rPr>
        <w:t>　　图表 61：企业主要经济指标分析</w:t>
      </w:r>
      <w:r>
        <w:rPr>
          <w:rFonts w:hint="eastAsia"/>
        </w:rPr>
        <w:br/>
      </w:r>
      <w:r>
        <w:rPr>
          <w:rFonts w:hint="eastAsia"/>
        </w:rPr>
        <w:t>　　图表 62：企业盈利能力分析</w:t>
      </w:r>
      <w:r>
        <w:rPr>
          <w:rFonts w:hint="eastAsia"/>
        </w:rPr>
        <w:br/>
      </w:r>
      <w:r>
        <w:rPr>
          <w:rFonts w:hint="eastAsia"/>
        </w:rPr>
        <w:t>　　图表 63：企业偿债能力分析</w:t>
      </w:r>
      <w:r>
        <w:rPr>
          <w:rFonts w:hint="eastAsia"/>
        </w:rPr>
        <w:br/>
      </w:r>
      <w:r>
        <w:rPr>
          <w:rFonts w:hint="eastAsia"/>
        </w:rPr>
        <w:t>　　图表 64：企业运营能力分析</w:t>
      </w:r>
      <w:r>
        <w:rPr>
          <w:rFonts w:hint="eastAsia"/>
        </w:rPr>
        <w:br/>
      </w:r>
      <w:r>
        <w:rPr>
          <w:rFonts w:hint="eastAsia"/>
        </w:rPr>
        <w:t>　　图表 65：企业成长能力分析</w:t>
      </w:r>
      <w:r>
        <w:rPr>
          <w:rFonts w:hint="eastAsia"/>
        </w:rPr>
        <w:br/>
      </w:r>
      <w:r>
        <w:rPr>
          <w:rFonts w:hint="eastAsia"/>
        </w:rPr>
        <w:t>　　图表 66：企业主要经济指标分析</w:t>
      </w:r>
      <w:r>
        <w:rPr>
          <w:rFonts w:hint="eastAsia"/>
        </w:rPr>
        <w:br/>
      </w:r>
      <w:r>
        <w:rPr>
          <w:rFonts w:hint="eastAsia"/>
        </w:rPr>
        <w:t>　　图表 67：企业盈利能力分析</w:t>
      </w:r>
      <w:r>
        <w:rPr>
          <w:rFonts w:hint="eastAsia"/>
        </w:rPr>
        <w:br/>
      </w:r>
      <w:r>
        <w:rPr>
          <w:rFonts w:hint="eastAsia"/>
        </w:rPr>
        <w:t>　　图表 68：企业偿债能力分析</w:t>
      </w:r>
      <w:r>
        <w:rPr>
          <w:rFonts w:hint="eastAsia"/>
        </w:rPr>
        <w:br/>
      </w:r>
      <w:r>
        <w:rPr>
          <w:rFonts w:hint="eastAsia"/>
        </w:rPr>
        <w:t>　　图表 69：企业运营能力分析</w:t>
      </w:r>
      <w:r>
        <w:rPr>
          <w:rFonts w:hint="eastAsia"/>
        </w:rPr>
        <w:br/>
      </w:r>
      <w:r>
        <w:rPr>
          <w:rFonts w:hint="eastAsia"/>
        </w:rPr>
        <w:t>　　图表 70：企业成长能力分析</w:t>
      </w:r>
      <w:r>
        <w:rPr>
          <w:rFonts w:hint="eastAsia"/>
        </w:rPr>
        <w:br/>
      </w:r>
      <w:r>
        <w:rPr>
          <w:rFonts w:hint="eastAsia"/>
        </w:rPr>
        <w:t>　　图表 71：企业主要经济指标分析</w:t>
      </w:r>
      <w:r>
        <w:rPr>
          <w:rFonts w:hint="eastAsia"/>
        </w:rPr>
        <w:br/>
      </w:r>
      <w:r>
        <w:rPr>
          <w:rFonts w:hint="eastAsia"/>
        </w:rPr>
        <w:t>　　图表 72：企业盈利能力分析</w:t>
      </w:r>
      <w:r>
        <w:rPr>
          <w:rFonts w:hint="eastAsia"/>
        </w:rPr>
        <w:br/>
      </w:r>
      <w:r>
        <w:rPr>
          <w:rFonts w:hint="eastAsia"/>
        </w:rPr>
        <w:t>　　图表 73：企业偿债能力分析</w:t>
      </w:r>
      <w:r>
        <w:rPr>
          <w:rFonts w:hint="eastAsia"/>
        </w:rPr>
        <w:br/>
      </w:r>
      <w:r>
        <w:rPr>
          <w:rFonts w:hint="eastAsia"/>
        </w:rPr>
        <w:t>　　图表 74：企业运营能力分析</w:t>
      </w:r>
      <w:r>
        <w:rPr>
          <w:rFonts w:hint="eastAsia"/>
        </w:rPr>
        <w:br/>
      </w:r>
      <w:r>
        <w:rPr>
          <w:rFonts w:hint="eastAsia"/>
        </w:rPr>
        <w:t>　　图表 75：企业成长能力分析</w:t>
      </w:r>
      <w:r>
        <w:rPr>
          <w:rFonts w:hint="eastAsia"/>
        </w:rPr>
        <w:br/>
      </w:r>
      <w:r>
        <w:rPr>
          <w:rFonts w:hint="eastAsia"/>
        </w:rPr>
        <w:t>　　图表 76：企业主要经济指标分析</w:t>
      </w:r>
      <w:r>
        <w:rPr>
          <w:rFonts w:hint="eastAsia"/>
        </w:rPr>
        <w:br/>
      </w:r>
      <w:r>
        <w:rPr>
          <w:rFonts w:hint="eastAsia"/>
        </w:rPr>
        <w:t>　　图表 77：企业盈利能力分析</w:t>
      </w:r>
      <w:r>
        <w:rPr>
          <w:rFonts w:hint="eastAsia"/>
        </w:rPr>
        <w:br/>
      </w:r>
      <w:r>
        <w:rPr>
          <w:rFonts w:hint="eastAsia"/>
        </w:rPr>
        <w:t>　　图表 78：企业偿债能力分析</w:t>
      </w:r>
      <w:r>
        <w:rPr>
          <w:rFonts w:hint="eastAsia"/>
        </w:rPr>
        <w:br/>
      </w:r>
      <w:r>
        <w:rPr>
          <w:rFonts w:hint="eastAsia"/>
        </w:rPr>
        <w:t>　　图表 79：企业运营能力分析</w:t>
      </w:r>
      <w:r>
        <w:rPr>
          <w:rFonts w:hint="eastAsia"/>
        </w:rPr>
        <w:br/>
      </w:r>
      <w:r>
        <w:rPr>
          <w:rFonts w:hint="eastAsia"/>
        </w:rPr>
        <w:t>　　图表 80：企业成长能力分析</w:t>
      </w:r>
      <w:r>
        <w:rPr>
          <w:rFonts w:hint="eastAsia"/>
        </w:rPr>
        <w:br/>
      </w:r>
      <w:r>
        <w:rPr>
          <w:rFonts w:hint="eastAsia"/>
        </w:rPr>
        <w:t>　　图表 81：2025-2031年中国通讯电缆保护套管行业供给预测</w:t>
      </w:r>
      <w:r>
        <w:rPr>
          <w:rFonts w:hint="eastAsia"/>
        </w:rPr>
        <w:br/>
      </w:r>
      <w:r>
        <w:rPr>
          <w:rFonts w:hint="eastAsia"/>
        </w:rPr>
        <w:t>　　图表 82：2025-2031年中国通讯电缆保护套管行业需求预测</w:t>
      </w:r>
      <w:r>
        <w:rPr>
          <w:rFonts w:hint="eastAsia"/>
        </w:rPr>
        <w:br/>
      </w:r>
      <w:r>
        <w:rPr>
          <w:rFonts w:hint="eastAsia"/>
        </w:rPr>
        <w:t>　　图表 83：2025-2031年中国通讯电缆保护套管行业进出口预测</w:t>
      </w:r>
      <w:r>
        <w:rPr>
          <w:rFonts w:hint="eastAsia"/>
        </w:rPr>
        <w:br/>
      </w:r>
      <w:r>
        <w:rPr>
          <w:rFonts w:hint="eastAsia"/>
        </w:rPr>
        <w:t>　　图表 84：2025-2031年中国通讯电缆保护套管行业盈利能力预测</w:t>
      </w:r>
      <w:r>
        <w:rPr>
          <w:rFonts w:hint="eastAsia"/>
        </w:rPr>
        <w:br/>
      </w:r>
      <w:r>
        <w:rPr>
          <w:rFonts w:hint="eastAsia"/>
        </w:rPr>
        <w:t>　　图表 85：中国通讯电缆保护套管项目风险控制建议与收益潜力提升措施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86：通讯电缆保护套管产品技术应用注意事项分析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87：通讯电缆保护套管产品项目投资注意事项图</w:t>
      </w:r>
      <w:r>
        <w:rPr>
          <w:rFonts w:hint="eastAsia"/>
        </w:rPr>
        <w:br/>
      </w:r>
      <w:r>
        <w:rPr>
          <w:rFonts w:hint="eastAsia"/>
        </w:rPr>
        <w:t>　　图表 88：通讯电缆保护套管产品行业生产开发注意事项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89：通讯电缆保护套管产品销售注意事项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c4242eca04cf3" w:history="1">
        <w:r>
          <w:rPr>
            <w:rStyle w:val="Hyperlink"/>
          </w:rPr>
          <w:t>中国通讯电缆保护套管行业现状调查研究及市场前景分析预测报告（2025年版）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c4242eca04cf3" w:history="1">
        <w:r>
          <w:rPr>
            <w:rStyle w:val="Hyperlink"/>
          </w:rPr>
          <w:t>https://www.20087.com/M_ITTongXun/3A/TongXunDianLanBaoHuTaoGuanHangYeQianJingFenXi.html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保护管型号有哪些、通讯电缆保护套管规范、电缆线需不需要套管、通信电缆保护套管、电缆套管规范及标准、电缆保护套管安装规范、电力电缆穿管施工视频、电缆线管保护套、埋地电缆套管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f0315aa12401e" w:history="1">
      <w:r>
        <w:rPr>
          <w:rStyle w:val="Hyperlink"/>
        </w:rPr>
        <w:t>中国通讯电缆保护套管行业现状调查研究及市场前景分析预测报告（2025年版）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TongXunDianLanBaoHuTaoGuanHangYeQianJingFenXi.html" TargetMode="External" Id="R059c4242eca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TongXunDianLanBaoHuTaoGuanHangYeQianJingFenXi.html" TargetMode="External" Id="R513f0315aa12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2025-04-28T01:54:00Z</dcterms:created>
  <dcterms:modified xsi:type="dcterms:W3CDTF">2025-04-28T02:54:00Z</dcterms:modified>
  <dc:subject>中国通讯电缆保护套管行业现状调查研究及市场前景分析预测报告（2025年版）</dc:subject>
  <dc:title>中国通讯电缆保护套管行业现状调查研究及市场前景分析预测报告（2025年版）</dc:title>
  <cp:keywords>中国通讯电缆保护套管行业现状调查研究及市场前景分析预测报告（2025年版）</cp:keywords>
  <dc:description>中国通讯电缆保护套管行业现状调查研究及市场前景分析预测报告（2025年版）</dc:description>
</cp:coreProperties>
</file>