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e8911971848d3" w:history="1">
              <w:r>
                <w:rPr>
                  <w:rStyle w:val="Hyperlink"/>
                </w:rPr>
                <w:t>2025-2031年中国乙酸酐醋酐行业发展全面调研与未来趋势分析报告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e8911971848d3" w:history="1">
              <w:r>
                <w:rPr>
                  <w:rStyle w:val="Hyperlink"/>
                </w:rPr>
                <w:t>2025-2031年中国乙酸酐醋酐行业发展全面调研与未来趋势分析报告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e8911971848d3" w:history="1">
                <w:r>
                  <w:rPr>
                    <w:rStyle w:val="Hyperlink"/>
                  </w:rPr>
                  <w:t>https://www.20087.com/0/75/YiSuanGanCuGanHangYeFaZhanQuShi.html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又称为醋酐）是一种重要的有机化学品，广泛应用于医药、染料、香料等行业。近年来，随着下游市场需求的增长和技术的进步，乙酸酐的生产和应用领域不断扩大。目前，乙酸酐的生产工艺已经相当成熟，能够满足大规模工业化生产的要求。同时，随着环保要求的提高，生产商也在积极开发更加环保的生产工艺，减少对环境的影响。</w:t>
      </w:r>
      <w:r>
        <w:rPr>
          <w:rFonts w:hint="eastAsia"/>
        </w:rPr>
        <w:br/>
      </w:r>
      <w:r>
        <w:rPr>
          <w:rFonts w:hint="eastAsia"/>
        </w:rPr>
        <w:t>　　未来乙酸酐的发展将更加注重技术创新和环保性能。一方面，随着医药和精细化工行业的快速发展，乙酸酐的应用领域将进一步扩大，如用于新型药物的合成。另一方面，通过不断改进合成路线，提高反应的选择性和产率，降低成本。此外，随着环保要求的提高，生产过程中将更加注重清洁生产和废物处理，减少对环境的影响。</w:t>
      </w:r>
      <w:r>
        <w:rPr>
          <w:rFonts w:hint="eastAsia"/>
        </w:rPr>
        <w:br/>
      </w:r>
      <w:r>
        <w:rPr>
          <w:rFonts w:hint="eastAsia"/>
        </w:rPr>
        <w:t>　　《</w:t>
      </w:r>
      <w:hyperlink r:id="Reb2e8911971848d3" w:history="1">
        <w:r>
          <w:rPr>
            <w:rStyle w:val="Hyperlink"/>
          </w:rPr>
          <w:t>2025-2031年中国乙酸酐醋酐行业发展全面调研与未来趋势分析报告</w:t>
        </w:r>
      </w:hyperlink>
      <w:r>
        <w:rPr>
          <w:rFonts w:hint="eastAsia"/>
        </w:rPr>
        <w:t>》基于国家统计局、发改委、相关行业协会及科研单位的详实数据，系统分析了乙酸酐醋酐行业的发展环境、产业链结构、市场规模及重点企业表现，科学预测了乙酸酐醋酐市场前景及未来发展趋势，揭示了行业潜在需求与投资机会，同时通过SWOT分析评估了乙酸酐醋酐技术现状、发展方向及潜在风险。报告为战略投资者、企业决策层及银行信贷部门提供了全面的市场情报与科学的决策依据，助力把握乙酸酐醋酐行业动态，优化战略布局。</w:t>
      </w:r>
      <w:r>
        <w:rPr>
          <w:rFonts w:hint="eastAsia"/>
        </w:rPr>
        <w:br/>
      </w:r>
      <w:r>
        <w:rPr>
          <w:rFonts w:hint="eastAsia"/>
        </w:rPr>
        <w:br/>
      </w:r>
      <w:r>
        <w:rPr>
          <w:rFonts w:hint="eastAsia"/>
        </w:rPr>
        <w:t>第一章 乙酸酐相关概述</w:t>
      </w:r>
      <w:r>
        <w:rPr>
          <w:rFonts w:hint="eastAsia"/>
        </w:rPr>
        <w:br/>
      </w:r>
      <w:r>
        <w:rPr>
          <w:rFonts w:hint="eastAsia"/>
        </w:rPr>
        <w:t>　　第一节 乙酸酐的理化常数与化学性质</w:t>
      </w:r>
      <w:r>
        <w:rPr>
          <w:rFonts w:hint="eastAsia"/>
        </w:rPr>
        <w:br/>
      </w:r>
      <w:r>
        <w:rPr>
          <w:rFonts w:hint="eastAsia"/>
        </w:rPr>
        <w:t>　　　　一、乙酸酐关键性指标分析</w:t>
      </w:r>
      <w:r>
        <w:rPr>
          <w:rFonts w:hint="eastAsia"/>
        </w:rPr>
        <w:br/>
      </w:r>
      <w:r>
        <w:rPr>
          <w:rFonts w:hint="eastAsia"/>
        </w:rPr>
        <w:t>　　　　二、乙酸酐特性分析</w:t>
      </w:r>
      <w:r>
        <w:rPr>
          <w:rFonts w:hint="eastAsia"/>
        </w:rPr>
        <w:br/>
      </w:r>
      <w:r>
        <w:rPr>
          <w:rFonts w:hint="eastAsia"/>
        </w:rPr>
        <w:t>　　第二节 乙酸酐的制备</w:t>
      </w:r>
      <w:r>
        <w:rPr>
          <w:rFonts w:hint="eastAsia"/>
        </w:rPr>
        <w:br/>
      </w:r>
      <w:r>
        <w:rPr>
          <w:rFonts w:hint="eastAsia"/>
        </w:rPr>
        <w:t>　　　　一、试验室制备</w:t>
      </w:r>
      <w:r>
        <w:rPr>
          <w:rFonts w:hint="eastAsia"/>
        </w:rPr>
        <w:br/>
      </w:r>
      <w:r>
        <w:rPr>
          <w:rFonts w:hint="eastAsia"/>
        </w:rPr>
        <w:t>　　　　二、工业制备</w:t>
      </w:r>
      <w:r>
        <w:rPr>
          <w:rFonts w:hint="eastAsia"/>
        </w:rPr>
        <w:br/>
      </w:r>
      <w:r>
        <w:rPr>
          <w:rFonts w:hint="eastAsia"/>
        </w:rPr>
        <w:t>　　第三节 乙酸酐的环境影响</w:t>
      </w:r>
      <w:r>
        <w:rPr>
          <w:rFonts w:hint="eastAsia"/>
        </w:rPr>
        <w:br/>
      </w:r>
      <w:r>
        <w:rPr>
          <w:rFonts w:hint="eastAsia"/>
        </w:rPr>
        <w:br/>
      </w:r>
      <w:r>
        <w:rPr>
          <w:rFonts w:hint="eastAsia"/>
        </w:rPr>
        <w:t>第二章 2025年世界乙酸酐行业运行态势分析</w:t>
      </w:r>
      <w:r>
        <w:rPr>
          <w:rFonts w:hint="eastAsia"/>
        </w:rPr>
        <w:br/>
      </w:r>
      <w:r>
        <w:rPr>
          <w:rFonts w:hint="eastAsia"/>
        </w:rPr>
        <w:t>　　第一节 2025年世界乙酸酐产业现状分析</w:t>
      </w:r>
      <w:r>
        <w:rPr>
          <w:rFonts w:hint="eastAsia"/>
        </w:rPr>
        <w:br/>
      </w:r>
      <w:r>
        <w:rPr>
          <w:rFonts w:hint="eastAsia"/>
        </w:rPr>
        <w:t>　　　　一、乙酸酐产能分析</w:t>
      </w:r>
      <w:r>
        <w:rPr>
          <w:rFonts w:hint="eastAsia"/>
        </w:rPr>
        <w:br/>
      </w:r>
      <w:r>
        <w:rPr>
          <w:rFonts w:hint="eastAsia"/>
        </w:rPr>
        <w:t>　　　　二、乙酸酐消费现状</w:t>
      </w:r>
      <w:r>
        <w:rPr>
          <w:rFonts w:hint="eastAsia"/>
        </w:rPr>
        <w:br/>
      </w:r>
      <w:r>
        <w:rPr>
          <w:rFonts w:hint="eastAsia"/>
        </w:rPr>
        <w:t>　　第二节 2025年世界主要地区乙酸酐产业现状分析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2025-2031年世界乙酸酐行业发展走向预测分析</w:t>
      </w:r>
      <w:r>
        <w:rPr>
          <w:rFonts w:hint="eastAsia"/>
        </w:rPr>
        <w:br/>
      </w:r>
      <w:r>
        <w:rPr>
          <w:rFonts w:hint="eastAsia"/>
        </w:rPr>
        <w:br/>
      </w:r>
      <w:r>
        <w:rPr>
          <w:rFonts w:hint="eastAsia"/>
        </w:rPr>
        <w:t>第三章 2025年我国乙酸酐行业运行环境分析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三、2025年我国宏观经济发展预测分析</w:t>
      </w:r>
      <w:r>
        <w:rPr>
          <w:rFonts w:hint="eastAsia"/>
        </w:rPr>
        <w:br/>
      </w:r>
      <w:r>
        <w:rPr>
          <w:rFonts w:hint="eastAsia"/>
        </w:rPr>
        <w:t>　　第二节 2025年我国乙酸酐行业政策环境分析</w:t>
      </w:r>
      <w:r>
        <w:rPr>
          <w:rFonts w:hint="eastAsia"/>
        </w:rPr>
        <w:br/>
      </w:r>
      <w:r>
        <w:rPr>
          <w:rFonts w:hint="eastAsia"/>
        </w:rPr>
        <w:t>　　　　一、《易制毒化学品进出口管理规定》</w:t>
      </w:r>
      <w:r>
        <w:rPr>
          <w:rFonts w:hint="eastAsia"/>
        </w:rPr>
        <w:br/>
      </w:r>
      <w:r>
        <w:rPr>
          <w:rFonts w:hint="eastAsia"/>
        </w:rPr>
        <w:t>　　　　二、《易制毒化学品管理条例》</w:t>
      </w:r>
      <w:r>
        <w:rPr>
          <w:rFonts w:hint="eastAsia"/>
        </w:rPr>
        <w:br/>
      </w:r>
      <w:r>
        <w:rPr>
          <w:rFonts w:hint="eastAsia"/>
        </w:rPr>
        <w:t>　　第三节 2025年我国乙酸酐行业技术环境分析</w:t>
      </w:r>
      <w:r>
        <w:rPr>
          <w:rFonts w:hint="eastAsia"/>
        </w:rPr>
        <w:br/>
      </w:r>
      <w:r>
        <w:rPr>
          <w:rFonts w:hint="eastAsia"/>
        </w:rPr>
        <w:t>　　　　一、乙酸酐的生产技术</w:t>
      </w:r>
      <w:r>
        <w:rPr>
          <w:rFonts w:hint="eastAsia"/>
        </w:rPr>
        <w:br/>
      </w:r>
      <w:r>
        <w:rPr>
          <w:rFonts w:hint="eastAsia"/>
        </w:rPr>
        <w:t>　　　　二、乙酸酐对大豆基木材胶粘剂的改性研究</w:t>
      </w:r>
      <w:r>
        <w:rPr>
          <w:rFonts w:hint="eastAsia"/>
        </w:rPr>
        <w:br/>
      </w:r>
      <w:r>
        <w:rPr>
          <w:rFonts w:hint="eastAsia"/>
        </w:rPr>
        <w:t>　　第四节 2025年我国乙酸酐行业社会环境分析</w:t>
      </w:r>
      <w:r>
        <w:rPr>
          <w:rFonts w:hint="eastAsia"/>
        </w:rPr>
        <w:br/>
      </w:r>
      <w:r>
        <w:rPr>
          <w:rFonts w:hint="eastAsia"/>
        </w:rPr>
        <w:br/>
      </w:r>
      <w:r>
        <w:rPr>
          <w:rFonts w:hint="eastAsia"/>
        </w:rPr>
        <w:t>第四章 2025年我国乙酸酐行业运行新形势分析</w:t>
      </w:r>
      <w:r>
        <w:rPr>
          <w:rFonts w:hint="eastAsia"/>
        </w:rPr>
        <w:br/>
      </w:r>
      <w:r>
        <w:rPr>
          <w:rFonts w:hint="eastAsia"/>
        </w:rPr>
        <w:t>　　第一节 2025年我国乙酸酐市场现状分析</w:t>
      </w:r>
      <w:r>
        <w:rPr>
          <w:rFonts w:hint="eastAsia"/>
        </w:rPr>
        <w:br/>
      </w:r>
      <w:r>
        <w:rPr>
          <w:rFonts w:hint="eastAsia"/>
        </w:rPr>
        <w:t>　　　　一、乙酸酐产能分析</w:t>
      </w:r>
      <w:r>
        <w:rPr>
          <w:rFonts w:hint="eastAsia"/>
        </w:rPr>
        <w:br/>
      </w:r>
      <w:r>
        <w:rPr>
          <w:rFonts w:hint="eastAsia"/>
        </w:rPr>
        <w:t>　　　　二、乙酸酐的消费现状</w:t>
      </w:r>
      <w:r>
        <w:rPr>
          <w:rFonts w:hint="eastAsia"/>
        </w:rPr>
        <w:br/>
      </w:r>
      <w:r>
        <w:rPr>
          <w:rFonts w:hint="eastAsia"/>
        </w:rPr>
        <w:t>　　第二节 2025年我国乙酸酐行业应用领域产业分析</w:t>
      </w:r>
      <w:r>
        <w:rPr>
          <w:rFonts w:hint="eastAsia"/>
        </w:rPr>
        <w:br/>
      </w:r>
      <w:r>
        <w:rPr>
          <w:rFonts w:hint="eastAsia"/>
        </w:rPr>
        <w:t>　　　　一、卷烟行业</w:t>
      </w:r>
      <w:r>
        <w:rPr>
          <w:rFonts w:hint="eastAsia"/>
        </w:rPr>
        <w:br/>
      </w:r>
      <w:r>
        <w:rPr>
          <w:rFonts w:hint="eastAsia"/>
        </w:rPr>
        <w:t>　　　　二、医药行业</w:t>
      </w:r>
      <w:r>
        <w:rPr>
          <w:rFonts w:hint="eastAsia"/>
        </w:rPr>
        <w:br/>
      </w:r>
      <w:r>
        <w:rPr>
          <w:rFonts w:hint="eastAsia"/>
        </w:rPr>
        <w:t>　　　　三、染料工业</w:t>
      </w:r>
      <w:r>
        <w:rPr>
          <w:rFonts w:hint="eastAsia"/>
        </w:rPr>
        <w:br/>
      </w:r>
      <w:r>
        <w:rPr>
          <w:rFonts w:hint="eastAsia"/>
        </w:rPr>
        <w:t>　　　　四、其他方面</w:t>
      </w:r>
      <w:r>
        <w:rPr>
          <w:rFonts w:hint="eastAsia"/>
        </w:rPr>
        <w:br/>
      </w:r>
      <w:r>
        <w:rPr>
          <w:rFonts w:hint="eastAsia"/>
        </w:rPr>
        <w:t>　　第三节 2025年我国乙酸酐行业存在的问题及对策分析</w:t>
      </w:r>
      <w:r>
        <w:rPr>
          <w:rFonts w:hint="eastAsia"/>
        </w:rPr>
        <w:br/>
      </w:r>
      <w:r>
        <w:rPr>
          <w:rFonts w:hint="eastAsia"/>
        </w:rPr>
        <w:br/>
      </w:r>
      <w:r>
        <w:rPr>
          <w:rFonts w:hint="eastAsia"/>
        </w:rPr>
        <w:t>第五章 我国乙酸酐行业动态分析</w:t>
      </w:r>
      <w:r>
        <w:rPr>
          <w:rFonts w:hint="eastAsia"/>
        </w:rPr>
        <w:br/>
      </w:r>
      <w:r>
        <w:rPr>
          <w:rFonts w:hint="eastAsia"/>
        </w:rPr>
        <w:t>　　第一节 我国乙酸酐行业企业动态分析</w:t>
      </w:r>
      <w:r>
        <w:rPr>
          <w:rFonts w:hint="eastAsia"/>
        </w:rPr>
        <w:br/>
      </w:r>
      <w:r>
        <w:rPr>
          <w:rFonts w:hint="eastAsia"/>
        </w:rPr>
        <w:t>　　　　一、丹化科技：醋酐价格已明显回升</w:t>
      </w:r>
      <w:r>
        <w:rPr>
          <w:rFonts w:hint="eastAsia"/>
        </w:rPr>
        <w:br/>
      </w:r>
      <w:r>
        <w:rPr>
          <w:rFonts w:hint="eastAsia"/>
        </w:rPr>
        <w:t>　　　　二、鲁南化肥年产10万吨醋酐项目主装置开工建设</w:t>
      </w:r>
      <w:r>
        <w:rPr>
          <w:rFonts w:hint="eastAsia"/>
        </w:rPr>
        <w:br/>
      </w:r>
      <w:r>
        <w:rPr>
          <w:rFonts w:hint="eastAsia"/>
        </w:rPr>
        <w:t>　　　　三、华鲁恒升醋酸/醋酐项目进展动态</w:t>
      </w:r>
      <w:r>
        <w:rPr>
          <w:rFonts w:hint="eastAsia"/>
        </w:rPr>
        <w:br/>
      </w:r>
      <w:r>
        <w:rPr>
          <w:rFonts w:hint="eastAsia"/>
        </w:rPr>
        <w:t>　　第二节 我国乙酸酐行业省市动态分析</w:t>
      </w:r>
      <w:r>
        <w:rPr>
          <w:rFonts w:hint="eastAsia"/>
        </w:rPr>
        <w:br/>
      </w:r>
      <w:r>
        <w:rPr>
          <w:rFonts w:hint="eastAsia"/>
        </w:rPr>
        <w:t>　　　　一、衢州专项检查醋酸酐产品流向</w:t>
      </w:r>
      <w:r>
        <w:rPr>
          <w:rFonts w:hint="eastAsia"/>
        </w:rPr>
        <w:br/>
      </w:r>
      <w:r>
        <w:rPr>
          <w:rFonts w:hint="eastAsia"/>
        </w:rPr>
        <w:t>　　　　二、国家醋酸酐专项检查行动联合督查组来厦督查</w:t>
      </w:r>
      <w:r>
        <w:rPr>
          <w:rFonts w:hint="eastAsia"/>
        </w:rPr>
        <w:br/>
      </w:r>
      <w:r>
        <w:rPr>
          <w:rFonts w:hint="eastAsia"/>
        </w:rPr>
        <w:t>　　　　三、安阳市开展醋酸酐专项检查行动</w:t>
      </w:r>
      <w:r>
        <w:rPr>
          <w:rFonts w:hint="eastAsia"/>
        </w:rPr>
        <w:br/>
      </w:r>
      <w:r>
        <w:rPr>
          <w:rFonts w:hint="eastAsia"/>
        </w:rPr>
        <w:br/>
      </w:r>
      <w:r>
        <w:rPr>
          <w:rFonts w:hint="eastAsia"/>
        </w:rPr>
        <w:t>第六章 2020-2025年我国乙酸酐相关所属行业数据监测分析</w:t>
      </w:r>
      <w:r>
        <w:rPr>
          <w:rFonts w:hint="eastAsia"/>
        </w:rPr>
        <w:br/>
      </w:r>
      <w:r>
        <w:rPr>
          <w:rFonts w:hint="eastAsia"/>
        </w:rPr>
        <w:t>　　第一节 2020-2025年我国化学原料及化学制品制造所属行业规模分析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2025年我国化学原料及化学制品制造所属行业结构分析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2020-2025年我国化学原料及化学制品制造所属行业产值分析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2020-2025年我国化学原料及化学制品制造所属行业成本费用分析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2020-2025年我国化学原料及化学制品制造所属行业盈利能力分析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2020-2025年我国乙酸酐所属行业进出口数据监测（29152400）</w:t>
      </w:r>
      <w:r>
        <w:rPr>
          <w:rFonts w:hint="eastAsia"/>
        </w:rPr>
        <w:br/>
      </w:r>
      <w:r>
        <w:rPr>
          <w:rFonts w:hint="eastAsia"/>
        </w:rPr>
        <w:t>　　第一节 2020-2025年我国乙酸酐所属行业进口数据分析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2020-2025年我国乙酸酐所属行业出口数据分析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2020-2025年我国乙酸酐所属行业进出口平均单价分析</w:t>
      </w:r>
      <w:r>
        <w:rPr>
          <w:rFonts w:hint="eastAsia"/>
        </w:rPr>
        <w:br/>
      </w:r>
      <w:r>
        <w:rPr>
          <w:rFonts w:hint="eastAsia"/>
        </w:rPr>
        <w:t>　　第四节 2020-2025年我国乙酸酐所属行业进出口国家及地区分析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2025年我国乙酸酐行业竞争格局分析</w:t>
      </w:r>
      <w:r>
        <w:rPr>
          <w:rFonts w:hint="eastAsia"/>
        </w:rPr>
        <w:br/>
      </w:r>
      <w:r>
        <w:rPr>
          <w:rFonts w:hint="eastAsia"/>
        </w:rPr>
        <w:t>　　第一节 2025年我国乙酸酐行业竞争情况分析</w:t>
      </w:r>
      <w:r>
        <w:rPr>
          <w:rFonts w:hint="eastAsia"/>
        </w:rPr>
        <w:br/>
      </w:r>
      <w:r>
        <w:rPr>
          <w:rFonts w:hint="eastAsia"/>
        </w:rPr>
        <w:t>　　　　一、乙酸酐行业竞争激烈</w:t>
      </w:r>
      <w:r>
        <w:rPr>
          <w:rFonts w:hint="eastAsia"/>
        </w:rPr>
        <w:br/>
      </w:r>
      <w:r>
        <w:rPr>
          <w:rFonts w:hint="eastAsia"/>
        </w:rPr>
        <w:t>　　　　二、乙酸酐行业品牌竞争情况分析</w:t>
      </w:r>
      <w:r>
        <w:rPr>
          <w:rFonts w:hint="eastAsia"/>
        </w:rPr>
        <w:br/>
      </w:r>
      <w:r>
        <w:rPr>
          <w:rFonts w:hint="eastAsia"/>
        </w:rPr>
        <w:t>　　第二节 2025年我国乙酸酐行业竞争格局分析</w:t>
      </w:r>
      <w:r>
        <w:rPr>
          <w:rFonts w:hint="eastAsia"/>
        </w:rPr>
        <w:br/>
      </w:r>
      <w:r>
        <w:rPr>
          <w:rFonts w:hint="eastAsia"/>
        </w:rPr>
        <w:t>　　　　一、行业集中度分析</w:t>
      </w:r>
      <w:r>
        <w:rPr>
          <w:rFonts w:hint="eastAsia"/>
        </w:rPr>
        <w:br/>
      </w:r>
      <w:r>
        <w:rPr>
          <w:rFonts w:hint="eastAsia"/>
        </w:rPr>
        <w:t>　　　　二、醋酸纤维素领域存在垄断</w:t>
      </w:r>
      <w:r>
        <w:rPr>
          <w:rFonts w:hint="eastAsia"/>
        </w:rPr>
        <w:br/>
      </w:r>
      <w:r>
        <w:rPr>
          <w:rFonts w:hint="eastAsia"/>
        </w:rPr>
        <w:t>　　第三节 2025-2031年我国乙酸酐行业竞争策略分析</w:t>
      </w:r>
      <w:r>
        <w:rPr>
          <w:rFonts w:hint="eastAsia"/>
        </w:rPr>
        <w:br/>
      </w:r>
      <w:r>
        <w:rPr>
          <w:rFonts w:hint="eastAsia"/>
        </w:rPr>
        <w:br/>
      </w:r>
      <w:r>
        <w:rPr>
          <w:rFonts w:hint="eastAsia"/>
        </w:rPr>
        <w:t>第九章 我国主要乙酸酐企业竞争性财务数据分析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第二节 丹化化工科技股份有限公司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第三节 安徽皖维高新科技股份有限公司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第四节 我国石油股份有限公司吉林石化分公司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第五节 山东金沂蒙集团有限公司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第六节 兖矿鲁南化肥厂</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第七节 湖州市下昂联盛化工有限公司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第八节 湖州新奥特医药化工有限公司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第九节 成都市科龙化工试剂厂</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第十节 南京华森化工有限公司</w:t>
      </w:r>
      <w:r>
        <w:rPr>
          <w:rFonts w:hint="eastAsia"/>
        </w:rPr>
        <w:br/>
      </w:r>
      <w:r>
        <w:rPr>
          <w:rFonts w:hint="eastAsia"/>
        </w:rPr>
        <w:t>　　　　一、企业概况</w:t>
      </w:r>
      <w:r>
        <w:rPr>
          <w:rFonts w:hint="eastAsia"/>
        </w:rPr>
        <w:br/>
      </w:r>
      <w:r>
        <w:rPr>
          <w:rFonts w:hint="eastAsia"/>
        </w:rPr>
        <w:t>　　　　二、企业所属行业主要经济指标分析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br/>
      </w:r>
      <w:r>
        <w:rPr>
          <w:rFonts w:hint="eastAsia"/>
        </w:rPr>
        <w:t>第十章 2025-2031年我国乙酸酐行业发展前景预测分析</w:t>
      </w:r>
      <w:r>
        <w:rPr>
          <w:rFonts w:hint="eastAsia"/>
        </w:rPr>
        <w:br/>
      </w:r>
      <w:r>
        <w:rPr>
          <w:rFonts w:hint="eastAsia"/>
        </w:rPr>
        <w:t>　　第一节 2025-2031年我国乙酸酐产品走向预测分析</w:t>
      </w:r>
      <w:r>
        <w:rPr>
          <w:rFonts w:hint="eastAsia"/>
        </w:rPr>
        <w:br/>
      </w:r>
      <w:r>
        <w:rPr>
          <w:rFonts w:hint="eastAsia"/>
        </w:rPr>
        <w:t>　　　　一、乙酸酐行业发展趋势分析</w:t>
      </w:r>
      <w:r>
        <w:rPr>
          <w:rFonts w:hint="eastAsia"/>
        </w:rPr>
        <w:br/>
      </w:r>
      <w:r>
        <w:rPr>
          <w:rFonts w:hint="eastAsia"/>
        </w:rPr>
        <w:t>　　　　二、乙酸酐技术改进预测分析</w:t>
      </w:r>
      <w:r>
        <w:rPr>
          <w:rFonts w:hint="eastAsia"/>
        </w:rPr>
        <w:br/>
      </w:r>
      <w:r>
        <w:rPr>
          <w:rFonts w:hint="eastAsia"/>
        </w:rPr>
        <w:t>　　第二节 2025-2031年我国乙酸酐市场发展前景预测分析</w:t>
      </w:r>
      <w:r>
        <w:rPr>
          <w:rFonts w:hint="eastAsia"/>
        </w:rPr>
        <w:br/>
      </w:r>
      <w:r>
        <w:rPr>
          <w:rFonts w:hint="eastAsia"/>
        </w:rPr>
        <w:t>　　　　一、乙酸酐市场需求预测分析</w:t>
      </w:r>
      <w:r>
        <w:rPr>
          <w:rFonts w:hint="eastAsia"/>
        </w:rPr>
        <w:br/>
      </w:r>
      <w:r>
        <w:rPr>
          <w:rFonts w:hint="eastAsia"/>
        </w:rPr>
        <w:t>　　　　二、乙酸酐市场供给预测分析</w:t>
      </w:r>
      <w:r>
        <w:rPr>
          <w:rFonts w:hint="eastAsia"/>
        </w:rPr>
        <w:br/>
      </w:r>
      <w:r>
        <w:rPr>
          <w:rFonts w:hint="eastAsia"/>
        </w:rPr>
        <w:t>　　　　三、乙酸酐市场竞争格局预测分析</w:t>
      </w:r>
      <w:r>
        <w:rPr>
          <w:rFonts w:hint="eastAsia"/>
        </w:rPr>
        <w:br/>
      </w:r>
      <w:r>
        <w:rPr>
          <w:rFonts w:hint="eastAsia"/>
        </w:rPr>
        <w:t>　　第三节 2025-2031年我国乙酸酐行业市场盈利预测分析</w:t>
      </w:r>
      <w:r>
        <w:rPr>
          <w:rFonts w:hint="eastAsia"/>
        </w:rPr>
        <w:br/>
      </w:r>
      <w:r>
        <w:rPr>
          <w:rFonts w:hint="eastAsia"/>
        </w:rPr>
        <w:br/>
      </w:r>
      <w:r>
        <w:rPr>
          <w:rFonts w:hint="eastAsia"/>
        </w:rPr>
        <w:t>第十一章 2025-2031年我国乙酸酐行业投资战略研究</w:t>
      </w:r>
      <w:r>
        <w:rPr>
          <w:rFonts w:hint="eastAsia"/>
        </w:rPr>
        <w:br/>
      </w:r>
      <w:r>
        <w:rPr>
          <w:rFonts w:hint="eastAsia"/>
        </w:rPr>
        <w:t>　　第一节 2025-2031年我国乙酸酐行业投资机会分析</w:t>
      </w:r>
      <w:r>
        <w:rPr>
          <w:rFonts w:hint="eastAsia"/>
        </w:rPr>
        <w:br/>
      </w:r>
      <w:r>
        <w:rPr>
          <w:rFonts w:hint="eastAsia"/>
        </w:rPr>
        <w:t>　　　　一、乙酸酐行业吸引力分析</w:t>
      </w:r>
      <w:r>
        <w:rPr>
          <w:rFonts w:hint="eastAsia"/>
        </w:rPr>
        <w:br/>
      </w:r>
      <w:r>
        <w:rPr>
          <w:rFonts w:hint="eastAsia"/>
        </w:rPr>
        <w:t>　　　　二、乙酸酐区域投资潜力分析</w:t>
      </w:r>
      <w:r>
        <w:rPr>
          <w:rFonts w:hint="eastAsia"/>
        </w:rPr>
        <w:br/>
      </w:r>
      <w:r>
        <w:rPr>
          <w:rFonts w:hint="eastAsia"/>
        </w:rPr>
        <w:t>　　第二节 2025-2031年我国乙酸酐行业投资风险分析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2020-2025年我国化学原料及化学制品制造行业企业数量增长趋势图</w:t>
      </w:r>
      <w:r>
        <w:rPr>
          <w:rFonts w:hint="eastAsia"/>
        </w:rPr>
        <w:br/>
      </w:r>
      <w:r>
        <w:rPr>
          <w:rFonts w:hint="eastAsia"/>
        </w:rPr>
        <w:t>　　图表 2020-2025年我国化学原料及化学制品制造行业亏损企业数量增长趋势图</w:t>
      </w:r>
      <w:r>
        <w:rPr>
          <w:rFonts w:hint="eastAsia"/>
        </w:rPr>
        <w:br/>
      </w:r>
      <w:r>
        <w:rPr>
          <w:rFonts w:hint="eastAsia"/>
        </w:rPr>
        <w:t>　　图表 2020-2025年我国化学原料及化学制品制造行业从业人数增长趋势图</w:t>
      </w:r>
      <w:r>
        <w:rPr>
          <w:rFonts w:hint="eastAsia"/>
        </w:rPr>
        <w:br/>
      </w:r>
      <w:r>
        <w:rPr>
          <w:rFonts w:hint="eastAsia"/>
        </w:rPr>
        <w:t>　　图表 2020-2025年我国化学原料及化学制品制造行业资产规模增长趋势图</w:t>
      </w:r>
      <w:r>
        <w:rPr>
          <w:rFonts w:hint="eastAsia"/>
        </w:rPr>
        <w:br/>
      </w:r>
      <w:r>
        <w:rPr>
          <w:rFonts w:hint="eastAsia"/>
        </w:rPr>
        <w:t>　　图表 2025年我国化学原料及化学制品制造行业不同类型企业数量分布图</w:t>
      </w:r>
      <w:r>
        <w:rPr>
          <w:rFonts w:hint="eastAsia"/>
        </w:rPr>
        <w:br/>
      </w:r>
      <w:r>
        <w:rPr>
          <w:rFonts w:hint="eastAsia"/>
        </w:rPr>
        <w:t>　　图表 2025年我国化学原料及化学制品制造行业不同所有制企业数量分布图</w:t>
      </w:r>
      <w:r>
        <w:rPr>
          <w:rFonts w:hint="eastAsia"/>
        </w:rPr>
        <w:br/>
      </w:r>
      <w:r>
        <w:rPr>
          <w:rFonts w:hint="eastAsia"/>
        </w:rPr>
        <w:t>　　图表 2020-2025年我国乙酸酐进口数量分析</w:t>
      </w:r>
      <w:r>
        <w:rPr>
          <w:rFonts w:hint="eastAsia"/>
        </w:rPr>
        <w:br/>
      </w:r>
      <w:r>
        <w:rPr>
          <w:rFonts w:hint="eastAsia"/>
        </w:rPr>
        <w:t>　　图表 2020-2025年我国乙酸酐进口金额分析</w:t>
      </w:r>
      <w:r>
        <w:rPr>
          <w:rFonts w:hint="eastAsia"/>
        </w:rPr>
        <w:br/>
      </w:r>
      <w:r>
        <w:rPr>
          <w:rFonts w:hint="eastAsia"/>
        </w:rPr>
        <w:t>　　图表 2020-2025年我国乙酸酐出口数量分析</w:t>
      </w:r>
      <w:r>
        <w:rPr>
          <w:rFonts w:hint="eastAsia"/>
        </w:rPr>
        <w:br/>
      </w:r>
      <w:r>
        <w:rPr>
          <w:rFonts w:hint="eastAsia"/>
        </w:rPr>
        <w:t>　　图表 2020-2025年我国乙酸酐出口金额分析</w:t>
      </w:r>
      <w:r>
        <w:rPr>
          <w:rFonts w:hint="eastAsia"/>
        </w:rPr>
        <w:br/>
      </w:r>
      <w:r>
        <w:rPr>
          <w:rFonts w:hint="eastAsia"/>
        </w:rPr>
        <w:t>　　图表 2020-2025年我国乙酸酐所属行业进出口平均单价分析</w:t>
      </w:r>
      <w:r>
        <w:rPr>
          <w:rFonts w:hint="eastAsia"/>
        </w:rPr>
        <w:br/>
      </w:r>
      <w:r>
        <w:rPr>
          <w:rFonts w:hint="eastAsia"/>
        </w:rPr>
        <w:t>　　图表 2020-2025年我国乙酸酐进口国家及地区分析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e8911971848d3" w:history="1">
        <w:r>
          <w:rPr>
            <w:rStyle w:val="Hyperlink"/>
          </w:rPr>
          <w:t>2025-2031年中国乙酸酐醋酐行业发展全面调研与未来趋势分析报告</w:t>
        </w:r>
      </w:hyperlink>
      <w:r>
        <w:rPr>
          <w:color w:val="C00000"/>
        </w:rPr>
        <w:t>》，报告编号：</w:t>
      </w:r>
      <w:r>
        <w:rPr>
          <w:rFonts w:hint="eastAsia"/>
          <w:color w:val="C00000"/>
        </w:rPr>
        <w:t>2637750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e8911971848d3" w:history="1">
        <w:r>
          <w:rPr>
            <w:rStyle w:val="Hyperlink"/>
          </w:rPr>
          <w:t>https://www.20087.com/0/75/YiSuanGanCuGanHangYeFaZhanQuShi.html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热点：如何除去乙酸酐、乙酸酐和醋酸酐的区别、乙酸酐的官能团、乙酸酐和醋酸、乙酸酐的性状、醋酐和酸酐、醋酐和醋酸的区别、乙酸酐和醋酸酐是一样的吗、乙酸酐与醋酸酐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f1a7619844c48" w:history="1">
      <w:r>
        <w:rPr>
          <w:rStyle w:val="Hyperlink"/>
        </w:rPr>
        <w:t>2025-2031年中国乙酸酐醋酐行业发展全面调研与未来趋势分析报告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SuanGanCuGanHangYeFaZhanQuShi.html" TargetMode="External" Id="Reb2e8911971848d3" /></Relationships>
</file>

<file path=word/_rels/header2.xml.rels>&#65279;<?xml version="1.0" encoding="utf-8"?><Relationships xmlns="http://schemas.openxmlformats.org/package/2006/relationships"><Relationship Type="http://schemas.openxmlformats.org/officeDocument/2006/relationships/hyperlink" Target="https://www.20087.com/0/75/YiSuanGanCuGanHangYeFaZhanQuShi.html" TargetMode="External" Id="R362f1a761984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2025-01-24T23:46:00Z</dcterms:created>
  <dcterms:modified xsi:type="dcterms:W3CDTF">2025-01-25T00:46:00Z</dcterms:modified>
  <dc:subject>2025-2031年中国乙酸酐醋酐行业发展全面调研与未来趋势分析报告</dc:subject>
  <dc:title>2025-2031年中国乙酸酐醋酐行业发展全面调研与未来趋势分析报告</dc:title>
  <cp:keywords>2025-2031年中国乙酸酐醋酐行业发展全面调研与未来趋势分析报告</cp:keywords>
  <dc:description>2025-2031年中国乙酸酐醋酐行业发展全面调研与未来趋势分析报告</dc:description>
</cp:coreProperties>
</file>