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933467efb4615" w:history="1">
              <w:r>
                <w:rPr>
                  <w:rStyle w:val="Hyperlink"/>
                </w:rPr>
                <w:t>2025年中国手机连锁卖场行业现状研究分析与市场前景预测报告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933467efb4615" w:history="1">
              <w:r>
                <w:rPr>
                  <w:rStyle w:val="Hyperlink"/>
                </w:rPr>
                <w:t>2025年中国手机连锁卖场行业现状研究分析与市场前景预测报告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2151850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933467efb4615" w:history="1">
                <w:r>
                  <w:rPr>
                    <w:rStyle w:val="Hyperlink"/>
                  </w:rPr>
                  <w:t>https://www.20087.com/0/85/ShouJiLianSuoMaiChangHangYeXianZ.html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连锁卖场是手机销售的主要渠道之一，在近年来经历了从线下实体店铺到线上线下相结合的转型。随着消费者购买习惯的变化和电商的崛起，手机连锁卖场开始探索多元化的销售模式，如开设网上商城、开展直播带货等。同时，为了提升客户体验，许多连锁卖场还提供了诸如维修、回收等增值服务。此外，随着5G技术的普及，5G手机的销售也成为连锁卖场的重点。</w:t>
      </w:r>
      <w:r>
        <w:rPr>
          <w:rFonts w:hint="eastAsia"/>
        </w:rPr>
        <w:br/>
      </w:r>
      <w:r>
        <w:rPr>
          <w:rFonts w:hint="eastAsia"/>
        </w:rPr>
        <w:t>　　未来，手机连锁卖场的发展将更加注重数字化转型和服务升级。一方面，随着互联网技术的发展，手机连锁卖场将更加重视线上平台的建设，提供更加便捷的购物体验。另一方面，随着消费者对售后服务的重视程度提高，手机连锁卖场将更加注重服务品质，如提供更加专业的技术支持和更加完善的售后保障。此外，随着个性化消费趋势的增强，手机连锁卖场将更加注重满足消费者的个性化需求，如提供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933467efb4615" w:history="1">
        <w:r>
          <w:rPr>
            <w:rStyle w:val="Hyperlink"/>
          </w:rPr>
          <w:t>2025年中国手机连锁卖场行业现状研究分析与市场前景预测报告</w:t>
        </w:r>
      </w:hyperlink>
      <w:r>
        <w:rPr>
          <w:rFonts w:hint="eastAsia"/>
        </w:rPr>
        <w:t>》基于多年市场监测与行业研究，全面分析了手机连锁卖场行业的现状、市场需求及市场规模，详细解读了手机连锁卖场产业链结构、价格趋势及细分市场特点。报告科学预测了行业前景与发展方向，重点剖析了品牌竞争格局、市场集中度及主要企业的经营表现，并通过SWOT分析揭示了手机连锁卖场行业机遇与风险。为投资者和决策者提供专业、客观的战略建议，是把握手机连锁卖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中国手机连锁卖场行业发展环境分析</w:t>
      </w:r>
      <w:r>
        <w:rPr>
          <w:rFonts w:hint="eastAsia"/>
        </w:rPr>
        <w:br/>
      </w:r>
      <w:r>
        <w:rPr>
          <w:rFonts w:hint="eastAsia"/>
        </w:rPr>
        <w:t>　　第一节 手机连锁卖场行业及属性分析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中国手机连锁卖场行业发展分析</w:t>
      </w:r>
      <w:r>
        <w:rPr>
          <w:rFonts w:hint="eastAsia"/>
        </w:rPr>
        <w:br/>
      </w:r>
      <w:r>
        <w:rPr>
          <w:rFonts w:hint="eastAsia"/>
        </w:rPr>
        <w:t>　　第一节 中国手机连锁卖场行业的发展概况</w:t>
      </w:r>
      <w:r>
        <w:rPr>
          <w:rFonts w:hint="eastAsia"/>
        </w:rPr>
        <w:br/>
      </w:r>
      <w:r>
        <w:rPr>
          <w:rFonts w:hint="eastAsia"/>
        </w:rPr>
        <w:t>　　　　一、手机连锁卖场行业对国民经济和社会发展的贡献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二、2025年中国手机连锁卖场行业政策环境综述</w:t>
      </w:r>
      <w:r>
        <w:rPr>
          <w:rFonts w:hint="eastAsia"/>
        </w:rPr>
        <w:br/>
      </w:r>
      <w:r>
        <w:rPr>
          <w:rFonts w:hint="eastAsia"/>
        </w:rPr>
        <w:t>　　第二节 2025年中国手机连锁卖场行业发展</w:t>
      </w:r>
      <w:r>
        <w:rPr>
          <w:rFonts w:hint="eastAsia"/>
        </w:rPr>
        <w:br/>
      </w:r>
      <w:r>
        <w:rPr>
          <w:rFonts w:hint="eastAsia"/>
        </w:rPr>
        <w:t>　　第三节 中国手机连锁卖场行业发展存在的问题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一、我国手机连锁卖场供需值得关注的问题</w:t>
      </w:r>
      <w:r>
        <w:rPr>
          <w:rFonts w:hint="eastAsia"/>
        </w:rPr>
        <w:br/>
      </w:r>
      <w:r>
        <w:rPr>
          <w:rFonts w:hint="eastAsia"/>
        </w:rPr>
        <w:t>　　　　二、手机连锁卖场行业发展亟需解决的问题</w:t>
      </w:r>
      <w:r>
        <w:rPr>
          <w:rFonts w:hint="eastAsia"/>
        </w:rPr>
        <w:br/>
      </w:r>
      <w:r>
        <w:rPr>
          <w:rFonts w:hint="eastAsia"/>
        </w:rPr>
        <w:t>　　第四节 中国手机连锁卖场行业的发展对策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中国手机连锁卖场行业经济运行分析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2020-2025年中国手机连锁卖场行业市场规模</w:t>
      </w:r>
      <w:r>
        <w:rPr>
          <w:rFonts w:hint="eastAsia"/>
        </w:rPr>
        <w:br/>
      </w:r>
      <w:r>
        <w:rPr>
          <w:rFonts w:hint="eastAsia"/>
        </w:rPr>
        <w:t>　　第二节 2025年中国手机连锁卖场行业区域结构</w:t>
      </w:r>
      <w:r>
        <w:rPr>
          <w:rFonts w:hint="eastAsia"/>
        </w:rPr>
        <w:br/>
      </w:r>
      <w:r>
        <w:rPr>
          <w:rFonts w:hint="eastAsia"/>
        </w:rPr>
        <w:t>　　第三节 2025年中国手机连锁卖场行业规模结构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中国手机连锁卖场区域行业市场分析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中国手机连锁卖场行业盈利现状</w:t>
      </w:r>
      <w:r>
        <w:rPr>
          <w:rFonts w:hint="eastAsia"/>
        </w:rPr>
        <w:br/>
      </w:r>
      <w:r>
        <w:rPr>
          <w:rFonts w:hint="eastAsia"/>
        </w:rPr>
        <w:t>　　第一节 2020-2025年中国手机连锁卖场行业整体运行指标</w:t>
      </w:r>
      <w:r>
        <w:rPr>
          <w:rFonts w:hint="eastAsia"/>
        </w:rPr>
        <w:br/>
      </w:r>
      <w:r>
        <w:rPr>
          <w:rFonts w:hint="eastAsia"/>
        </w:rPr>
        <w:t>　　第二节 2020-2025年中国手机连锁卖场行业成本分析</w:t>
      </w:r>
      <w:r>
        <w:rPr>
          <w:rFonts w:hint="eastAsia"/>
        </w:rPr>
        <w:br/>
      </w:r>
      <w:r>
        <w:rPr>
          <w:rFonts w:hint="eastAsia"/>
        </w:rPr>
        <w:t>　　第三节 2020-2025年中国手机连锁卖场行业产销运存分析</w:t>
      </w:r>
      <w:r>
        <w:rPr>
          <w:rFonts w:hint="eastAsia"/>
        </w:rPr>
        <w:br/>
      </w:r>
      <w:r>
        <w:rPr>
          <w:rFonts w:hint="eastAsia"/>
        </w:rPr>
        <w:t>　　第四节 2020-2025年中国手机连锁卖场行业整体盈利指标</w:t>
      </w:r>
      <w:r>
        <w:rPr>
          <w:rFonts w:hint="eastAsia"/>
        </w:rPr>
        <w:br/>
      </w:r>
      <w:r>
        <w:rPr>
          <w:rFonts w:hint="eastAsia"/>
        </w:rPr>
        <w:t>　　第五节 2020-2025年中国手机连锁卖场行业盈利结构分析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中国手机连锁卖场行业重点企业分析</w:t>
      </w:r>
      <w:r>
        <w:rPr>
          <w:rFonts w:hint="eastAsia"/>
        </w:rPr>
        <w:br/>
      </w:r>
      <w:r>
        <w:rPr>
          <w:rFonts w:hint="eastAsia"/>
        </w:rPr>
        <w:t>　　第一节 北京迪信通商贸股份有限公司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中域电讯连锁集团股份有限公司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北京乐语通信科技有限公司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深圳市恒波商业连锁股份有限公司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广东骏和通信设备连锁销售有限公司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话机世界通信集团股份有限公司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广东大地通讯连锁服务有限公司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北京中复电讯设备有限责任公司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深圳市易天移动数码连锁有限公司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深圳市酷动数码有限公司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中国手机连锁卖场行业投资状况分析</w:t>
      </w:r>
      <w:r>
        <w:rPr>
          <w:rFonts w:hint="eastAsia"/>
        </w:rPr>
        <w:br/>
      </w:r>
      <w:r>
        <w:rPr>
          <w:rFonts w:hint="eastAsia"/>
        </w:rPr>
        <w:t>　　第一节 手机连锁卖场行业投资优劣势分析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手机连锁卖场行业投资概述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一、2020-2025年投资规模</w:t>
      </w:r>
      <w:r>
        <w:rPr>
          <w:rFonts w:hint="eastAsia"/>
        </w:rPr>
        <w:br/>
      </w:r>
      <w:r>
        <w:rPr>
          <w:rFonts w:hint="eastAsia"/>
        </w:rPr>
        <w:t>　　　　二、2020-2025年投资结构</w:t>
      </w:r>
      <w:r>
        <w:rPr>
          <w:rFonts w:hint="eastAsia"/>
        </w:rPr>
        <w:br/>
      </w:r>
      <w:r>
        <w:rPr>
          <w:rFonts w:hint="eastAsia"/>
        </w:rPr>
        <w:t>　　第三节 手机连锁卖场行业投资机会分析</w:t>
      </w:r>
      <w:r>
        <w:rPr>
          <w:rFonts w:hint="eastAsia"/>
        </w:rPr>
        <w:br/>
      </w:r>
      <w:r>
        <w:rPr>
          <w:rFonts w:hint="eastAsia"/>
        </w:rPr>
        <w:t>　　　　一、手机连锁卖场行业投资项目分析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第四节 手机连锁卖场行业投资前景分析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中国手机连锁卖场行业发展趋势与规划建议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中国手机连锁卖场市场趋势预测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一、2025-2031年我国手机连锁卖场市场趋势总结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二、2025-2031年我国手机连锁卖场发展趋势分析</w:t>
      </w:r>
      <w:r>
        <w:rPr>
          <w:rFonts w:hint="eastAsia"/>
        </w:rPr>
        <w:br/>
      </w:r>
      <w:r>
        <w:rPr>
          <w:rFonts w:hint="eastAsia"/>
        </w:rPr>
        <w:t>　　第二节 中国手机连锁卖场市场供给趋势预测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一、2025-2031年手机连锁卖场产品技术趋势分析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二、2025-2031年手机连锁卖场产品进口趋势分析</w:t>
      </w:r>
      <w:r>
        <w:rPr>
          <w:rFonts w:hint="eastAsia"/>
        </w:rPr>
        <w:br/>
      </w:r>
      <w:r>
        <w:rPr>
          <w:rFonts w:hint="eastAsia"/>
        </w:rPr>
        <w:t>　　　　三、2025-2031年手机连锁卖场产量预测</w:t>
      </w:r>
      <w:r>
        <w:rPr>
          <w:rFonts w:hint="eastAsia"/>
        </w:rPr>
        <w:br/>
      </w:r>
      <w:r>
        <w:rPr>
          <w:rFonts w:hint="eastAsia"/>
        </w:rPr>
        <w:t>　　　　四、2025-2031年手机连锁卖场行业市场供给量预测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中国手机连锁卖场市场需求趋势预测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一、2025-2031年手机连锁卖场市场需求热点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二、2025-2031年手机连锁卖场市场出口预测</w:t>
      </w:r>
      <w:r>
        <w:rPr>
          <w:rFonts w:hint="eastAsia"/>
        </w:rPr>
        <w:br/>
      </w:r>
      <w:r>
        <w:rPr>
          <w:rFonts w:hint="eastAsia"/>
        </w:rPr>
        <w:t>　　　　三、2025-2031年手机连锁卖场国内消费预测</w:t>
      </w:r>
      <w:r>
        <w:rPr>
          <w:rFonts w:hint="eastAsia"/>
        </w:rPr>
        <w:br/>
      </w:r>
      <w:r>
        <w:rPr>
          <w:rFonts w:hint="eastAsia"/>
        </w:rPr>
        <w:t>　　　　四、2025-2031年手机连锁卖场国内价格预测</w:t>
      </w:r>
      <w:r>
        <w:rPr>
          <w:rFonts w:hint="eastAsia"/>
        </w:rPr>
        <w:br/>
      </w:r>
      <w:r>
        <w:rPr>
          <w:rFonts w:hint="eastAsia"/>
        </w:rPr>
        <w:t>　　第四节 中国手机连锁卖场行业发展规划建议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中国手机连锁卖场行业企业发展策略建议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提高手机连锁卖场行业企业竞争力的建议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一、提高中国手机连锁卖场企业核心竞争力的对策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二、手机连锁卖场企业提升竞争力的主要方向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三、手机连锁卖场企业核心竞争力的因素及提升途径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四、提高手机连锁卖场的策略</w:t>
      </w:r>
      <w:r>
        <w:rPr>
          <w:rFonts w:hint="eastAsia"/>
        </w:rPr>
        <w:br/>
      </w:r>
      <w:r>
        <w:rPr>
          <w:rFonts w:hint="eastAsia"/>
        </w:rPr>
        <w:t>　　第四节 对我国手机连锁卖场品牌的战略思考</w:t>
      </w:r>
      <w:r>
        <w:rPr>
          <w:rFonts w:hint="eastAsia"/>
        </w:rPr>
        <w:br/>
      </w:r>
      <w:r>
        <w:rPr>
          <w:rFonts w:hint="eastAsia"/>
        </w:rPr>
        <w:t>　　　　一、手机连锁卖场行业实施品牌战略的意义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二、手机连锁卖场行业企业品牌的现状分析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三、手机连锁卖场行业企业的品牌战略</w:t>
      </w:r>
      <w:r>
        <w:rPr>
          <w:rFonts w:hint="eastAsia"/>
        </w:rPr>
        <w:br/>
      </w:r>
      <w:r>
        <w:rPr>
          <w:rFonts w:hint="eastAsia"/>
        </w:rPr>
        <w:t>　　　　四、手机连锁卖场行业品牌战略管理的策略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结论及专家建议</w:t>
      </w:r>
      <w:r>
        <w:rPr>
          <w:rFonts w:hint="eastAsia"/>
        </w:rPr>
        <w:br/>
      </w:r>
      <w:r>
        <w:rPr>
          <w:rFonts w:hint="eastAsia"/>
        </w:rPr>
        <w:t>　　第一节 企业成本应对策略</w:t>
      </w:r>
      <w:r>
        <w:rPr>
          <w:rFonts w:hint="eastAsia"/>
        </w:rPr>
        <w:br/>
      </w:r>
      <w:r>
        <w:rPr>
          <w:rFonts w:hint="eastAsia"/>
        </w:rPr>
        <w:t>　　第二节 中智-林　行业发展方式建议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933467efb4615" w:history="1">
        <w:r>
          <w:rPr>
            <w:rStyle w:val="Hyperlink"/>
          </w:rPr>
          <w:t>2025年中国手机连锁卖场行业现状研究分析与市场前景预测报告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2151850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933467efb4615" w:history="1">
        <w:r>
          <w:rPr>
            <w:rStyle w:val="Hyperlink"/>
          </w:rPr>
          <w:t>https://www.20087.com/0/85/ShouJiLianSuoMaiChangHangYeXianZ.html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热点：手机连锁店前10强、手机连锁卖场视频、手机大卖场在哪里、手机连锁卖场营销经理职责是什么、手机批发城、手机连锁卖场简介、中国移动手机连锁卖场怎么样、手机连锁卖场营业时间、线下手机店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5e1552dd54901" w:history="1">
      <w:r>
        <w:rPr>
          <w:rStyle w:val="Hyperlink"/>
        </w:rPr>
        <w:t>2025年中国手机连锁卖场行业现状研究分析与市场前景预测报告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ShouJiLianSuoMaiChangHangYeXianZ.html" TargetMode="External" Id="Rc96933467efb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ShouJiLianSuoMaiChangHangYeXianZ.html" TargetMode="External" Id="Rcb75e1552dd5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2025-04-26T01:21:00Z</dcterms:created>
  <dcterms:modified xsi:type="dcterms:W3CDTF">2025-04-26T02:21:00Z</dcterms:modified>
  <dc:subject>2025年中国手机连锁卖场行业现状研究分析与市场前景预测报告</dc:subject>
  <dc:title>2025年中国手机连锁卖场行业现状研究分析与市场前景预测报告</dc:title>
  <cp:keywords>2025年中国手机连锁卖场行业现状研究分析与市场前景预测报告</cp:keywords>
  <dc:description>2025年中国手机连锁卖场行业现状研究分析与市场前景预测报告</dc:description>
</cp:coreProperties>
</file>