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0a0941ed94e30" w:history="1">
              <w:r>
                <w:rPr>
                  <w:rStyle w:val="Hyperlink"/>
                </w:rPr>
                <w:t>2025-2031年中国机顶盒接收器行业发展调研与前景趋势预测报告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0a0941ed94e30" w:history="1">
              <w:r>
                <w:rPr>
                  <w:rStyle w:val="Hyperlink"/>
                </w:rPr>
                <w:t>2025-2031年中国机顶盒接收器行业发展调研与前景趋势预测报告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0a0941ed94e30" w:history="1">
                <w:r>
                  <w:rPr>
                    <w:rStyle w:val="Hyperlink"/>
                  </w:rPr>
                  <w:t>https://www.20087.com/0/75/JiDingHeJieShouQiFaZhanQianJing.html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机顶盒接收器是连接电视与互联网、卫星和有线电视信号的桥梁，近年来随着流媒体服务的兴起，其功能和重要性不断提升。现代机顶盒接收器不仅支持高清视频播放，还集成了智能操作系统，如Android TV或Apple TV，提供了丰富的应用程序和内容服务。同时，语音控制和智能家居集成，使得机顶盒接收器成为家庭娱乐和智能生活的中心。</w:t>
      </w:r>
      <w:r>
        <w:rPr>
          <w:rFonts w:hint="eastAsia"/>
        </w:rPr>
        <w:br/>
      </w:r>
      <w:r>
        <w:rPr>
          <w:rFonts w:hint="eastAsia"/>
        </w:rPr>
        <w:t>　　未来，机顶盒接收器将更加注重个性化内容推荐和用户界面的优化。通过深度学习算法，机顶盒接收器将能够根据用户的观看历史和喜好，提供定制化的节目推荐，提升用户体验。同时，采用更直观和简洁的用户界面设计，机顶盒接收器将简化操作流程，适合不同年龄层的用户。此外，随着5G和Wi-Fi 6等高速网络技术的应用，机顶盒接收器将提供更流畅的流媒体播放和更强大的数据处理能力，满足未来家庭娱乐和智能应用的需求。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0a0941ed94e30" w:history="1">
        <w:r>
          <w:rPr>
            <w:rStyle w:val="Hyperlink"/>
          </w:rPr>
          <w:t>2025-2031年中国机顶盒接收器行业发展调研与前景趋势预测报告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机顶盒接收器行业的现状与发展趋势，并对机顶盒接收器产业链各环节进行了系统性探讨。报告科学预测了机顶盒接收器行业未来发展方向，重点分析了机顶盒接收器技术现状及创新路径，同时聚焦机顶盒接收器重点企业的经营表现，评估了市场竞争格局、品牌影响力及市场集中度。通过对细分市场的深入研究及SWOT分析，报告揭示了机顶盒接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机顶盒接收器产品概述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机顶盒接收器市场特点分析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机顶盒接收器行业发展周期特征分析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2024-2025年中国机顶盒接收器行业发展环境分析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中国机顶盒接收器行业发展经济环境分析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中国机顶盒接收器行业发展政策环境分析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一、机顶盒接收器行业政策影响分析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二、相关机顶盒接收器行业标准分析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全球机顶盒接收器行业市场发展调研分析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全球机顶盒接收器行业市场运行环境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全球机顶盒接收器行业市场发展情况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一、全球机顶盒接收器行业市场供给分析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二、全球机顶盒接收器行业市场需求分析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三、全球机顶盒接收器行业主要国家地区发展情况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2025-2031年全球机顶盒接收器行业市场规模趋势预测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中国机顶盒接收器行业市场供需现状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中国机顶盒接收器市场现状</w:t>
      </w:r>
      <w:r>
        <w:rPr>
          <w:rFonts w:hint="eastAsia"/>
        </w:rPr>
        <w:br/>
      </w:r>
      <w:r>
        <w:rPr>
          <w:rFonts w:hint="eastAsia"/>
        </w:rPr>
        <w:t>　　第二节 中国机顶盒接收器行业产量情况分析及预测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一、机顶盒接收器总体产能规模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二、2019-2024年中国机顶盒接收器行业产量统计</w:t>
      </w:r>
      <w:r>
        <w:rPr>
          <w:rFonts w:hint="eastAsia"/>
        </w:rPr>
        <w:br/>
      </w:r>
      <w:r>
        <w:rPr>
          <w:rFonts w:hint="eastAsia"/>
        </w:rPr>
        <w:t>　　　　三、机顶盒接收器行业供给区域分布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四、2025-2031年中国机顶盒接收器行业产量预测</w:t>
      </w:r>
      <w:r>
        <w:rPr>
          <w:rFonts w:hint="eastAsia"/>
        </w:rPr>
        <w:br/>
      </w:r>
      <w:r>
        <w:rPr>
          <w:rFonts w:hint="eastAsia"/>
        </w:rPr>
        <w:t>　　第三节 中国机顶盒接收器市场需求分析及预测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一、2019-2024年中国机顶盒接收器市场需求统计</w:t>
      </w:r>
      <w:r>
        <w:rPr>
          <w:rFonts w:hint="eastAsia"/>
        </w:rPr>
        <w:br/>
      </w:r>
      <w:r>
        <w:rPr>
          <w:rFonts w:hint="eastAsia"/>
        </w:rPr>
        <w:t>　　　　二、中国机顶盒接收器市场需求特点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三、2025-2031年中国机顶盒接收器市场需求量预测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中国机顶盒接收器行业现状调研分析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中国机顶盒接收器行业发展现状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一、2024-2025年机顶盒接收器行业品牌发展现状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二、2024-2025年机顶盒接收器行业需求市场现状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三、2024-2025年机顶盒接收器市场需求层次分析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四、2024-2025年中国机顶盒接收器市场走向分析</w:t>
      </w:r>
      <w:r>
        <w:rPr>
          <w:rFonts w:hint="eastAsia"/>
        </w:rPr>
        <w:br/>
      </w:r>
      <w:r>
        <w:rPr>
          <w:rFonts w:hint="eastAsia"/>
        </w:rPr>
        <w:t>　　第二节 中国机顶盒接收器产品技术分析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一、2024-2025年机顶盒接收器产品技术变化特点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二、2024-2025年机顶盒接收器产品市场的新技术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三、2024-2025年机顶盒接收器产品市场现状分析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中国机顶盒接收器行业存在的问题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一、2024-2025年机顶盒接收器产品市场存在的主要问题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二、2024-2025年国内机顶盒接收器产品市场的三大瓶颈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三、2024-2025年机顶盒接收器产品市场遭遇的规模难题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对中国机顶盒接收器市场的分析及思考</w:t>
      </w:r>
      <w:r>
        <w:rPr>
          <w:rFonts w:hint="eastAsia"/>
        </w:rPr>
        <w:br/>
      </w:r>
      <w:r>
        <w:rPr>
          <w:rFonts w:hint="eastAsia"/>
        </w:rPr>
        <w:t>　　　　一、机顶盒接收器市场特点</w:t>
      </w:r>
      <w:r>
        <w:rPr>
          <w:rFonts w:hint="eastAsia"/>
        </w:rPr>
        <w:br/>
      </w:r>
      <w:r>
        <w:rPr>
          <w:rFonts w:hint="eastAsia"/>
        </w:rPr>
        <w:t>　　　　二、机顶盒接收器市场分析</w:t>
      </w:r>
      <w:r>
        <w:rPr>
          <w:rFonts w:hint="eastAsia"/>
        </w:rPr>
        <w:br/>
      </w:r>
      <w:r>
        <w:rPr>
          <w:rFonts w:hint="eastAsia"/>
        </w:rPr>
        <w:t>　　　　三、机顶盒接收器市场变化的方向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四、中国机顶盒接收器行业发展的新思路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五、对中国机顶盒接收器行业发展的思考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2019-2024年中国机顶盒接收器产品市场进出口数据分析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2019-2024年中国机顶盒接收器产品出口统计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2019-2024年中国机顶盒接收器产品进口统计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2019-2024年中国机顶盒接收器产品进出口价格对比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中国机顶盒接收器主要进口来源地及出口目的地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机顶盒接收器行业细分产品调研</w:t>
      </w:r>
      <w:r>
        <w:rPr>
          <w:rFonts w:hint="eastAsia"/>
        </w:rPr>
        <w:br/>
      </w:r>
      <w:r>
        <w:rPr>
          <w:rFonts w:hint="eastAsia"/>
        </w:rPr>
        <w:t>　　第一节 机顶盒接收器细分产品结构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2019-2024年中国机顶盒接收器行业竞争态势分析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2025年机顶盒接收器行业集中度分析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一、机顶盒接收器市场集中度分析</w:t>
      </w:r>
      <w:r>
        <w:rPr>
          <w:rFonts w:hint="eastAsia"/>
        </w:rPr>
        <w:br/>
      </w:r>
      <w:r>
        <w:rPr>
          <w:rFonts w:hint="eastAsia"/>
        </w:rPr>
        <w:t>　　　　二、机顶盒接收器企业分布区域集中度分析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三、机顶盒接收器区域消费集中度分析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2019-2024年机顶盒接收器主要企业竞争力分析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2025年机顶盒接收器行业竞争格局分析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一、机顶盒接收器行业竞争分析</w:t>
      </w:r>
      <w:r>
        <w:rPr>
          <w:rFonts w:hint="eastAsia"/>
        </w:rPr>
        <w:br/>
      </w:r>
      <w:r>
        <w:rPr>
          <w:rFonts w:hint="eastAsia"/>
        </w:rPr>
        <w:t>　　　　二、中外机顶盒接收器产品竞争分析</w:t>
      </w:r>
      <w:r>
        <w:rPr>
          <w:rFonts w:hint="eastAsia"/>
        </w:rPr>
        <w:br/>
      </w:r>
      <w:r>
        <w:rPr>
          <w:rFonts w:hint="eastAsia"/>
        </w:rPr>
        <w:t>　　　　三、国内机顶盒接收器行业重点企业发展动向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机顶盒接收器行业上下游产业链发展情况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机顶盒接收器上游产业发展分析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机顶盒接收器下游产业发展分析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机顶盒接收器行业重点企业竞争力分析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三、企业机顶盒接收器经营状况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机顶盒接收器企业管理策略建议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提高机顶盒接收器企业竞争力的策略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一、提高中国机顶盒接收器企业核心竞争力的对策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二、机顶盒接收器企业提升竞争力的主要方向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三、影响机顶盒接收器企业核心竞争力的因素及提升途径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四、提高机顶盒接收器企业竞争力的策略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对中国机顶盒接收器品牌的战略思考</w:t>
      </w:r>
      <w:r>
        <w:rPr>
          <w:rFonts w:hint="eastAsia"/>
        </w:rPr>
        <w:br/>
      </w:r>
      <w:r>
        <w:rPr>
          <w:rFonts w:hint="eastAsia"/>
        </w:rPr>
        <w:t>　　　　一、机顶盒接收器实施品牌战略的意义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二、机顶盒接收器企业品牌的现状分析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三、中国机顶盒接收器企业的品牌战略</w:t>
      </w:r>
      <w:r>
        <w:rPr>
          <w:rFonts w:hint="eastAsia"/>
        </w:rPr>
        <w:br/>
      </w:r>
      <w:r>
        <w:rPr>
          <w:rFonts w:hint="eastAsia"/>
        </w:rPr>
        <w:t>　　　　四、机顶盒接收器品牌战略管理的策略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机顶盒接收器行业发展趋势及投资风险预警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2025-2031年机顶盒接收器市场前景分析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2025-2031年机顶盒接收器行业发展趋势预测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影响机顶盒接收器行业发展的主要因素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一、2025年影响机顶盒接收器行业运行的有利因素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二、2025年影响机顶盒接收器行业运行的稳定因素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三、2025年影响机顶盒接收器行业运行的不利因素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四、2025年中国机顶盒接收器行业发展面临的挑战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五、2025年中国机顶盒接收器行业发展面临的机遇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机顶盒接收器行业投资风险预警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一、2025年机顶盒接收器行业市场风险及控制策略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二、2025年机顶盒接收器行业政策风险及控制策略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三、2025年机顶盒接收器行业经营风险及控制策略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四、2025年机顶盒接收器同业竞争风险及控制策略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五、2025年机顶盒接收器行业其他风险及控制策略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机顶盒接收器市场研究结论</w:t>
      </w:r>
      <w:r>
        <w:rPr>
          <w:rFonts w:hint="eastAsia"/>
        </w:rPr>
        <w:br/>
      </w:r>
      <w:r>
        <w:rPr>
          <w:rFonts w:hint="eastAsia"/>
        </w:rPr>
        <w:t>　　第二节 机顶盒接收器子行业研究结论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中-智林-：机顶盒接收器市场发展建议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机顶盒接收器行业类别</w:t>
      </w:r>
      <w:r>
        <w:rPr>
          <w:rFonts w:hint="eastAsia"/>
        </w:rPr>
        <w:br/>
      </w:r>
      <w:r>
        <w:rPr>
          <w:rFonts w:hint="eastAsia"/>
        </w:rPr>
        <w:t>　　图表 机顶盒接收器行业产业链调研</w:t>
      </w:r>
      <w:r>
        <w:rPr>
          <w:rFonts w:hint="eastAsia"/>
        </w:rPr>
        <w:br/>
      </w:r>
      <w:r>
        <w:rPr>
          <w:rFonts w:hint="eastAsia"/>
        </w:rPr>
        <w:t>　　图表 机顶盒接收器行业现状</w:t>
      </w:r>
      <w:r>
        <w:rPr>
          <w:rFonts w:hint="eastAsia"/>
        </w:rPr>
        <w:br/>
      </w:r>
      <w:r>
        <w:rPr>
          <w:rFonts w:hint="eastAsia"/>
        </w:rPr>
        <w:t>　　图表 机顶盒接收器行业标准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2019-2024年中国机顶盒接收器市场规模</w:t>
      </w:r>
      <w:r>
        <w:rPr>
          <w:rFonts w:hint="eastAsia"/>
        </w:rPr>
        <w:br/>
      </w:r>
      <w:r>
        <w:rPr>
          <w:rFonts w:hint="eastAsia"/>
        </w:rPr>
        <w:t>　　图表 2025年中国机顶盒接收器行业产能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2019-2024年中国机顶盒接收器产量</w:t>
      </w:r>
      <w:r>
        <w:rPr>
          <w:rFonts w:hint="eastAsia"/>
        </w:rPr>
        <w:br/>
      </w:r>
      <w:r>
        <w:rPr>
          <w:rFonts w:hint="eastAsia"/>
        </w:rPr>
        <w:t>　　图表 机顶盒接收器行业动态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2019-2024年中国机顶盒接收器市场需求量</w:t>
      </w:r>
      <w:r>
        <w:rPr>
          <w:rFonts w:hint="eastAsia"/>
        </w:rPr>
        <w:br/>
      </w:r>
      <w:r>
        <w:rPr>
          <w:rFonts w:hint="eastAsia"/>
        </w:rPr>
        <w:t>　　图表 2025年中国机顶盒接收器行业需求区域调研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2019-2024年中国机顶盒接收器行情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2019-2024年中国机顶盒接收器进口数据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2019-2024年中国机顶盒接收器行业企业数量统计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**地区机顶盒接收器市场规模</w:t>
      </w:r>
      <w:r>
        <w:rPr>
          <w:rFonts w:hint="eastAsia"/>
        </w:rPr>
        <w:br/>
      </w:r>
      <w:r>
        <w:rPr>
          <w:rFonts w:hint="eastAsia"/>
        </w:rPr>
        <w:t>　　图表 **地区机顶盒接收器行业市场需求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**地区机顶盒接收器市场调研</w:t>
      </w:r>
      <w:r>
        <w:rPr>
          <w:rFonts w:hint="eastAsia"/>
        </w:rPr>
        <w:br/>
      </w:r>
      <w:r>
        <w:rPr>
          <w:rFonts w:hint="eastAsia"/>
        </w:rPr>
        <w:t>　　图表 **地区机顶盒接收器行业市场需求分析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**地区机顶盒接收器市场规模</w:t>
      </w:r>
      <w:r>
        <w:rPr>
          <w:rFonts w:hint="eastAsia"/>
        </w:rPr>
        <w:br/>
      </w:r>
      <w:r>
        <w:rPr>
          <w:rFonts w:hint="eastAsia"/>
        </w:rPr>
        <w:t>　　图表 **地区机顶盒接收器行业市场需求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**地区机顶盒接收器市场调研</w:t>
      </w:r>
      <w:r>
        <w:rPr>
          <w:rFonts w:hint="eastAsia"/>
        </w:rPr>
        <w:br/>
      </w:r>
      <w:r>
        <w:rPr>
          <w:rFonts w:hint="eastAsia"/>
        </w:rPr>
        <w:t>　　图表 **地区机顶盒接收器行业市场需求分析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机顶盒接收器行业竞争对手分析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2025-2031年中国机顶盒接收器行业产量预测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2025-2031年中国机顶盒接收器市场需求预测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2025-2031年中国机顶盒接收器市场规模预测</w:t>
      </w:r>
      <w:r>
        <w:rPr>
          <w:rFonts w:hint="eastAsia"/>
        </w:rPr>
        <w:br/>
      </w:r>
      <w:r>
        <w:rPr>
          <w:rFonts w:hint="eastAsia"/>
        </w:rPr>
        <w:t>　　图表 机顶盒接收器行业准入条件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2025-2031年中国机顶盒接收器行业信息化</w:t>
      </w:r>
      <w:r>
        <w:rPr>
          <w:rFonts w:hint="eastAsia"/>
        </w:rPr>
        <w:br/>
      </w:r>
      <w:r>
        <w:rPr>
          <w:rFonts w:hint="eastAsia"/>
        </w:rPr>
        <w:t>　　图表 2025年中国机顶盒接收器市场前景分析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2025-2031年中国机顶盒接收器行业风险分析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2025-2031年中国机顶盒接收器行业发展趋势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0a0941ed94e30" w:history="1">
        <w:r>
          <w:rPr>
            <w:rStyle w:val="Hyperlink"/>
          </w:rPr>
          <w:t>2025-2031年中国机顶盒接收器行业发展调研与前景趋势预测报告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0a0941ed94e30" w:history="1">
        <w:r>
          <w:rPr>
            <w:rStyle w:val="Hyperlink"/>
          </w:rPr>
          <w:t>https://www.20087.com/0/75/JiDingHeJieShouQiFaZhanQianJing.html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天线接收器、机顶盒接收器很像摄像头、机顶盒和接收机一样吗、机顶盒接收器故障修理视频、电视无线接收器机顶盒、机顶盒接收器不灵敏、智能电视接收器、机顶盒接收器坏了怎么维修、电视网络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86d3f188d45d2" w:history="1">
      <w:r>
        <w:rPr>
          <w:rStyle w:val="Hyperlink"/>
        </w:rPr>
        <w:t>2025-2031年中国机顶盒接收器行业发展调研与前景趋势预测报告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DingHeJieShouQiFaZhanQianJing.html" TargetMode="External" Id="Rf120a0941ed9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DingHeJieShouQiFaZhanQianJing.html" TargetMode="External" Id="Rbb086d3f188d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2025-01-17T01:25:00Z</dcterms:created>
  <dcterms:modified xsi:type="dcterms:W3CDTF">2025-01-17T02:25:00Z</dcterms:modified>
  <dc:subject>2025-2031年中国机顶盒接收器行业发展调研与前景趋势预测报告</dc:subject>
  <dc:title>2025-2031年中国机顶盒接收器行业发展调研与前景趋势预测报告</dc:title>
  <cp:keywords>2025-2031年中国机顶盒接收器行业发展调研与前景趋势预测报告</cp:keywords>
  <dc:description>2025-2031年中国机顶盒接收器行业发展调研与前景趋势预测报告</dc:description>
</cp:coreProperties>
</file>