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e70effb2e4a3c" w:history="1">
              <w:r>
                <w:rPr>
                  <w:rStyle w:val="Hyperlink"/>
                </w:rPr>
                <w:t>中国移动通信基站行业现状调查研究及市场前景分析预测报告（2025版）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e70effb2e4a3c" w:history="1">
              <w:r>
                <w:rPr>
                  <w:rStyle w:val="Hyperlink"/>
                </w:rPr>
                <w:t>中国移动通信基站行业现状调查研究及市场前景分析预测报告（2025版）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e70effb2e4a3c" w:history="1">
                <w:r>
                  <w:rPr>
                    <w:rStyle w:val="Hyperlink"/>
                  </w:rPr>
                  <w:t>https://www.20087.com/M_ITTongXun/50/YiDongTongXinJiZhanShiChangDiaoYanYuYuCe.html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是移动通信网络的关键组成部分，随着5G技术的商用化进程加快，基站建设进入了快速发展阶段。近年来，移动通信基站不仅在性能和可靠性上有所提升，还在产品多样性和智能化方面进行了优化。随着5G网络的大规模部署，移动通信基站的数量迅速增长，覆盖范围也在不断扩大。目前，华为、中兴、爱立信、诺基亚等国内外知名企业在基站设备市场占据主导地位，并且这些企业正在不断投入研发，以推出更高效、更节能的新一代基站设备。</w:t>
      </w:r>
      <w:r>
        <w:rPr>
          <w:rFonts w:hint="eastAsia"/>
        </w:rPr>
        <w:br/>
      </w:r>
      <w:r>
        <w:rPr>
          <w:rFonts w:hint="eastAsia"/>
        </w:rPr>
        <w:t>　　未来，移动通信基站将朝着更加智能化、小型化和绿色化的方向发展。一方面，随着AI技术的应用，基站将更加注重集成智能运维和自我优化功能，以提高网络的稳定性和服务质量。另一方面，为了满足城市密集区域的部署需求，基站将朝着小型化、隐形化的方向发展，减少对环境的影响。此外，随着对节能减排要求的提高，基站将更加注重采用绿色能源和提高能效，以减少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移动通信基站设备概述</w:t>
      </w:r>
      <w:r>
        <w:rPr>
          <w:rFonts w:hint="eastAsia"/>
        </w:rPr>
        <w:br/>
      </w:r>
      <w:r>
        <w:rPr>
          <w:rFonts w:hint="eastAsia"/>
        </w:rPr>
        <w:t>　　第一节 移动通信基站设备定义</w:t>
      </w:r>
      <w:r>
        <w:rPr>
          <w:rFonts w:hint="eastAsia"/>
        </w:rPr>
        <w:br/>
      </w:r>
      <w:r>
        <w:rPr>
          <w:rFonts w:hint="eastAsia"/>
        </w:rPr>
        <w:t>　　第二节 移动通信基站设备发展分析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移动通信基站设备发展环境及政策分析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移动通信基站设备生产技术现状及投资预测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移动通信基站设备主要生产方法</w:t>
      </w:r>
      <w:r>
        <w:rPr>
          <w:rFonts w:hint="eastAsia"/>
        </w:rPr>
        <w:br/>
      </w:r>
      <w:r>
        <w:rPr>
          <w:rFonts w:hint="eastAsia"/>
        </w:rPr>
        <w:t>　　第二节 移动通信基站设备生产技术现状</w:t>
      </w:r>
      <w:r>
        <w:rPr>
          <w:rFonts w:hint="eastAsia"/>
        </w:rPr>
        <w:br/>
      </w:r>
      <w:r>
        <w:rPr>
          <w:rFonts w:hint="eastAsia"/>
        </w:rPr>
        <w:t>　　第三节 移动通信基站设备生产技术及未来研究和发展趋势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世界移动通信基站设备市场运行状况分析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世界移动通信基站设备行业分析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一、世界移动通信基站设备发展状况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第二节 世界移动通信基站设备市场分析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一、世界移动通信基站设备生产状况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　　三、世界移动通信基站设备价格分析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中国移动通信基站设备生产现状分析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第二节 移动通信基站设备产能概况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移动通信基站设备产量概况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移动通信基站设备产业生命周期分析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中国移动通信基站设备销售状况分析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移动通信基站设备国内营销模式分析</w:t>
      </w:r>
      <w:r>
        <w:rPr>
          <w:rFonts w:hint="eastAsia"/>
        </w:rPr>
        <w:br/>
      </w:r>
      <w:r>
        <w:rPr>
          <w:rFonts w:hint="eastAsia"/>
        </w:rPr>
        <w:t>　　第二节 移动通信基站设备国内分销商形态分析</w:t>
      </w:r>
      <w:r>
        <w:rPr>
          <w:rFonts w:hint="eastAsia"/>
        </w:rPr>
        <w:br/>
      </w:r>
      <w:r>
        <w:rPr>
          <w:rFonts w:hint="eastAsia"/>
        </w:rPr>
        <w:t>　　第三节 移动通信基站设备国内销售渠道分析</w:t>
      </w:r>
      <w:r>
        <w:rPr>
          <w:rFonts w:hint="eastAsia"/>
        </w:rPr>
        <w:br/>
      </w:r>
      <w:r>
        <w:rPr>
          <w:rFonts w:hint="eastAsia"/>
        </w:rPr>
        <w:t>　　第四节 移动通信基站设备行业国际化营销模式分析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移动通信基站设备重点销售区域分析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中国移动通信基站设备市场运行概况分析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移动通信基站设备国内供需平衡概况</w:t>
      </w:r>
      <w:r>
        <w:rPr>
          <w:rFonts w:hint="eastAsia"/>
        </w:rPr>
        <w:br/>
      </w:r>
      <w:r>
        <w:rPr>
          <w:rFonts w:hint="eastAsia"/>
        </w:rPr>
        <w:t>　　　　一、移动通信基站设备历史供给总量指标综述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1、影响移动通信基站设备供给的主要因素</w:t>
      </w:r>
      <w:r>
        <w:rPr>
          <w:rFonts w:hint="eastAsia"/>
        </w:rPr>
        <w:br/>
      </w:r>
      <w:r>
        <w:rPr>
          <w:rFonts w:hint="eastAsia"/>
        </w:rPr>
        <w:t>　　　　　　2、历年供给量分析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3、移动通信基站设备供给总量预测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2、历年需求量分析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3、移动通信基站设备需求总量预测</w:t>
      </w:r>
      <w:r>
        <w:rPr>
          <w:rFonts w:hint="eastAsia"/>
        </w:rPr>
        <w:br/>
      </w:r>
      <w:r>
        <w:rPr>
          <w:rFonts w:hint="eastAsia"/>
        </w:rPr>
        <w:t>　　　　三、移动通信基站设备供需平衡发展趋势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移动通信基站设备国内消费分析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一、移动通信基站设备国内消费概况</w:t>
      </w:r>
      <w:r>
        <w:rPr>
          <w:rFonts w:hint="eastAsia"/>
        </w:rPr>
        <w:br/>
      </w:r>
      <w:r>
        <w:rPr>
          <w:rFonts w:hint="eastAsia"/>
        </w:rPr>
        <w:t>　　　　二、移动通信基站设备国内消费预测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移动通信基站设备行业市场竞争策略分析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移动通信基站设备市场竞争策略分析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三、典型企业产品竞争分析</w:t>
      </w:r>
      <w:r>
        <w:rPr>
          <w:rFonts w:hint="eastAsia"/>
        </w:rPr>
        <w:br/>
      </w:r>
      <w:r>
        <w:rPr>
          <w:rFonts w:hint="eastAsia"/>
        </w:rPr>
        <w:t>　　第三节 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移动通信基站设备行业市场分析</w:t>
      </w:r>
      <w:r>
        <w:rPr>
          <w:rFonts w:hint="eastAsia"/>
        </w:rPr>
        <w:br/>
      </w:r>
      <w:r>
        <w:rPr>
          <w:rFonts w:hint="eastAsia"/>
        </w:rPr>
        <w:t>　　第一节 移动通信基区域市场分析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中国移动通信基站设备进出口分析</w:t>
      </w:r>
      <w:r>
        <w:rPr>
          <w:rFonts w:hint="eastAsia"/>
        </w:rPr>
        <w:br/>
      </w:r>
      <w:r>
        <w:rPr>
          <w:rFonts w:hint="eastAsia"/>
        </w:rPr>
        <w:t>　　第一节 移动通信基站设备近年进出口概况</w:t>
      </w:r>
      <w:r>
        <w:rPr>
          <w:rFonts w:hint="eastAsia"/>
        </w:rPr>
        <w:br/>
      </w:r>
      <w:r>
        <w:rPr>
          <w:rFonts w:hint="eastAsia"/>
        </w:rPr>
        <w:t>　　第二节 中国移动通信基站设备行业历史进出口总量变化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三、移动通信基站设备进出口差量变动情况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二、移动通信基站设备行业出口去向分析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一、中国移动通信基站设备进出口的主要影响因素分析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三、中国移动通信基站设备行业出口态势展望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移动通信基站设备重点公司介绍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4、投资预测分析</w:t>
      </w:r>
      <w:r>
        <w:rPr>
          <w:rFonts w:hint="eastAsia"/>
        </w:rPr>
        <w:br/>
      </w:r>
      <w:r>
        <w:rPr>
          <w:rFonts w:hint="eastAsia"/>
        </w:rPr>
        <w:t>　　第二节 移动通信基站设备生产厂家竞争优势分析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移动通信基站设备国内拟建及在建项目介绍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2025-2031年移动通信基站设备行业发展趋势及投资前景分析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移动通信基站设备未来发展预测分析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一、2025-2031年中国移动通信基站设备行业发展规模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2025-2031年中国移动通信基站设备行业投资前景分析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移动通信基站设备行业发展趋势分析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　　一、行业竞争趋势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[⋅中⋅智林⋅]济研：2025-2031年移动通信基站设备行业运行能力预测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三、2025-2031年移动通信基站设备行业利润总额预测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2025年中国CPI和PPI走势图</w:t>
      </w:r>
      <w:r>
        <w:rPr>
          <w:rFonts w:hint="eastAsia"/>
        </w:rPr>
        <w:br/>
      </w:r>
      <w:r>
        <w:rPr>
          <w:rFonts w:hint="eastAsia"/>
        </w:rPr>
        <w:t>　　图表 2020-2025年中国宏观经济指数分析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2020-2025年中国消费者信心指数变化图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2020-2025年国民生产总值发展趋势分析</w:t>
      </w:r>
      <w:r>
        <w:rPr>
          <w:rFonts w:hint="eastAsia"/>
        </w:rPr>
        <w:br/>
      </w:r>
      <w:r>
        <w:rPr>
          <w:rFonts w:hint="eastAsia"/>
        </w:rPr>
        <w:t>　　图表 2020-2025年中国零售总额发展趋势分析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2020-2025年中国工业增加值发展趋势分析</w:t>
      </w:r>
      <w:r>
        <w:rPr>
          <w:rFonts w:hint="eastAsia"/>
        </w:rPr>
        <w:br/>
      </w:r>
      <w:r>
        <w:rPr>
          <w:rFonts w:hint="eastAsia"/>
        </w:rPr>
        <w:t>　　图表 2025年国民经济主要指标增长率预测表</w:t>
      </w:r>
      <w:r>
        <w:rPr>
          <w:rFonts w:hint="eastAsia"/>
        </w:rPr>
        <w:br/>
      </w:r>
      <w:r>
        <w:rPr>
          <w:rFonts w:hint="eastAsia"/>
        </w:rPr>
        <w:t>　　图表 2025年GDP累计增长率预测表</w:t>
      </w:r>
      <w:r>
        <w:rPr>
          <w:rFonts w:hint="eastAsia"/>
        </w:rPr>
        <w:br/>
      </w:r>
      <w:r>
        <w:rPr>
          <w:rFonts w:hint="eastAsia"/>
        </w:rPr>
        <w:t>　　图表 2020-2025年世界移动通信基站设备规模现状分析</w:t>
      </w:r>
      <w:r>
        <w:rPr>
          <w:rFonts w:hint="eastAsia"/>
        </w:rPr>
        <w:br/>
      </w:r>
      <w:r>
        <w:rPr>
          <w:rFonts w:hint="eastAsia"/>
        </w:rPr>
        <w:t>　　图表 2025-2031年世界移动通信基站设备行业发展趋势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图表 2020-2025年世界移动通信基站设备产量分析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2020-2025年世界移动通信基站设备消费分析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图表 2020-2025年我国移动通信基站设备产能分析</w:t>
      </w:r>
      <w:r>
        <w:rPr>
          <w:rFonts w:hint="eastAsia"/>
        </w:rPr>
        <w:br/>
      </w:r>
      <w:r>
        <w:rPr>
          <w:rFonts w:hint="eastAsia"/>
        </w:rPr>
        <w:t>　　图表 2025-2031年我国移动通信基站设备产能预测分析</w:t>
      </w:r>
      <w:r>
        <w:rPr>
          <w:rFonts w:hint="eastAsia"/>
        </w:rPr>
        <w:br/>
      </w:r>
      <w:r>
        <w:rPr>
          <w:rFonts w:hint="eastAsia"/>
        </w:rPr>
        <w:t>　　图表 2020-2025年移动通信基站设备产量合计（信道）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2025年移动通信基站设备产量统计表</w:t>
      </w:r>
      <w:r>
        <w:rPr>
          <w:rFonts w:hint="eastAsia"/>
        </w:rPr>
        <w:br/>
      </w:r>
      <w:r>
        <w:rPr>
          <w:rFonts w:hint="eastAsia"/>
        </w:rPr>
        <w:t>　　图表 2020-2025年移动通信基站设备产量月度统计表</w:t>
      </w:r>
      <w:r>
        <w:rPr>
          <w:rFonts w:hint="eastAsia"/>
        </w:rPr>
        <w:br/>
      </w:r>
      <w:r>
        <w:rPr>
          <w:rFonts w:hint="eastAsia"/>
        </w:rPr>
        <w:t>　　图表 2020-2025年我国产能配置与产能利用率分析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2025-2031年移动通信基站设备行业产量预测</w:t>
      </w:r>
      <w:r>
        <w:rPr>
          <w:rFonts w:hint="eastAsia"/>
        </w:rPr>
        <w:br/>
      </w:r>
      <w:r>
        <w:rPr>
          <w:rFonts w:hint="eastAsia"/>
        </w:rPr>
        <w:t>　　图表 我国移动通信基站设备产业生命周期图</w:t>
      </w:r>
      <w:r>
        <w:rPr>
          <w:rFonts w:hint="eastAsia"/>
        </w:rPr>
        <w:br/>
      </w:r>
      <w:r>
        <w:rPr>
          <w:rFonts w:hint="eastAsia"/>
        </w:rPr>
        <w:t>　　图表 移动通信基站设备国内重点销售区域分析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2020-2025年中国移动通信基站设备供给总量分析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2025-2031年中国移动通信基站设备供给总量预测分析</w:t>
      </w:r>
      <w:r>
        <w:rPr>
          <w:rFonts w:hint="eastAsia"/>
        </w:rPr>
        <w:br/>
      </w:r>
      <w:r>
        <w:rPr>
          <w:rFonts w:hint="eastAsia"/>
        </w:rPr>
        <w:t>　　图表 2020-2025年我国移动通信基站设备行业产品供需情况对比</w:t>
      </w:r>
      <w:r>
        <w:rPr>
          <w:rFonts w:hint="eastAsia"/>
        </w:rPr>
        <w:br/>
      </w:r>
      <w:r>
        <w:rPr>
          <w:rFonts w:hint="eastAsia"/>
        </w:rPr>
        <w:t>　　图表 2025-2031年国内移动通信基站设备产品价格走势预测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2025-2031年中国移动通信基站设备国内消费预测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2020-2025年中国移动通信基站设备行业区域市场规模分布分析</w:t>
      </w:r>
      <w:r>
        <w:rPr>
          <w:rFonts w:hint="eastAsia"/>
        </w:rPr>
        <w:br/>
      </w:r>
      <w:r>
        <w:rPr>
          <w:rFonts w:hint="eastAsia"/>
        </w:rPr>
        <w:t>　　图表 2020-2025年我国移动通信基站设备行业市场增长速度走势分析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2020-2025年华北市场移动通信基站设备产量分析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2025-2031年我国西南地区移动通信基站设备需求量统计分析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2020-2025年华东市场移动通信基站设备产量分析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2025-2031年我国西北地区移动通信基站设备需求量统计分析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2020-2025年华南市场移动通信基站设备产量分析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2020-2025年中国移动通信基站设备行主要省市集中度预测（份额）</w:t>
      </w:r>
      <w:r>
        <w:rPr>
          <w:rFonts w:hint="eastAsia"/>
        </w:rPr>
        <w:br/>
      </w:r>
      <w:r>
        <w:rPr>
          <w:rFonts w:hint="eastAsia"/>
        </w:rPr>
        <w:t>　　图表 中国移动通信基站设备行业竞争模式分析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2020-2025年中国移动通信基站设备进出口分析</w:t>
      </w:r>
      <w:r>
        <w:rPr>
          <w:rFonts w:hint="eastAsia"/>
        </w:rPr>
        <w:br/>
      </w:r>
      <w:r>
        <w:rPr>
          <w:rFonts w:hint="eastAsia"/>
        </w:rPr>
        <w:t>　　图表 2020-2025年移动通信基站设备行业进口总量变化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2020-2025年中国移动通信基站设备进出口差量变动情况</w:t>
      </w:r>
      <w:r>
        <w:rPr>
          <w:rFonts w:hint="eastAsia"/>
        </w:rPr>
        <w:br/>
      </w:r>
      <w:r>
        <w:rPr>
          <w:rFonts w:hint="eastAsia"/>
        </w:rPr>
        <w:t>　　图表 2020-2025年初中国移动通信基站设备行业进口来源情况分析</w:t>
      </w:r>
      <w:r>
        <w:rPr>
          <w:rFonts w:hint="eastAsia"/>
        </w:rPr>
        <w:br/>
      </w:r>
      <w:r>
        <w:rPr>
          <w:rFonts w:hint="eastAsia"/>
        </w:rPr>
        <w:t>　　图表 2020-2025年初中国移动通信基站设备行业出口去向分析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2025-2031年中国移动通信基站设备行业进口态势预测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2025-2031年中国移动通信基站设备行业发展规模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2025-2031年移动通信基站设备行业竞争趋势分析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2025-2031年移动通信基站设备行业总资产预测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2020-2025年我国移动通信基站设备行业净利润盈利水平走势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e70effb2e4a3c" w:history="1">
        <w:r>
          <w:rPr>
            <w:rStyle w:val="Hyperlink"/>
          </w:rPr>
          <w:t>中国移动通信基站行业现状调查研究及市场前景分析预测报告（2025版）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e70effb2e4a3c" w:history="1">
        <w:r>
          <w:rPr>
            <w:rStyle w:val="Hyperlink"/>
          </w:rPr>
          <w:t>https://www.20087.com/M_ITTongXun/50/YiDongTongXinJiZhanShiChangDiaoYanYuYuCe.html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塔离住房太近可以要求拆除吗、移动通信基站的共用地网应由什么组成、通信基站设备有哪些、移动通信基站土地租金、基站的样子图片、移动通信基站主要由通信机房和()两部分够成、移动基站一般建在哪里、移动通信基站发射天线额定功率、联通基站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de9197864413" w:history="1">
      <w:r>
        <w:rPr>
          <w:rStyle w:val="Hyperlink"/>
        </w:rPr>
        <w:t>中国移动通信基站行业现状调查研究及市场前景分析预测报告（2025版）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0/YiDongTongXinJiZhanShiChangDiaoYanYuYuCe.html" TargetMode="External" Id="Racde70effb2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0/YiDongTongXinJiZhanShiChangDiaoYanYuYuCe.html" TargetMode="External" Id="R40c3de919786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2024-09-14T05:16:00Z</dcterms:created>
  <dcterms:modified xsi:type="dcterms:W3CDTF">2024-09-14T06:16:00Z</dcterms:modified>
  <dc:subject>中国移动通信基站行业现状调查研究及市场前景分析预测报告（2025版）</dc:subject>
  <dc:title>中国移动通信基站行业现状调查研究及市场前景分析预测报告（2025版）</dc:title>
  <cp:keywords>中国移动通信基站行业现状调查研究及市场前景分析预测报告（2025版）</cp:keywords>
  <dc:description>中国移动通信基站行业现状调查研究及市场前景分析预测报告（2025版）</dc:description>
</cp:coreProperties>
</file>