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05618a895430d" w:history="1">
              <w:r>
                <w:rPr>
                  <w:rStyle w:val="Hyperlink"/>
                </w:rPr>
                <w:t>2025-2031年中国铁路工程监理行业发展现状调研与市场前景预测报告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05618a895430d" w:history="1">
              <w:r>
                <w:rPr>
                  <w:rStyle w:val="Hyperlink"/>
                </w:rPr>
                <w:t>2025-2031年中国铁路工程监理行业发展现状调研与市场前景预测报告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05618a895430d" w:history="1">
                <w:r>
                  <w:rPr>
                    <w:rStyle w:val="Hyperlink"/>
                  </w:rPr>
                  <w:t>https://www.20087.com/0/05/TieLuGongChengJianLiWeiLaiFaZhan.html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监理是指在铁路建设项目中，对工程质量、安全、进度和成本进行监督和管理的专业服务。目前，随着全球铁路建设的加速，铁路工程监理的重要性日益凸显。通过采用现代化的管理方法和信息化手段，如BIM（Building Information Modeling）技术，监理工作变得更加高效和精准，确保了铁路工程的顺利进行。</w:t>
      </w:r>
      <w:r>
        <w:rPr>
          <w:rFonts w:hint="eastAsia"/>
        </w:rPr>
        <w:br/>
      </w:r>
      <w:r>
        <w:rPr>
          <w:rFonts w:hint="eastAsia"/>
        </w:rPr>
        <w:t>　　未来，铁路工程监理将更加注重数字化和可持续性。数字化方面，利用大数据、云计算和人工智能技术，实现工程数据的实时分析和风险预警，提升监理工作的智能化水平。可持续性方面，强调绿色施工和资源节约，通过环境影响评估和生态修复措施，减少铁路建设对自然环境的破坏，实现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05618a895430d" w:history="1">
        <w:r>
          <w:rPr>
            <w:rStyle w:val="Hyperlink"/>
          </w:rPr>
          <w:t>2025-2031年中国铁路工程监理行业发展现状调研与市场前景预测报告</w:t>
        </w:r>
      </w:hyperlink>
      <w:r>
        <w:rPr>
          <w:rFonts w:hint="eastAsia"/>
        </w:rPr>
        <w:t>》基于科学的市场调研与数据分析，全面解析了铁路工程监理行业的市场规模、市场需求及发展现状。报告深入探讨了铁路工程监理产业链结构、细分市场特点及技术发展方向，并结合宏观经济环境与消费者需求变化，对铁路工程监理行业前景与未来趋势进行了科学预测，揭示了潜在增长空间。通过对铁路工程监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铁路工程监理行业概述</w:t>
      </w:r>
      <w:r>
        <w:rPr>
          <w:rFonts w:hint="eastAsia"/>
        </w:rPr>
        <w:br/>
      </w:r>
      <w:r>
        <w:rPr>
          <w:rFonts w:hint="eastAsia"/>
        </w:rPr>
        <w:t>　　第 一节行业相关界定</w:t>
      </w:r>
      <w:r>
        <w:rPr>
          <w:rFonts w:hint="eastAsia"/>
        </w:rPr>
        <w:br/>
      </w:r>
      <w:r>
        <w:rPr>
          <w:rFonts w:hint="eastAsia"/>
        </w:rPr>
        <w:t>　　　　一、铁路工程监理的定义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铁路工程监理产品细分及特性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铁路工程监理行业地位分析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中国铁路工程监理行业宏观经济环境分析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中国铁路工程监理行业政策技术环境分析</w:t>
      </w:r>
      <w:r>
        <w:rPr>
          <w:rFonts w:hint="eastAsia"/>
        </w:rPr>
        <w:br/>
      </w:r>
      <w:r>
        <w:rPr>
          <w:rFonts w:hint="eastAsia"/>
        </w:rPr>
        <w:t>　　第 一节铁路工程监理行业政策法规环境分析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铁路工程监理行业技术环境分析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2020-2025年中国铁路工程监理行业总体发展状况</w:t>
      </w:r>
      <w:r>
        <w:rPr>
          <w:rFonts w:hint="eastAsia"/>
        </w:rPr>
        <w:br/>
      </w:r>
      <w:r>
        <w:rPr>
          <w:rFonts w:hint="eastAsia"/>
        </w:rPr>
        <w:t>　　第 一节中国铁路工程监理行业规模情况分析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一、2020-2025年中国铁路工程监理行业单位规模情况分析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二、2020-2025年中国铁路工程监理行业人员规模状况分析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三、2020-2025年中国铁路工程监理行业资产规模状况分析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四、2020-2025年中国铁路工程监理行业市场规模状况分析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中国铁路工程监理行业产销情况分析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一、2020-2025年中国铁路工程监理行业生产情况分析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二、2020-2025年中国铁路工程监理行业销售情况分析</w:t>
      </w:r>
      <w:r>
        <w:rPr>
          <w:rFonts w:hint="eastAsia"/>
        </w:rPr>
        <w:br/>
      </w:r>
      <w:r>
        <w:rPr>
          <w:rFonts w:hint="eastAsia"/>
        </w:rPr>
        <w:t>　　第三节 中国铁路工程监理区域市场规模分析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中国铁路工程监理行业财务能力分析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2020-2025年中国铁路工程监理行业市场发展分析</w:t>
      </w:r>
      <w:r>
        <w:rPr>
          <w:rFonts w:hint="eastAsia"/>
        </w:rPr>
        <w:br/>
      </w:r>
      <w:r>
        <w:rPr>
          <w:rFonts w:hint="eastAsia"/>
        </w:rPr>
        <w:t>　　第 一节 2020-2025年中国铁路工程监理市场调研</w:t>
      </w:r>
      <w:r>
        <w:rPr>
          <w:rFonts w:hint="eastAsia"/>
        </w:rPr>
        <w:br/>
      </w:r>
      <w:r>
        <w:rPr>
          <w:rFonts w:hint="eastAsia"/>
        </w:rPr>
        <w:t>　　第二节 中国铁路工程监理行业市场产品价格走势分析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一、中国铁路工程监理行业市场价格影响因素分析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二、2020-2025年中国铁路工程监理行业市场价格走势分析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中国铁路工程监理行业市场发展的主要策略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2020-2025年中国铁路工程监理行业重点企业发展分析</w:t>
      </w:r>
      <w:r>
        <w:rPr>
          <w:rFonts w:hint="eastAsia"/>
        </w:rPr>
        <w:br/>
      </w:r>
      <w:r>
        <w:rPr>
          <w:rFonts w:hint="eastAsia"/>
        </w:rPr>
        <w:t>　　第 一节上海建科工程咨询有限公司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北京铁建工程监理有限公司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第 一节铁路工程监理行业竞争结构分析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铁路工程监理企业国际竞争力比较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一、铁路工程监理行业集中度分析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2025-2031年铁路工程监理行业竞争策略分析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2025-2031年铁路工程监理行业前景及趋势预测</w:t>
      </w:r>
      <w:r>
        <w:rPr>
          <w:rFonts w:hint="eastAsia"/>
        </w:rPr>
        <w:br/>
      </w:r>
      <w:r>
        <w:rPr>
          <w:rFonts w:hint="eastAsia"/>
        </w:rPr>
        <w:t>　　第 一节 2025-2031年铁路工程监理市场趋势预测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二、2025-2031年铁路工程监理市场趋势预测展望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三、2025-2031年铁路工程监理细分行业趋势预测分析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2025-2031年铁路工程监理市场发展趋势预测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一、2025-2031年铁路工程监理行业发展趋势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二、2025-2031年铁路工程监理市场规模预测</w:t>
      </w:r>
      <w:r>
        <w:rPr>
          <w:rFonts w:hint="eastAsia"/>
        </w:rPr>
        <w:br/>
      </w:r>
      <w:r>
        <w:rPr>
          <w:rFonts w:hint="eastAsia"/>
        </w:rPr>
        <w:t>　　　　　　1、铁路工程监理行业市场容量预测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2、铁路工程监理行业销售收入预测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三、2025-2031年铁路工程监理行业应用趋势预测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2025-2031年中国铁路工程监理行业供需预测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一、2025-2031年中国铁路工程监理行业供给预测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二、2025-2031年中国铁路工程监理行业产量预测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三、2025-2031年中国铁路工程监理市场销量预测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四、2025-2031年中国铁路工程监理行业需求预测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五、2025-2031年中国铁路工程监理行业供需平衡预测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 一节铁路工程监理行业投资特性分析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2025-2031年铁路工程监理行业发展的影响因素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2025-2031年铁路工程监理行业投资价值评估分析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一节铁路工程监理行业投融资情况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1、铁路工程监理产业投资经历的阶段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2、2024-2025年铁路工程监理行业投资状况回顾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3、2024-2025年中国铁路工程监理行业风险投资状况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4、2024-2025年我国铁路工程监理行业的投资态势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2025-2031年铁路工程监理行业投资机会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四、铁路工程监理行业投资机遇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2025-2031年铁路工程监理行业投资前景及防范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中-智林-－中国铁路工程监理行业投资建议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一、铁路工程监理行业未来发展方向</w:t>
      </w:r>
      <w:r>
        <w:rPr>
          <w:rFonts w:hint="eastAsia"/>
        </w:rPr>
        <w:br/>
      </w:r>
      <w:r>
        <w:rPr>
          <w:rFonts w:hint="eastAsia"/>
        </w:rPr>
        <w:t>　　　　二、铁路工程监理行业主要投资建议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铁路工程监理行业生命周期</w:t>
      </w:r>
      <w:r>
        <w:rPr>
          <w:rFonts w:hint="eastAsia"/>
        </w:rPr>
        <w:br/>
      </w:r>
      <w:r>
        <w:rPr>
          <w:rFonts w:hint="eastAsia"/>
        </w:rPr>
        <w:t>　　图表 铁路工程监理行业产业链结构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2020-2025年铁路工程监理行业经营效益分析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2025-2031年铁路工程监理行业市场规模预测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2025-2031年铁路工程监理行业营业收入预测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05618a895430d" w:history="1">
        <w:r>
          <w:rPr>
            <w:rStyle w:val="Hyperlink"/>
          </w:rPr>
          <w:t>2025-2031年中国铁路工程监理行业发展现状调研与市场前景预测报告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05618a895430d" w:history="1">
        <w:r>
          <w:rPr>
            <w:rStyle w:val="Hyperlink"/>
          </w:rPr>
          <w:t>https://www.20087.com/0/05/TieLuGongChengJianLiWeiLaiFaZhan.html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监理人员综合管理、铁路工程监理工程师怎么考、北京铁路局安全监察室主任、铁路工程监理费用取费标准2019、铁路建设监理、铁路工程监理专业委员会、监理怎么管中铁北京局、铁路工程监理资质等级标准、铁路监理公路监理通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5f25828274a36" w:history="1">
      <w:r>
        <w:rPr>
          <w:rStyle w:val="Hyperlink"/>
        </w:rPr>
        <w:t>2025-2031年中国铁路工程监理行业发展现状调研与市场前景预测报告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ieLuGongChengJianLiWeiLaiFaZhan.html" TargetMode="External" Id="Rfba05618a895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ieLuGongChengJianLiWeiLaiFaZhan.html" TargetMode="External" Id="R9a35f2582827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2025-05-06T06:05:00Z</dcterms:created>
  <dcterms:modified xsi:type="dcterms:W3CDTF">2025-05-06T07:05:00Z</dcterms:modified>
  <dc:subject>2025-2031年中国铁路工程监理行业发展现状调研与市场前景预测报告</dc:subject>
  <dc:title>2025-2031年中国铁路工程监理行业发展现状调研与市场前景预测报告</dc:title>
  <cp:keywords>2025-2031年中国铁路工程监理行业发展现状调研与市场前景预测报告</cp:keywords>
  <dc:description>2025-2031年中国铁路工程监理行业发展现状调研与市场前景预测报告</dc:description>
</cp:coreProperties>
</file>