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e28fc2ca4386" w:history="1">
              <w:r>
                <w:rPr>
                  <w:rStyle w:val="Hyperlink"/>
                </w:rPr>
                <w:t>2025-2031年中国防伪纤维行业发展研究与前景趋势分析报告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e28fc2ca4386" w:history="1">
              <w:r>
                <w:rPr>
                  <w:rStyle w:val="Hyperlink"/>
                </w:rPr>
                <w:t>2025-2031年中国防伪纤维行业发展研究与前景趋势分析报告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8e28fc2ca4386" w:history="1">
                <w:r>
                  <w:rPr>
                    <w:rStyle w:val="Hyperlink"/>
                  </w:rPr>
                  <w:t>https://www.20087.com/0/75/FangWeiXianWeiDeFaZhanQianJing.html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纤维是一种专门用于安全印刷和防伪标识领域的功能性材料，通常以短纤或长丝形式嵌入纸张、标签、票据、证件或包装材料中，通过其独特的物理或化学特性实现难以复制的防伪效果。目前，防伪纤维主要采用聚合物基材，经过特殊工艺处理，使其具备荧光响应、磁性特征、双色效应、温变或微缩文字等识别属性，在特定光源（如紫外光）或检测设备下显现，为产品真伪鉴别提供直观且可靠的依据。其应用广泛覆盖货币、护照、增值税发票、药品包装、奢侈品标签及高价值商品溯源等领域。生产过程中，纤维的直径、长度、分散均匀性及功能稳定性需严格控制，确保在基材中分布随机且不易被剥离或仿制。高质量防伪纤维不仅要求具备高识别度，还需与印刷工艺兼容，不影响整体视觉效果与材料性能。</w:t>
      </w:r>
      <w:r>
        <w:rPr>
          <w:rFonts w:hint="eastAsia"/>
        </w:rPr>
        <w:br/>
      </w:r>
      <w:r>
        <w:rPr>
          <w:rFonts w:hint="eastAsia"/>
        </w:rPr>
        <w:t>　　未来，防伪纤维的发展将朝着多模态复合防伪、智能响应与绿色安全方向深化。在技术集成方面，将推动多种防伪机制（如光学、磁性、化学标记）在同一纤维单元中协同作用，提升伪造难度与识别可靠性。响应性材料的应用将增强其对外界刺激（如湿度、pH值、特定气体）的敏感性，拓展在环境敏感型产品监控中的应用潜力。在安全性层面，将开发不可提取、自毁型或生物降解纤维，防止回收再利用与环境污染。制造工艺将向纳米级精度发展，实现更精细的结构设计与功能集成，如嵌入微型编码或量子点标识。同时，防伪纤维将更紧密地融入数字化溯源体系，与区块链、RFID等技术结合，构建从原材料到终端消费的全链条验证机制。整体而言，防伪纤维将从被动识别材料发展为集多重验证、环境感知、信息承载与生态责任于一体的现代安全材料系统，服务于知识产权保护、市场监管与供应链透明化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e28fc2ca4386" w:history="1">
        <w:r>
          <w:rPr>
            <w:rStyle w:val="Hyperlink"/>
          </w:rPr>
          <w:t>2025-2031年中国防伪纤维行业发展研究与前景趋势分析报告</w:t>
        </w:r>
      </w:hyperlink>
      <w:r>
        <w:rPr>
          <w:rFonts w:hint="eastAsia"/>
        </w:rPr>
        <w:t>》基于国家统计局、行业协会等详实数据，结合全面市场调研，系统分析了防伪纤维行业的市场规模、技术现状及未来发展方向。报告从经济环境、政策导向等角度出发，深入探讨了防伪纤维行业发展趋势、竞争格局及重点企业的战略布局，同时对防伪纤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防伪纤维行业概述</w:t>
      </w:r>
      <w:r>
        <w:rPr>
          <w:rFonts w:hint="eastAsia"/>
        </w:rPr>
        <w:br/>
      </w:r>
      <w:r>
        <w:rPr>
          <w:rFonts w:hint="eastAsia"/>
        </w:rPr>
        <w:t>　　第一节 防伪纤维定义与分类</w:t>
      </w:r>
      <w:r>
        <w:rPr>
          <w:rFonts w:hint="eastAsia"/>
        </w:rPr>
        <w:br/>
      </w:r>
      <w:r>
        <w:rPr>
          <w:rFonts w:hint="eastAsia"/>
        </w:rPr>
        <w:t>　　第二节 防伪纤维应用领域</w:t>
      </w:r>
      <w:r>
        <w:rPr>
          <w:rFonts w:hint="eastAsia"/>
        </w:rPr>
        <w:br/>
      </w:r>
      <w:r>
        <w:rPr>
          <w:rFonts w:hint="eastAsia"/>
        </w:rPr>
        <w:t>　　第三节 防伪纤维行业经济指标分析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一、防伪纤维行业赢利性评估</w:t>
      </w:r>
      <w:r>
        <w:rPr>
          <w:rFonts w:hint="eastAsia"/>
        </w:rPr>
        <w:br/>
      </w:r>
      <w:r>
        <w:rPr>
          <w:rFonts w:hint="eastAsia"/>
        </w:rPr>
        <w:t>　　　　二、防伪纤维行业成长速度分析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三、防伪纤维附加值提升空间探讨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四、防伪纤维行业进入壁垒分析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五、防伪纤维行业风险性评估</w:t>
      </w:r>
      <w:r>
        <w:rPr>
          <w:rFonts w:hint="eastAsia"/>
        </w:rPr>
        <w:br/>
      </w:r>
      <w:r>
        <w:rPr>
          <w:rFonts w:hint="eastAsia"/>
        </w:rPr>
        <w:t>　　　　六、防伪纤维行业周期性分析</w:t>
      </w:r>
      <w:r>
        <w:rPr>
          <w:rFonts w:hint="eastAsia"/>
        </w:rPr>
        <w:br/>
      </w:r>
      <w:r>
        <w:rPr>
          <w:rFonts w:hint="eastAsia"/>
        </w:rPr>
        <w:t>　　　　七、防伪纤维行业竞争程度指标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八、防伪纤维行业成熟度综合分析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防伪纤维产业链及经营模式分析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2024-2025年全球防伪纤维行业发展分析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一、全球防伪纤维行业市场规模与趋势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二、全球防伪纤维行业发展特点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三、全球防伪纤维行业竞争格局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主要国家与地区防伪纤维市场分析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一、防伪纤维行业发展趋势</w:t>
      </w:r>
      <w:r>
        <w:rPr>
          <w:rFonts w:hint="eastAsia"/>
        </w:rPr>
        <w:br/>
      </w:r>
      <w:r>
        <w:rPr>
          <w:rFonts w:hint="eastAsia"/>
        </w:rPr>
        <w:t>　　　　二、防伪纤维行业发展潜力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2024-2025年防伪纤维产能与投资动态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二、防伪纤维产能扩张与投资动态分析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2025-2031年防伪纤维行业产量统计与趋势预测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一、2019-2024年防伪纤维行业产量与增长趋势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1、2019-2024年防伪纤维产量及增长趋势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2、2019-2024年防伪纤维细分产品产量及份额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二、防伪纤维产量影响因素分析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三、2025-2031年防伪纤维产量预测</w:t>
      </w:r>
      <w:r>
        <w:rPr>
          <w:rFonts w:hint="eastAsia"/>
        </w:rPr>
        <w:br/>
      </w:r>
      <w:r>
        <w:rPr>
          <w:rFonts w:hint="eastAsia"/>
        </w:rPr>
        <w:t>　　第三节 2025-2031年防伪纤维市场需求与销售分析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一、2024-2025年防伪纤维行业需求现状</w:t>
      </w:r>
      <w:r>
        <w:rPr>
          <w:rFonts w:hint="eastAsia"/>
        </w:rPr>
        <w:br/>
      </w:r>
      <w:r>
        <w:rPr>
          <w:rFonts w:hint="eastAsia"/>
        </w:rPr>
        <w:t>　　　　二、防伪纤维客户群体与需求特点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三、2019-2024年防伪纤维行业销售规模分析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防伪纤维行业技术发展方向、趋势预测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一、2024-2025年防伪纤维主要细分产品市场现状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一、2019-2024年防伪纤维市场价格走势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防伪纤维定价策略与方法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2024-2025年重点区域防伪纤维市场发展概况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一、2019-2024年防伪纤维进口规模分析</w:t>
      </w:r>
      <w:r>
        <w:rPr>
          <w:rFonts w:hint="eastAsia"/>
        </w:rPr>
        <w:br/>
      </w:r>
      <w:r>
        <w:rPr>
          <w:rFonts w:hint="eastAsia"/>
        </w:rPr>
        <w:t>　　　　二、防伪纤维主要进口来源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一、2019-2024年防伪纤维出口规模分析</w:t>
      </w:r>
      <w:r>
        <w:rPr>
          <w:rFonts w:hint="eastAsia"/>
        </w:rPr>
        <w:br/>
      </w:r>
      <w:r>
        <w:rPr>
          <w:rFonts w:hint="eastAsia"/>
        </w:rPr>
        <w:t>　　　　二、防伪纤维主要出口目的地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2019-2024年中国防伪纤维总体规模与财务指标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中国防伪纤维行业总体规模分析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一、防伪纤维企业数量与结构</w:t>
      </w:r>
      <w:r>
        <w:rPr>
          <w:rFonts w:hint="eastAsia"/>
        </w:rPr>
        <w:br/>
      </w:r>
      <w:r>
        <w:rPr>
          <w:rFonts w:hint="eastAsia"/>
        </w:rPr>
        <w:t>　　　　二、防伪纤维从业人员规模</w:t>
      </w:r>
      <w:r>
        <w:rPr>
          <w:rFonts w:hint="eastAsia"/>
        </w:rPr>
        <w:br/>
      </w:r>
      <w:r>
        <w:rPr>
          <w:rFonts w:hint="eastAsia"/>
        </w:rPr>
        <w:t>　　　　三、防伪纤维行业资产状况</w:t>
      </w:r>
      <w:r>
        <w:rPr>
          <w:rFonts w:hint="eastAsia"/>
        </w:rPr>
        <w:br/>
      </w:r>
      <w:r>
        <w:rPr>
          <w:rFonts w:hint="eastAsia"/>
        </w:rPr>
        <w:t>　　第二节 中国防伪纤维行业财务指标总体分析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防伪纤维领先企业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防伪纤维标杆企业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防伪纤维代表企业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防伪纤维龙头企业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2024-2025年防伪纤维行业竞争力分析</w:t>
      </w:r>
      <w:r>
        <w:rPr>
          <w:rFonts w:hint="eastAsia"/>
        </w:rPr>
        <w:br/>
      </w:r>
      <w:r>
        <w:rPr>
          <w:rFonts w:hint="eastAsia"/>
        </w:rPr>
        <w:t>　　　　一、防伪纤维供应商议价能力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四、防伪纤维替代品威胁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2019-2024年防伪纤维行业企业并购活动分析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2024-2025年防伪纤维行业会展与招投标活动分析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2025年中国防伪纤维企业发展策略分析</w:t>
      </w:r>
      <w:r>
        <w:rPr>
          <w:rFonts w:hint="eastAsia"/>
        </w:rPr>
        <w:br/>
      </w:r>
      <w:r>
        <w:rPr>
          <w:rFonts w:hint="eastAsia"/>
        </w:rPr>
        <w:t>　　第一节 防伪纤维市场策略分析</w:t>
      </w:r>
      <w:r>
        <w:rPr>
          <w:rFonts w:hint="eastAsia"/>
        </w:rPr>
        <w:br/>
      </w:r>
      <w:r>
        <w:rPr>
          <w:rFonts w:hint="eastAsia"/>
        </w:rPr>
        <w:t>　　　　一、防伪纤维市场定位与拓展策略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二、防伪纤维市场细分与目标客户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防伪纤维销售策略分析</w:t>
      </w:r>
      <w:r>
        <w:rPr>
          <w:rFonts w:hint="eastAsia"/>
        </w:rPr>
        <w:br/>
      </w:r>
      <w:r>
        <w:rPr>
          <w:rFonts w:hint="eastAsia"/>
        </w:rPr>
        <w:t>　　　　一、防伪纤维销售渠道与网络建设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提高防伪纤维企业竞争力建议</w:t>
      </w:r>
      <w:r>
        <w:rPr>
          <w:rFonts w:hint="eastAsia"/>
        </w:rPr>
        <w:br/>
      </w:r>
      <w:r>
        <w:rPr>
          <w:rFonts w:hint="eastAsia"/>
        </w:rPr>
        <w:t>　　　　一、防伪纤维技术创新与管理优化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防伪纤维品牌战略思考</w:t>
      </w:r>
      <w:r>
        <w:rPr>
          <w:rFonts w:hint="eastAsia"/>
        </w:rPr>
        <w:br/>
      </w:r>
      <w:r>
        <w:rPr>
          <w:rFonts w:hint="eastAsia"/>
        </w:rPr>
        <w:t>　　　　一、防伪纤维品牌建设与维护</w:t>
      </w:r>
      <w:r>
        <w:rPr>
          <w:rFonts w:hint="eastAsia"/>
        </w:rPr>
        <w:br/>
      </w:r>
      <w:r>
        <w:rPr>
          <w:rFonts w:hint="eastAsia"/>
        </w:rPr>
        <w:t>　　　　二、防伪纤维品牌影响力与市场竞争力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中国防伪纤维行业风险与对策</w:t>
      </w:r>
      <w:r>
        <w:rPr>
          <w:rFonts w:hint="eastAsia"/>
        </w:rPr>
        <w:br/>
      </w:r>
      <w:r>
        <w:rPr>
          <w:rFonts w:hint="eastAsia"/>
        </w:rPr>
        <w:t>　　第一节 防伪纤维行业SWOT分析</w:t>
      </w:r>
      <w:r>
        <w:rPr>
          <w:rFonts w:hint="eastAsia"/>
        </w:rPr>
        <w:br/>
      </w:r>
      <w:r>
        <w:rPr>
          <w:rFonts w:hint="eastAsia"/>
        </w:rPr>
        <w:t>　　　　一、防伪纤维行业优势分析</w:t>
      </w:r>
      <w:r>
        <w:rPr>
          <w:rFonts w:hint="eastAsia"/>
        </w:rPr>
        <w:br/>
      </w:r>
      <w:r>
        <w:rPr>
          <w:rFonts w:hint="eastAsia"/>
        </w:rPr>
        <w:t>　　　　二、防伪纤维行业劣势分析</w:t>
      </w:r>
      <w:r>
        <w:rPr>
          <w:rFonts w:hint="eastAsia"/>
        </w:rPr>
        <w:br/>
      </w:r>
      <w:r>
        <w:rPr>
          <w:rFonts w:hint="eastAsia"/>
        </w:rPr>
        <w:t>　　　　三、防伪纤维市场机会探索</w:t>
      </w:r>
      <w:r>
        <w:rPr>
          <w:rFonts w:hint="eastAsia"/>
        </w:rPr>
        <w:br/>
      </w:r>
      <w:r>
        <w:rPr>
          <w:rFonts w:hint="eastAsia"/>
        </w:rPr>
        <w:t>　　　　四、防伪纤维市场威胁评估</w:t>
      </w:r>
      <w:r>
        <w:rPr>
          <w:rFonts w:hint="eastAsia"/>
        </w:rPr>
        <w:br/>
      </w:r>
      <w:r>
        <w:rPr>
          <w:rFonts w:hint="eastAsia"/>
        </w:rPr>
        <w:t>　　第二节 防伪纤维行业风险及对策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防伪纤维行业发展环境分析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2025-2031年防伪纤维行业发展趋势与方向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一、防伪纤维行业发展方向预测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二、防伪纤维发展趋势分析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2025-2031年防伪纤维行业发展潜力与机遇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一、防伪纤维市场发展潜力评估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二、防伪纤维新兴市场与机遇探索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中~智~林~－防伪纤维行业发展建议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防伪纤维行业类别</w:t>
      </w:r>
      <w:r>
        <w:rPr>
          <w:rFonts w:hint="eastAsia"/>
        </w:rPr>
        <w:br/>
      </w:r>
      <w:r>
        <w:rPr>
          <w:rFonts w:hint="eastAsia"/>
        </w:rPr>
        <w:t>　　图表 防伪纤维行业产业链调研</w:t>
      </w:r>
      <w:r>
        <w:rPr>
          <w:rFonts w:hint="eastAsia"/>
        </w:rPr>
        <w:br/>
      </w:r>
      <w:r>
        <w:rPr>
          <w:rFonts w:hint="eastAsia"/>
        </w:rPr>
        <w:t>　　图表 防伪纤维行业现状</w:t>
      </w:r>
      <w:r>
        <w:rPr>
          <w:rFonts w:hint="eastAsia"/>
        </w:rPr>
        <w:br/>
      </w:r>
      <w:r>
        <w:rPr>
          <w:rFonts w:hint="eastAsia"/>
        </w:rPr>
        <w:t>　　图表 防伪纤维行业标准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2024年中国防伪纤维行业产能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2019-2024年中国防伪纤维行业产量统计</w:t>
      </w:r>
      <w:r>
        <w:rPr>
          <w:rFonts w:hint="eastAsia"/>
        </w:rPr>
        <w:br/>
      </w:r>
      <w:r>
        <w:rPr>
          <w:rFonts w:hint="eastAsia"/>
        </w:rPr>
        <w:t>　　图表 防伪纤维行业动态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2024年中国防伪纤维行业需求区域调研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2019-2024年中国防伪纤维行情</w:t>
      </w:r>
      <w:r>
        <w:rPr>
          <w:rFonts w:hint="eastAsia"/>
        </w:rPr>
        <w:br/>
      </w:r>
      <w:r>
        <w:rPr>
          <w:rFonts w:hint="eastAsia"/>
        </w:rPr>
        <w:t>　　图表 2019-2024年中国防伪纤维价格走势图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2019-2024年中国防伪纤维出口统计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**地区防伪纤维市场规模</w:t>
      </w:r>
      <w:r>
        <w:rPr>
          <w:rFonts w:hint="eastAsia"/>
        </w:rPr>
        <w:br/>
      </w:r>
      <w:r>
        <w:rPr>
          <w:rFonts w:hint="eastAsia"/>
        </w:rPr>
        <w:t>　　图表 **地区防伪纤维行业市场需求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**地区防伪纤维市场调研</w:t>
      </w:r>
      <w:r>
        <w:rPr>
          <w:rFonts w:hint="eastAsia"/>
        </w:rPr>
        <w:br/>
      </w:r>
      <w:r>
        <w:rPr>
          <w:rFonts w:hint="eastAsia"/>
        </w:rPr>
        <w:t>　　图表 **地区防伪纤维行业市场需求分析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**地区防伪纤维市场规模</w:t>
      </w:r>
      <w:r>
        <w:rPr>
          <w:rFonts w:hint="eastAsia"/>
        </w:rPr>
        <w:br/>
      </w:r>
      <w:r>
        <w:rPr>
          <w:rFonts w:hint="eastAsia"/>
        </w:rPr>
        <w:t>　　图表 **地区防伪纤维行业市场需求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**地区防伪纤维市场调研</w:t>
      </w:r>
      <w:r>
        <w:rPr>
          <w:rFonts w:hint="eastAsia"/>
        </w:rPr>
        <w:br/>
      </w:r>
      <w:r>
        <w:rPr>
          <w:rFonts w:hint="eastAsia"/>
        </w:rPr>
        <w:t>　　图表 **地区防伪纤维行业市场需求分析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防伪纤维行业竞争对手分析</w:t>
      </w:r>
      <w:r>
        <w:rPr>
          <w:rFonts w:hint="eastAsia"/>
        </w:rPr>
        <w:br/>
      </w:r>
      <w:r>
        <w:rPr>
          <w:rFonts w:hint="eastAsia"/>
        </w:rPr>
        <w:t>　　图表 防伪纤维重点企业（一）基本信息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2025-2031年中国防伪纤维行业市场规模预测</w:t>
      </w:r>
      <w:r>
        <w:rPr>
          <w:rFonts w:hint="eastAsia"/>
        </w:rPr>
        <w:br/>
      </w:r>
      <w:r>
        <w:rPr>
          <w:rFonts w:hint="eastAsia"/>
        </w:rPr>
        <w:t>　　图表 防伪纤维行业准入条件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e28fc2ca4386" w:history="1">
        <w:r>
          <w:rPr>
            <w:rStyle w:val="Hyperlink"/>
          </w:rPr>
          <w:t>2025-2031年中国防伪纤维行业发展研究与前景趋势分析报告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8e28fc2ca4386" w:history="1">
        <w:r>
          <w:rPr>
            <w:rStyle w:val="Hyperlink"/>
          </w:rPr>
          <w:t>https://www.20087.com/0/75/FangWeiXianWeiDeFaZhanQianJing.html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版国家纺织品检测标准、防伪纤维纸、正品扫码查询用什么软件、防伪纤维丝工厂有哪些、皮革检测一次多少钱、防伪纤维市场价格、全国商品防伪查询中心官网、防伪纤维的验收方案有哪些、tpe材料每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f647db815464b" w:history="1">
      <w:r>
        <w:rPr>
          <w:rStyle w:val="Hyperlink"/>
        </w:rPr>
        <w:t>2025-2031年中国防伪纤维行业发展研究与前景趋势分析报告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WeiXianWeiDeFaZhanQianJing.html" TargetMode="External" Id="Re0e8e28fc2c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WeiXianWeiDeFaZhanQianJing.html" TargetMode="External" Id="R059f647db81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2025-08-17T05:59:32Z</dcterms:created>
  <dcterms:modified xsi:type="dcterms:W3CDTF">2025-08-17T06:59:32Z</dcterms:modified>
  <dc:subject>2025-2031年中国防伪纤维行业发展研究与前景趋势分析报告</dc:subject>
  <dc:title>2025-2031年中国防伪纤维行业发展研究与前景趋势分析报告</dc:title>
  <cp:keywords>2025-2031年中国防伪纤维行业发展研究与前景趋势分析报告</cp:keywords>
  <dc:description>2025-2031年中国防伪纤维行业发展研究与前景趋势分析报告</dc:description>
</cp:coreProperties>
</file>