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dd2ab7fe94256" w:history="1">
              <w:r>
                <w:rPr>
                  <w:rStyle w:val="Hyperlink"/>
                </w:rPr>
                <w:t>2025-2031年中国机器视觉市场深度调查分析及发展趋势研究报告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dd2ab7fe94256" w:history="1">
              <w:r>
                <w:rPr>
                  <w:rStyle w:val="Hyperlink"/>
                </w:rPr>
                <w:t>2025-2031年中国机器视觉市场深度调查分析及发展趋势研究报告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dd2ab7fe94256" w:history="1">
                <w:r>
                  <w:rPr>
                    <w:rStyle w:val="Hyperlink"/>
                  </w:rPr>
                  <w:t>https://www.20087.com/0/35/JiQiShiJueFaZhanQuShiYuCeFenXi.html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通过图像采集和处理，使机器能够“看”和“理解”，广泛应用于工业自动化、质量检测、机器人导航等领域。近年来，随着人工智能、深度学习和高性能计算技术的发展，机器视觉系统能够处理更复杂的图像识别任务，实现高精度的物体检测、分类和测量。同时，机器视觉技术与机器人技术的结合，促进了智能工厂和无人仓库的发展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机器视觉将更加注重智能化和泛化能力。一方面，通过集成强化学习、迁移学习等先进技术，机器视觉系统将能够自主学习和适应新的环境和任务，提高泛化能力和鲁棒性。另一方面，机器视觉将与物联网、大数据等技术融合，实现大规模数据的实时分析和决策，推动智能制造和智慧城市的发展。此外，机器视觉技术将更加关注人机协作，通过视觉引导和手势识别，实现更安全、更友好的人机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dd2ab7fe94256" w:history="1">
        <w:r>
          <w:rPr>
            <w:rStyle w:val="Hyperlink"/>
          </w:rPr>
          <w:t>2025-2031年中国机器视觉市场深度调查分析及发展趋势研究报告</w:t>
        </w:r>
      </w:hyperlink>
      <w:r>
        <w:rPr>
          <w:rFonts w:hint="eastAsia"/>
        </w:rPr>
        <w:t>》基于科学的市场调研与数据分析，全面解析了机器视觉行业的市场规模、市场需求及发展现状。报告深入探讨了机器视觉产业链结构、细分市场特点及技术发展方向，并结合宏观经济环境与消费者需求变化，对机器视觉行业前景与未来趋势进行了科学预测，揭示了潜在增长空间。通过对机器视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机器视觉行业市场环境及影响分析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机器视觉行业政治法律环境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三、机器视觉行业标准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一、机器视觉产业社会环境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三、机器视觉产业发展对社会发展的影响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中国机器视觉行业整体运行指标分析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2020-2025年中国机器视觉行业总体规模分析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2020-2025年中国机器视觉行业财务指标总体分析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中国机器视觉下游行业应用现状与潜力</w:t>
      </w:r>
      <w:r>
        <w:rPr>
          <w:rFonts w:hint="eastAsia"/>
        </w:rPr>
        <w:br/>
      </w:r>
      <w:r>
        <w:rPr>
          <w:rFonts w:hint="eastAsia"/>
        </w:rPr>
        <w:t>　　第一节 机器视觉下游应用领域分布</w:t>
      </w:r>
      <w:r>
        <w:rPr>
          <w:rFonts w:hint="eastAsia"/>
        </w:rPr>
        <w:br/>
      </w:r>
      <w:r>
        <w:rPr>
          <w:rFonts w:hint="eastAsia"/>
        </w:rPr>
        <w:t>　　第二节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一、机器视觉在工业制造中的应用综述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二、机器视觉在半导体制造中的应用现状与潜力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三、机器视觉在电子制造中的应用现状与潜力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四、机器视觉在汽车制造中的应用现状与潜力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五、机器视觉在包装印刷行业中的应用现状与潜力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六、机器视觉在烟草行业中的应用现状与潜力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七、机器视觉在其它工业制造中的应用潜力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第三节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一、中国农业发展现状</w:t>
      </w:r>
      <w:r>
        <w:rPr>
          <w:rFonts w:hint="eastAsia"/>
        </w:rPr>
        <w:br/>
      </w:r>
      <w:r>
        <w:rPr>
          <w:rFonts w:hint="eastAsia"/>
        </w:rPr>
        <w:t>　　　　二、机器视觉在农业中的应用情况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三、机器视觉在农业中的应用潜力</w:t>
      </w:r>
      <w:r>
        <w:rPr>
          <w:rFonts w:hint="eastAsia"/>
        </w:rPr>
        <w:br/>
      </w:r>
      <w:r>
        <w:rPr>
          <w:rFonts w:hint="eastAsia"/>
        </w:rPr>
        <w:t>　　第四节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一、医药行业发展现状与趋势</w:t>
      </w:r>
      <w:r>
        <w:rPr>
          <w:rFonts w:hint="eastAsia"/>
        </w:rPr>
        <w:br/>
      </w:r>
      <w:r>
        <w:rPr>
          <w:rFonts w:hint="eastAsia"/>
        </w:rPr>
        <w:t>　　　　二、机器视觉在医药行业中的应用情况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四、机器视觉在医药行业中的应用潜力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第五节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一、中国交通行业现状</w:t>
      </w:r>
      <w:r>
        <w:rPr>
          <w:rFonts w:hint="eastAsia"/>
        </w:rPr>
        <w:br/>
      </w:r>
      <w:r>
        <w:rPr>
          <w:rFonts w:hint="eastAsia"/>
        </w:rPr>
        <w:t>　　　　二、机器视觉在交通中的应用情况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三、机器视觉在交通中的应用潜力</w:t>
      </w:r>
      <w:r>
        <w:rPr>
          <w:rFonts w:hint="eastAsia"/>
        </w:rPr>
        <w:br/>
      </w:r>
      <w:r>
        <w:rPr>
          <w:rFonts w:hint="eastAsia"/>
        </w:rPr>
        <w:t>　　第六节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市场发展调研</w:t>
      </w:r>
      <w:r>
        <w:rPr>
          <w:rFonts w:hint="eastAsia"/>
        </w:rPr>
        <w:br/>
      </w:r>
      <w:r>
        <w:rPr>
          <w:rFonts w:hint="eastAsia"/>
        </w:rPr>
        <w:t>第四章 中国重点地区机器视觉行业发展分析</w:t>
      </w:r>
      <w:r>
        <w:rPr>
          <w:rFonts w:hint="eastAsia"/>
        </w:rPr>
        <w:br/>
      </w:r>
      <w:r>
        <w:rPr>
          <w:rFonts w:hint="eastAsia"/>
        </w:rPr>
        <w:t>　　第一节 北京地区机器视觉行业发展分析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一、机器视觉行业发展环境</w:t>
      </w:r>
      <w:r>
        <w:rPr>
          <w:rFonts w:hint="eastAsia"/>
        </w:rPr>
        <w:br/>
      </w:r>
      <w:r>
        <w:rPr>
          <w:rFonts w:hint="eastAsia"/>
        </w:rPr>
        <w:t>　　　　二、机器视觉行业发展现状</w:t>
      </w:r>
      <w:r>
        <w:rPr>
          <w:rFonts w:hint="eastAsia"/>
        </w:rPr>
        <w:br/>
      </w:r>
      <w:r>
        <w:rPr>
          <w:rFonts w:hint="eastAsia"/>
        </w:rPr>
        <w:t>　　　　三、机器视觉主要生产企业</w:t>
      </w:r>
      <w:r>
        <w:rPr>
          <w:rFonts w:hint="eastAsia"/>
        </w:rPr>
        <w:br/>
      </w:r>
      <w:r>
        <w:rPr>
          <w:rFonts w:hint="eastAsia"/>
        </w:rPr>
        <w:t>　　　　四、机器视觉行业发展趋势</w:t>
      </w:r>
      <w:r>
        <w:rPr>
          <w:rFonts w:hint="eastAsia"/>
        </w:rPr>
        <w:br/>
      </w:r>
      <w:r>
        <w:rPr>
          <w:rFonts w:hint="eastAsia"/>
        </w:rPr>
        <w:t>　　第二节 长三角地区机器视觉行业发展分析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一、机器视觉行业发展环境</w:t>
      </w:r>
      <w:r>
        <w:rPr>
          <w:rFonts w:hint="eastAsia"/>
        </w:rPr>
        <w:br/>
      </w:r>
      <w:r>
        <w:rPr>
          <w:rFonts w:hint="eastAsia"/>
        </w:rPr>
        <w:t>　　　　二、机器视觉行业现状与趋势</w:t>
      </w:r>
      <w:r>
        <w:rPr>
          <w:rFonts w:hint="eastAsia"/>
        </w:rPr>
        <w:br/>
      </w:r>
      <w:r>
        <w:rPr>
          <w:rFonts w:hint="eastAsia"/>
        </w:rPr>
        <w:t>　　第三节 珠三角地区机器视觉行业发展分析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一、机器视觉行业发展环境</w:t>
      </w:r>
      <w:r>
        <w:rPr>
          <w:rFonts w:hint="eastAsia"/>
        </w:rPr>
        <w:br/>
      </w:r>
      <w:r>
        <w:rPr>
          <w:rFonts w:hint="eastAsia"/>
        </w:rPr>
        <w:t>　　　　二、机器视觉行业现状与趋势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2025-2031年机器视觉行业领先企业经营形势分析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凌云光技术集团有限责任公司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第二节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第三节 深圳华用科技有限公司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第四节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第五节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第六节 康耐视视觉检测系统（上海）有限公司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第七节 浙江鼎炬电子科技股份有限公司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第八节 无锡信捷电气股份有限公司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第六章 中国机器视觉行业趋势预测与投资建议</w:t>
      </w:r>
      <w:r>
        <w:rPr>
          <w:rFonts w:hint="eastAsia"/>
        </w:rPr>
        <w:br/>
      </w:r>
      <w:r>
        <w:rPr>
          <w:rFonts w:hint="eastAsia"/>
        </w:rPr>
        <w:t>　　第一节 机器视觉行业趋势预测分析</w:t>
      </w:r>
      <w:r>
        <w:rPr>
          <w:rFonts w:hint="eastAsia"/>
        </w:rPr>
        <w:br/>
      </w:r>
      <w:r>
        <w:rPr>
          <w:rFonts w:hint="eastAsia"/>
        </w:rPr>
        <w:t>　　　　一、机器视觉市场趋势调查</w:t>
      </w:r>
      <w:r>
        <w:rPr>
          <w:rFonts w:hint="eastAsia"/>
        </w:rPr>
        <w:br/>
      </w:r>
      <w:r>
        <w:rPr>
          <w:rFonts w:hint="eastAsia"/>
        </w:rPr>
        <w:t>　　　　二、机器视觉市场生态分析</w:t>
      </w:r>
      <w:r>
        <w:rPr>
          <w:rFonts w:hint="eastAsia"/>
        </w:rPr>
        <w:br/>
      </w:r>
      <w:r>
        <w:rPr>
          <w:rFonts w:hint="eastAsia"/>
        </w:rPr>
        <w:t>　　第二节 机器视觉行业投资机会剖析</w:t>
      </w:r>
      <w:r>
        <w:rPr>
          <w:rFonts w:hint="eastAsia"/>
        </w:rPr>
        <w:br/>
      </w:r>
      <w:r>
        <w:rPr>
          <w:rFonts w:hint="eastAsia"/>
        </w:rPr>
        <w:t>　　　　一、行业投资机会剖析</w:t>
      </w:r>
      <w:r>
        <w:rPr>
          <w:rFonts w:hint="eastAsia"/>
        </w:rPr>
        <w:br/>
      </w:r>
      <w:r>
        <w:rPr>
          <w:rFonts w:hint="eastAsia"/>
        </w:rPr>
        <w:t>　　　　二、行业投资前景预警</w:t>
      </w:r>
      <w:r>
        <w:rPr>
          <w:rFonts w:hint="eastAsia"/>
        </w:rPr>
        <w:br/>
      </w:r>
      <w:r>
        <w:rPr>
          <w:rFonts w:hint="eastAsia"/>
        </w:rPr>
        <w:t>　　第三节 机器视觉行业产品线与运作模式借鉴</w:t>
      </w:r>
      <w:r>
        <w:rPr>
          <w:rFonts w:hint="eastAsia"/>
        </w:rPr>
        <w:br/>
      </w:r>
      <w:r>
        <w:rPr>
          <w:rFonts w:hint="eastAsia"/>
        </w:rPr>
        <w:t>　　　　一、机器视觉行业产品线</w:t>
      </w:r>
      <w:r>
        <w:rPr>
          <w:rFonts w:hint="eastAsia"/>
        </w:rPr>
        <w:br/>
      </w:r>
      <w:r>
        <w:rPr>
          <w:rFonts w:hint="eastAsia"/>
        </w:rPr>
        <w:t>　　　　二、机器视觉行业运作模式</w:t>
      </w:r>
      <w:r>
        <w:rPr>
          <w:rFonts w:hint="eastAsia"/>
        </w:rPr>
        <w:br/>
      </w:r>
      <w:r>
        <w:rPr>
          <w:rFonts w:hint="eastAsia"/>
        </w:rPr>
        <w:t>　　第四节 机器视觉行业主要投资建议</w:t>
      </w:r>
      <w:r>
        <w:rPr>
          <w:rFonts w:hint="eastAsia"/>
        </w:rPr>
        <w:br/>
      </w:r>
      <w:r>
        <w:rPr>
          <w:rFonts w:hint="eastAsia"/>
        </w:rPr>
        <w:t>　　　　一、目前企业投资存在的问题</w:t>
      </w:r>
      <w:r>
        <w:rPr>
          <w:rFonts w:hint="eastAsia"/>
        </w:rPr>
        <w:br/>
      </w:r>
      <w:r>
        <w:rPr>
          <w:rFonts w:hint="eastAsia"/>
        </w:rPr>
        <w:t>　　　　二、机器视觉行业投资建议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2025-2031年机器视觉行业投资机会与风险防范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机器视觉行业投资融资情况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四、机器视觉行业投资现状分析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2025-2031年机器视觉行业投资机会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四、机器视觉行业投资机遇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2025-2031年机器视觉行业投资前景及防范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中国机器视觉行业投资建议</w:t>
      </w:r>
      <w:r>
        <w:rPr>
          <w:rFonts w:hint="eastAsia"/>
        </w:rPr>
        <w:br/>
      </w:r>
      <w:r>
        <w:rPr>
          <w:rFonts w:hint="eastAsia"/>
        </w:rPr>
        <w:t>　　　　一、机器视觉行业未来发展方向</w:t>
      </w:r>
      <w:r>
        <w:rPr>
          <w:rFonts w:hint="eastAsia"/>
        </w:rPr>
        <w:br/>
      </w:r>
      <w:r>
        <w:rPr>
          <w:rFonts w:hint="eastAsia"/>
        </w:rPr>
        <w:t>　　　　二、机器视觉行业主要投资建议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三、中国机器视觉企业融资分析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第八章 2025-2031年机器视觉行业面临的困境及对策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2025年机器视觉行业面临的困境</w:t>
      </w:r>
      <w:r>
        <w:rPr>
          <w:rFonts w:hint="eastAsia"/>
        </w:rPr>
        <w:br/>
      </w:r>
      <w:r>
        <w:rPr>
          <w:rFonts w:hint="eastAsia"/>
        </w:rPr>
        <w:t>　　第二节 机器视觉企业面临的困境及对策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一、重点机器视觉企业面临的困境及对策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二、中小机器视觉企业发展困境及策略分析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三、国内机器视觉企业的出路分析</w:t>
      </w:r>
      <w:r>
        <w:rPr>
          <w:rFonts w:hint="eastAsia"/>
        </w:rPr>
        <w:br/>
      </w:r>
      <w:r>
        <w:rPr>
          <w:rFonts w:hint="eastAsia"/>
        </w:rPr>
        <w:t>　　第三节 中国机器视觉行业存在的问题及对策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一、中国机器视觉行业存在的问题</w:t>
      </w:r>
      <w:r>
        <w:rPr>
          <w:rFonts w:hint="eastAsia"/>
        </w:rPr>
        <w:br/>
      </w:r>
      <w:r>
        <w:rPr>
          <w:rFonts w:hint="eastAsia"/>
        </w:rPr>
        <w:t>　　　　二、机器视觉行业发展的建议对策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中国机器视觉市场发展面临的挑战与对策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机器视觉行业投资前景研究</w:t>
      </w:r>
      <w:r>
        <w:rPr>
          <w:rFonts w:hint="eastAsia"/>
        </w:rPr>
        <w:br/>
      </w:r>
      <w:r>
        <w:rPr>
          <w:rFonts w:hint="eastAsia"/>
        </w:rPr>
        <w:t>　　第一节 机器视觉行业投资前景研究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对中国机器视觉品牌的战略思考</w:t>
      </w:r>
      <w:r>
        <w:rPr>
          <w:rFonts w:hint="eastAsia"/>
        </w:rPr>
        <w:br/>
      </w:r>
      <w:r>
        <w:rPr>
          <w:rFonts w:hint="eastAsia"/>
        </w:rPr>
        <w:t>　　　　一、机器视觉品牌的重要性</w:t>
      </w:r>
      <w:r>
        <w:rPr>
          <w:rFonts w:hint="eastAsia"/>
        </w:rPr>
        <w:br/>
      </w:r>
      <w:r>
        <w:rPr>
          <w:rFonts w:hint="eastAsia"/>
        </w:rPr>
        <w:t>　　　　二、机器视觉实施品牌战略的意义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三、机器视觉企业品牌的现状分析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四、中国机器视觉企业的品牌战略</w:t>
      </w:r>
      <w:r>
        <w:rPr>
          <w:rFonts w:hint="eastAsia"/>
        </w:rPr>
        <w:br/>
      </w:r>
      <w:r>
        <w:rPr>
          <w:rFonts w:hint="eastAsia"/>
        </w:rPr>
        <w:t>　　　　五、机器视觉品牌战略管理的策略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机器视觉经营策略分析</w:t>
      </w:r>
      <w:r>
        <w:rPr>
          <w:rFonts w:hint="eastAsia"/>
        </w:rPr>
        <w:br/>
      </w:r>
      <w:r>
        <w:rPr>
          <w:rFonts w:hint="eastAsia"/>
        </w:rPr>
        <w:t>　　　　一、机器视觉市场细分策略</w:t>
      </w:r>
      <w:r>
        <w:rPr>
          <w:rFonts w:hint="eastAsia"/>
        </w:rPr>
        <w:br/>
      </w:r>
      <w:r>
        <w:rPr>
          <w:rFonts w:hint="eastAsia"/>
        </w:rPr>
        <w:t>　　　　二、机器视觉市场创新策略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四、机器视觉新产品差异化战略</w:t>
      </w:r>
      <w:r>
        <w:rPr>
          <w:rFonts w:hint="eastAsia"/>
        </w:rPr>
        <w:br/>
      </w:r>
      <w:r>
        <w:rPr>
          <w:rFonts w:hint="eastAsia"/>
        </w:rPr>
        <w:t>　　第四节 机器视觉行业投资规划建议研究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一、2025年机器视觉行业投资规划建议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二、2025-2031年机器视觉行业投资规划建议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机器视觉行业研究结论及建议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机器视觉子行业研究结论及建议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中智林－机器视觉行业投资建议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机器视觉行业政策汇总</w:t>
      </w:r>
      <w:r>
        <w:rPr>
          <w:rFonts w:hint="eastAsia"/>
        </w:rPr>
        <w:br/>
      </w:r>
      <w:r>
        <w:rPr>
          <w:rFonts w:hint="eastAsia"/>
        </w:rPr>
        <w:t>　　图表 《十三五规划纲要》的七大战略性新兴行业重点发展方向</w:t>
      </w:r>
      <w:r>
        <w:rPr>
          <w:rFonts w:hint="eastAsia"/>
        </w:rPr>
        <w:br/>
      </w:r>
      <w:r>
        <w:rPr>
          <w:rFonts w:hint="eastAsia"/>
        </w:rPr>
        <w:t>　　图表 其他行业发展相关规划汇总</w:t>
      </w:r>
      <w:r>
        <w:rPr>
          <w:rFonts w:hint="eastAsia"/>
        </w:rPr>
        <w:br/>
      </w:r>
      <w:r>
        <w:rPr>
          <w:rFonts w:hint="eastAsia"/>
        </w:rPr>
        <w:t>　　图表 2020-2025年全球机器视觉市场规模情况（亿美元）</w:t>
      </w:r>
      <w:r>
        <w:rPr>
          <w:rFonts w:hint="eastAsia"/>
        </w:rPr>
        <w:br/>
      </w:r>
      <w:r>
        <w:rPr>
          <w:rFonts w:hint="eastAsia"/>
        </w:rPr>
        <w:t>　　图表 2020-2025年全球机器视觉市场规模增长率（%）</w:t>
      </w:r>
      <w:r>
        <w:rPr>
          <w:rFonts w:hint="eastAsia"/>
        </w:rPr>
        <w:br/>
      </w:r>
      <w:r>
        <w:rPr>
          <w:rFonts w:hint="eastAsia"/>
        </w:rPr>
        <w:t>　　图表 2020-2025年全球机器视觉市场规模分布</w:t>
      </w:r>
      <w:r>
        <w:rPr>
          <w:rFonts w:hint="eastAsia"/>
        </w:rPr>
        <w:br/>
      </w:r>
      <w:r>
        <w:rPr>
          <w:rFonts w:hint="eastAsia"/>
        </w:rPr>
        <w:t>　　图表 2020-2025年全球机器视觉市场规模分布增长率（%）</w:t>
      </w:r>
      <w:r>
        <w:rPr>
          <w:rFonts w:hint="eastAsia"/>
        </w:rPr>
        <w:br/>
      </w:r>
      <w:r>
        <w:rPr>
          <w:rFonts w:hint="eastAsia"/>
        </w:rPr>
        <w:t>　　图表 2025年全球机器视觉产业分布占比（%）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2020-2025年中国机器视觉行业市场规模（亿元）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2020-2025年中国机器视觉行业市场规模增长率（%）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2020-2025年中国机器视觉行业市场规模情况（亿元）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2020-2025年中国机器视觉行业市场规模增速（%）</w:t>
      </w:r>
      <w:r>
        <w:rPr>
          <w:rFonts w:hint="eastAsia"/>
        </w:rPr>
        <w:br/>
      </w:r>
      <w:r>
        <w:rPr>
          <w:rFonts w:hint="eastAsia"/>
        </w:rPr>
        <w:t>　　图表 信捷电气偿债能力分析</w:t>
      </w:r>
      <w:r>
        <w:rPr>
          <w:rFonts w:hint="eastAsia"/>
        </w:rPr>
        <w:br/>
      </w:r>
      <w:r>
        <w:rPr>
          <w:rFonts w:hint="eastAsia"/>
        </w:rPr>
        <w:t>　　图表 信捷电气现金流量表分析</w:t>
      </w:r>
      <w:r>
        <w:rPr>
          <w:rFonts w:hint="eastAsia"/>
        </w:rPr>
        <w:br/>
      </w:r>
      <w:r>
        <w:rPr>
          <w:rFonts w:hint="eastAsia"/>
        </w:rPr>
        <w:t>　　图表 典型制药生产线对机器视觉的需求状况</w:t>
      </w:r>
      <w:r>
        <w:rPr>
          <w:rFonts w:hint="eastAsia"/>
        </w:rPr>
        <w:br/>
      </w:r>
      <w:r>
        <w:rPr>
          <w:rFonts w:hint="eastAsia"/>
        </w:rPr>
        <w:t>　　图表 2025年中国生物制品批文前十企业规模（个）</w:t>
      </w:r>
      <w:r>
        <w:rPr>
          <w:rFonts w:hint="eastAsia"/>
        </w:rPr>
        <w:br/>
      </w:r>
      <w:r>
        <w:rPr>
          <w:rFonts w:hint="eastAsia"/>
        </w:rPr>
        <w:t>　　图表 图像处理流程图</w:t>
      </w:r>
      <w:r>
        <w:rPr>
          <w:rFonts w:hint="eastAsia"/>
        </w:rPr>
        <w:br/>
      </w:r>
      <w:r>
        <w:rPr>
          <w:rFonts w:hint="eastAsia"/>
        </w:rPr>
        <w:t>　　图表 2020-2025年北京地区机器视觉产业市场规模分析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2025年长三角地区机器视觉产业主要省市规模分析</w:t>
      </w:r>
      <w:r>
        <w:rPr>
          <w:rFonts w:hint="eastAsia"/>
        </w:rPr>
        <w:br/>
      </w:r>
      <w:r>
        <w:rPr>
          <w:rFonts w:hint="eastAsia"/>
        </w:rPr>
        <w:t>　　图表 2020-2025年深圳市机器视觉产业市场规模分析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2020-2025年广州市机器视觉产业市场规模分析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2020-2025年东莞市机器视觉产业市场规模分析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dd2ab7fe94256" w:history="1">
        <w:r>
          <w:rPr>
            <w:rStyle w:val="Hyperlink"/>
          </w:rPr>
          <w:t>2025-2031年中国机器视觉市场深度调查分析及发展趋势研究报告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dd2ab7fe94256" w:history="1">
        <w:r>
          <w:rPr>
            <w:rStyle w:val="Hyperlink"/>
          </w:rPr>
          <w:t>https://www.20087.com/0/35/JiQiShiJueFaZhanQuShiYuCeFenXi.html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634e18f5d46da" w:history="1">
      <w:r>
        <w:rPr>
          <w:rStyle w:val="Hyperlink"/>
        </w:rPr>
        <w:t>2025-2031年中国机器视觉市场深度调查分析及发展趋势研究报告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QiShiJueFaZhanQuShiYuCeFenXi.html" TargetMode="External" Id="R234dd2ab7fe9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QiShiJueFaZhanQuShiYuCeFenXi.html" TargetMode="External" Id="Rbd9634e18f5d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2025-02-11T04:32:00Z</dcterms:created>
  <dcterms:modified xsi:type="dcterms:W3CDTF">2025-02-11T05:32:00Z</dcterms:modified>
  <dc:subject>2025-2031年中国机器视觉市场深度调查分析及发展趋势研究报告</dc:subject>
  <dc:title>2025-2031年中国机器视觉市场深度调查分析及发展趋势研究报告</dc:title>
  <cp:keywords>2025-2031年中国机器视觉市场深度调查分析及发展趋势研究报告</cp:keywords>
  <dc:description>2025-2031年中国机器视觉市场深度调查分析及发展趋势研究报告</dc:description>
</cp:coreProperties>
</file>