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66a7afbaf4009" w:history="1">
              <w:r>
                <w:rPr>
                  <w:rStyle w:val="Hyperlink"/>
                </w:rPr>
                <w:t>2026-2032年中国电脑声卡行业市场调研与前景分析报告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66a7afbaf4009" w:history="1">
              <w:r>
                <w:rPr>
                  <w:rStyle w:val="Hyperlink"/>
                </w:rPr>
                <w:t>2026-2032年中国电脑声卡行业市场调研与前景分析报告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66a7afbaf4009" w:history="1">
                <w:r>
                  <w:rPr>
                    <w:rStyle w:val="Hyperlink"/>
                  </w:rPr>
                  <w:t>https://www.20087.com/0/95/DianNaoShengKaShiChangQianJingFenXi.html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电脑声卡是处理音频输入输出的核心硬件，分为集成于主板的HD Audio芯片与独立PCIe/USB外置声卡两类，广泛应用于音乐制作、游戏直播、语音通信及专业录音领域。主流独立声卡强调高信噪比（&gt;120dB）、低延迟（&lt;5ms ASIO驱动）、多通道I/O支持及高保真DAC/ADC转换性能。在内容创作平民化与沉浸式音频（如Dolby Atmos）普及背景下，对耳机放大推力、麦克风幻象电源、硬件DSP效果器及跨平台兼容性提出更高要求。现代高端声卡已集成FPGA实时混音与AI降噪模块。然而，集成声卡性能受限于主板电磁干扰、USB供电不稳影响外置设备稳定性，以及专业音频接口（如ADAT）成本高昂等问题，仍是用户体验分化的关键因素。</w:t>
      </w:r>
      <w:r>
        <w:rPr>
          <w:rFonts w:hint="eastAsia"/>
        </w:rPr>
        <w:br/>
      </w:r>
      <w:r>
        <w:rPr>
          <w:rFonts w:hint="eastAsia"/>
        </w:rPr>
        <w:t>　　未来，电脑声卡将聚焦于AI音频增强、空间音频原生支持与模块化架构三大方向。市场调研网认为，一方面，嵌入式神经网络可实现实时人声分离、房间声学校正及动态范围优化；另一方面，原生支持Ambisonics与HRTF个性化建模将提升VR/AR沉浸感。在硬件层面，雷电4或USB4接口将提供更高带宽与供电能力，支持多设备菊花链。此外，开源驱动生态将打破厂商封闭壁垒。长远来看，该硬件将从信号转换器升级为智能听觉体验中高保真、低延迟、可编程的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66a7afbaf4009" w:history="1">
        <w:r>
          <w:rPr>
            <w:rStyle w:val="Hyperlink"/>
          </w:rPr>
          <w:t>2026-2032年中国电脑声卡行业市场调研与前景分析报告</w:t>
        </w:r>
      </w:hyperlink>
      <w:r>
        <w:rPr>
          <w:rFonts w:hint="eastAsia"/>
        </w:rPr>
        <w:t>》基于国家统计局及相关行业协会的详实数据，结合国内外电脑声卡行业研究资料及深入市场调研，系统分析了电脑声卡行业的市场规模、市场需求及产业链现状。报告重点探讨了电脑声卡行业整体运行情况及细分领域特点，科学预测了电脑声卡市场前景与发展趋势，揭示了电脑声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a66a7afbaf4009" w:history="1">
        <w:r>
          <w:rPr>
            <w:rStyle w:val="Hyperlink"/>
          </w:rPr>
          <w:t>2026-2032年中国电脑声卡行业市场调研与前景分析报告</w:t>
        </w:r>
      </w:hyperlink>
      <w:r>
        <w:rPr>
          <w:rFonts w:hint="eastAsia"/>
        </w:rPr>
        <w:t>》，2025年电脑声卡行业市场规模达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电脑声卡市场概述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按照不同产品类型，电脑声卡主要可以分为如下几个类别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中国不同产品类型电脑声卡增长趋势2021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板卡式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　　1.2.4 外置式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从不同应用，电脑声卡主要包括如下几个方面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中国不同应用电脑声卡增长趋势2021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中国电脑声卡发展现状及未来趋势（2021-2032）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中国市场电脑声卡收入及增长率（2021-2032）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中国市场电脑声卡销量及增长率（2021-2032）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中国市场主要电脑声卡厂商分析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中国市场主要厂商电脑声卡销量及市场占有率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中国市场主要厂商电脑声卡销量（2021-2026）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中国市场主要厂商电脑声卡收入及市场占有率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中国市场主要厂商电脑声卡收入（2021-2026）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中国市场主要厂商电脑声卡收入市场份额（2021-2026）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2025年中国市场主要厂商电脑声卡收入排名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中国市场主要厂商电脑声卡价格（2021-2026）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2.7 电脑声卡行业集中度、竞争程度分析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电脑声卡行业集中度分析：2025年中国Top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中国市场电脑声卡第一梯队、第二梯队和第三梯队厂商（品牌）及2025年市场份额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重点企业（10）在中国市场电脑声卡销量、收入、价格及毛利率（2021-2026）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不同产品类型电脑声卡分析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中国市场不同产品类型电脑声卡销量（2021-2032）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中国市场不同产品类型电脑声卡销量预测（2027-2032）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中国市场不同产品类型电脑声卡规模（2021-2032）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中国市场不同产品类型电脑声卡规模及市场份额（2021-2026）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中国市场不同产品类型电脑声卡规模预测（2027-2032）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中国市场不同产品类型电脑声卡价格走势（2021-2032）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不同应用电脑声卡分析</w:t>
      </w:r>
      <w:r>
        <w:rPr>
          <w:rFonts w:hint="eastAsia"/>
        </w:rPr>
        <w:br/>
      </w:r>
      <w:r>
        <w:rPr>
          <w:rFonts w:hint="eastAsia"/>
        </w:rPr>
        <w:t>　　5.1 中国市场不同应用电脑声卡销量（2021-2032）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中国市场不同应用电脑声卡销量及市场份额（2021-2026）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中国市场不同应用电脑声卡销量预测（2027-2032）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中国市场不同应用电脑声卡规模（2021-2032）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中国市场不同应用电脑声卡规模及市场份额（2021-2026）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中国市场不同应用电脑声卡规模预测（2027-2032）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中国市场不同应用电脑声卡价格走势（2021-2032）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电脑声卡行业发展分析---发展趋势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电脑声卡行业发展分析---厂商壁垒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电脑声卡行业发展分析---驱动因素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电脑声卡行业发展分析---制约因素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电脑声卡中国企业SWOT分析</w:t>
      </w:r>
      <w:r>
        <w:rPr>
          <w:rFonts w:hint="eastAsia"/>
        </w:rPr>
        <w:br/>
      </w:r>
      <w:r>
        <w:rPr>
          <w:rFonts w:hint="eastAsia"/>
        </w:rPr>
        <w:t>　　6.6 电脑声卡行业发展分析---行业政策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电脑声卡行业产业链简介</w:t>
      </w:r>
      <w:r>
        <w:rPr>
          <w:rFonts w:hint="eastAsia"/>
        </w:rPr>
        <w:br/>
      </w:r>
      <w:r>
        <w:rPr>
          <w:rFonts w:hint="eastAsia"/>
        </w:rPr>
        <w:t>　　7.2 电脑声卡产业链分析-上游</w:t>
      </w:r>
      <w:r>
        <w:rPr>
          <w:rFonts w:hint="eastAsia"/>
        </w:rPr>
        <w:br/>
      </w:r>
      <w:r>
        <w:rPr>
          <w:rFonts w:hint="eastAsia"/>
        </w:rPr>
        <w:t>　　7.3 电脑声卡产业链分析-中游</w:t>
      </w:r>
      <w:r>
        <w:rPr>
          <w:rFonts w:hint="eastAsia"/>
        </w:rPr>
        <w:br/>
      </w:r>
      <w:r>
        <w:rPr>
          <w:rFonts w:hint="eastAsia"/>
        </w:rPr>
        <w:t>　　7.4 电脑声卡产业链分析-下游</w:t>
      </w:r>
      <w:r>
        <w:rPr>
          <w:rFonts w:hint="eastAsia"/>
        </w:rPr>
        <w:br/>
      </w:r>
      <w:r>
        <w:rPr>
          <w:rFonts w:hint="eastAsia"/>
        </w:rPr>
        <w:t>　　7.5 电脑声卡行业采购模式</w:t>
      </w:r>
      <w:r>
        <w:rPr>
          <w:rFonts w:hint="eastAsia"/>
        </w:rPr>
        <w:br/>
      </w:r>
      <w:r>
        <w:rPr>
          <w:rFonts w:hint="eastAsia"/>
        </w:rPr>
        <w:t>　　7.6 电脑声卡行业生产模式</w:t>
      </w:r>
      <w:r>
        <w:rPr>
          <w:rFonts w:hint="eastAsia"/>
        </w:rPr>
        <w:br/>
      </w:r>
      <w:r>
        <w:rPr>
          <w:rFonts w:hint="eastAsia"/>
        </w:rPr>
        <w:t>　　7.7 电脑声卡行业销售模式及销售渠道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中国本土电脑声卡产能、产量分析</w:t>
      </w:r>
      <w:r>
        <w:rPr>
          <w:rFonts w:hint="eastAsia"/>
        </w:rPr>
        <w:br/>
      </w:r>
      <w:r>
        <w:rPr>
          <w:rFonts w:hint="eastAsia"/>
        </w:rPr>
        <w:t>　　8.1 中国电脑声卡供需现状及预测（2021-2032）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中国电脑声卡产能、产量、产能利用率及发展趋势（2021-2032）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中国电脑声卡产量、市场需求量及发展趋势（2021-2032）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中国电脑声卡进出口分析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中国市场电脑声卡主要进口来源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中国市场电脑声卡主要出口目的地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不同产品类型电脑声卡市场规模2021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不同应用电脑声卡市场规模2021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中国市场主要厂商电脑声卡收入（2021-2026）&amp;（万元）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中国市场主要厂商电脑声卡收入份额（2021-2026）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2025年中国主要生产商电脑声卡收入排名（万元）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中国市场主要厂商电脑声卡价格（2021-2026）&amp;（元/件）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2025年中国市场电脑声卡主要厂商市场地位（第一梯队、第二梯队和第三梯队）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电脑声卡市场投资、并购等现状分析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电脑声卡生产基地、总部、竞争对手及市场地位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电脑声卡销量（千件）、收入（万元）、价格（元/件）及毛利率（2021-2026）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中国市场不同产品类型电脑声卡规模（2021-2026）&amp;（万元）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中国市场不同产品类型电脑声卡规模市场份额（2021-2026）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中国市场不同产品类型电脑声卡规模预测（2027-2032）&amp;（万元）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中国市场不同产品类型电脑声卡规模市场份额预测（2027-2032）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中国市场不同应用电脑声卡销量（2021-2026）&amp;（千件）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中国市场不同应用电脑声卡销量市场份额（2021-2026）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中国市场不同应用电脑声卡销量预测（2027-2032）&amp;（千件）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中国市场不同应用电脑声卡销量市场份额预测（2027-2032）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中国市场不同应用电脑声卡规模（2021-2026）&amp;（万元）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中国市场不同应用电脑声卡规模市场份额（2021-2026）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中国市场不同应用电脑声卡规模预测（2027-2032）&amp;（万元）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中国市场不同应用电脑声卡规模市场份额预测（2027-2032）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电脑声卡行业发展分析---发展趋势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电脑声卡行业发展分析---厂商壁垒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电脑声卡行业发展分析---驱动因素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电脑声卡行业发展分析---制约因素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电脑声卡行业相关重点政策一览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电脑声卡行业供应链分析</w:t>
      </w:r>
      <w:r>
        <w:rPr>
          <w:rFonts w:hint="eastAsia"/>
        </w:rPr>
        <w:br/>
      </w:r>
      <w:r>
        <w:rPr>
          <w:rFonts w:hint="eastAsia"/>
        </w:rPr>
        <w:t>　　表 86： 电脑声卡上游原料供应商</w:t>
      </w:r>
      <w:r>
        <w:rPr>
          <w:rFonts w:hint="eastAsia"/>
        </w:rPr>
        <w:br/>
      </w:r>
      <w:r>
        <w:rPr>
          <w:rFonts w:hint="eastAsia"/>
        </w:rPr>
        <w:t>　　表 87： 电脑声卡行业主要下游客户</w:t>
      </w:r>
      <w:r>
        <w:rPr>
          <w:rFonts w:hint="eastAsia"/>
        </w:rPr>
        <w:br/>
      </w:r>
      <w:r>
        <w:rPr>
          <w:rFonts w:hint="eastAsia"/>
        </w:rPr>
        <w:t>　　表 88： 电脑声卡典型经销商</w:t>
      </w:r>
      <w:r>
        <w:rPr>
          <w:rFonts w:hint="eastAsia"/>
        </w:rPr>
        <w:br/>
      </w:r>
      <w:r>
        <w:rPr>
          <w:rFonts w:hint="eastAsia"/>
        </w:rPr>
        <w:t>　　表 89： 中国电脑声卡产量、销量、进口量及出口量（2021-2026）&amp;（千件）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中国电脑声卡产量、销量、进口量及出口量预测（2027-2032）&amp;（千件）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中国市场电脑声卡主要进口来源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中国市场电脑声卡主要出口目的地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电脑声卡产品图片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中国不同产品类型电脑声卡市场规模市场份额2025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板卡式产品图片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外置式产品图片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中国不同应用电脑声卡市场份额2025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中国市场电脑声卡市场规模，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中国市场电脑声卡收入及增长率（2021-2032）&amp;（万元）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中国市场电脑声卡销量及增长率（2021-2032）&amp;（千件）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2025年中国市场主要厂商电脑声卡销量市场份额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2025年中国市场主要厂商电脑声卡收入市场份额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2025年中国市场前五大厂商电脑声卡市场份额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2025年中国市场电脑声卡第一梯队、第二梯队和第三梯队厂商（品牌）及市场份额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中国市场不同应用电脑声卡价格走势（2021-2032）&amp;（元/件）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电脑声卡中国企业SWOT分析</w:t>
      </w:r>
      <w:r>
        <w:rPr>
          <w:rFonts w:hint="eastAsia"/>
        </w:rPr>
        <w:br/>
      </w:r>
      <w:r>
        <w:rPr>
          <w:rFonts w:hint="eastAsia"/>
        </w:rPr>
        <w:t>　　图 20： 电脑声卡产业链</w:t>
      </w:r>
      <w:r>
        <w:rPr>
          <w:rFonts w:hint="eastAsia"/>
        </w:rPr>
        <w:br/>
      </w:r>
      <w:r>
        <w:rPr>
          <w:rFonts w:hint="eastAsia"/>
        </w:rPr>
        <w:t>　　图 21： 电脑声卡行业采购模式分析</w:t>
      </w:r>
      <w:r>
        <w:rPr>
          <w:rFonts w:hint="eastAsia"/>
        </w:rPr>
        <w:br/>
      </w:r>
      <w:r>
        <w:rPr>
          <w:rFonts w:hint="eastAsia"/>
        </w:rPr>
        <w:t>　　图 22： 电脑声卡行业生产模式分析</w:t>
      </w:r>
      <w:r>
        <w:rPr>
          <w:rFonts w:hint="eastAsia"/>
        </w:rPr>
        <w:br/>
      </w:r>
      <w:r>
        <w:rPr>
          <w:rFonts w:hint="eastAsia"/>
        </w:rPr>
        <w:t>　　图 23： 电脑声卡行业销售模式分析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中国电脑声卡产能、产量、产能利用率及发展趋势（2021-2032）&amp;（千件）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中国电脑声卡产量、市场需求量及发展趋势（2021-2032）&amp;（千件）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66a7afbaf4009" w:history="1">
        <w:r>
          <w:rPr>
            <w:rStyle w:val="Hyperlink"/>
          </w:rPr>
          <w:t>2026-2032年中国电脑声卡行业市场调研与前景分析报告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66a7afbaf4009" w:history="1">
        <w:r>
          <w:rPr>
            <w:rStyle w:val="Hyperlink"/>
          </w:rPr>
          <w:t>https://www.20087.com/0/95/DianNaoShengKaShiChangQianJingFenXi.html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热点：电脑有必要装独立声卡吗、电脑声卡没声音了如何恢复、声卡是干什么的、电脑声卡驱动、电脑声卡哪种好、电脑声卡驱动程序在哪、sound card、电脑声卡驱动在哪里看、电脑声音卡顿不流畅是什么原因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f0759f3bd44c4" w:history="1">
      <w:r>
        <w:rPr>
          <w:rStyle w:val="Hyperlink"/>
        </w:rPr>
        <w:t>2026-2032年中国电脑声卡行业市场调研与前景分析报告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NaoShengKaShiChangQianJingFenXi.html" TargetMode="External" Id="R8ca66a7afba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NaoShengKaShiChangQianJingFenXi.html" TargetMode="External" Id="R3d7f0759f3b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2026-01-30T05:46:15Z</dcterms:created>
  <dcterms:modified xsi:type="dcterms:W3CDTF">2026-01-30T06:46:15Z</dcterms:modified>
  <dc:subject>2026-2032年中国电脑声卡行业市场调研与前景分析报告</dc:subject>
  <dc:title>2026-2032年中国电脑声卡行业市场调研与前景分析报告</dc:title>
  <cp:keywords>2026-2032年中国电脑声卡行业市场调研与前景分析报告</cp:keywords>
  <dc:description>2026-2032年中国电脑声卡行业市场调研与前景分析报告</dc:description>
</cp:coreProperties>
</file>