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5165e77034940" w:history="1">
              <w:r>
                <w:rPr>
                  <w:rStyle w:val="Hyperlink"/>
                </w:rPr>
                <w:t>2024-2030年中国云端芯片行业现状与市场前景分析报告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5165e77034940" w:history="1">
              <w:r>
                <w:rPr>
                  <w:rStyle w:val="Hyperlink"/>
                </w:rPr>
                <w:t>2024-2030年中国云端芯片行业现状与市场前景分析报告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5165e77034940" w:history="1">
                <w:r>
                  <w:rPr>
                    <w:rStyle w:val="Hyperlink"/>
                  </w:rPr>
                  <w:t>https://www.20087.com/1/75/YunDuanXinPianShiChangXianZhuangHeQianJing.html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芯片是专为云计算和数据中心应用设计的高性能计算芯片，通常具备高算力、低功耗等特点。近年来，随着人工智能、大数据分析等领域的快速发展，云端芯片的需求急剧增长。目前市场上，云端芯片不仅包括传统的CPU和GPU，还包括专门为机器学习训练和推理优化的ASIC（专用集成电路）和FPGA（现场可编程门阵列）。这些芯片的设计重点在于提高能效比，以满足大规模数据处理的需求。</w:t>
      </w:r>
      <w:r>
        <w:rPr>
          <w:rFonts w:hint="eastAsia"/>
        </w:rPr>
        <w:br/>
      </w:r>
      <w:r>
        <w:rPr>
          <w:rFonts w:hint="eastAsia"/>
        </w:rPr>
        <w:t>　　未来，云端芯片的发展将更加侧重于AI加速器和异构计算架构。一方面，随着深度学习算法的演进，云端芯片将更加注重针对特定AI任务的硬件优化，以提高计算效率和降低能耗。另一方面，为了满足更加复杂和多样的计算需求，云端芯片将采用更加灵活的异构计算架构，将CPU、GPU、ASIC等多种计算单元结合起来，提供更加综合的计算能力。此外，随着量子计算等前沿技术的发展，未来的云端芯片可能会探索量子计算与经典计算的融合，以解决当前无法解决的大规模计算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5165e77034940" w:history="1">
        <w:r>
          <w:rPr>
            <w:rStyle w:val="Hyperlink"/>
          </w:rPr>
          <w:t>2024-2030年中国云端芯片行业现状与市场前景分析报告</w:t>
        </w:r>
      </w:hyperlink>
      <w:r>
        <w:rPr>
          <w:rFonts w:hint="eastAsia"/>
        </w:rPr>
        <w:t>》基于深入的行业调研，对云端芯片产业链进行了全面分析。报告详细探讨了云端芯片市场规模、需求状况，以及价格动态，并深入解读了当前云端芯片行业现状、市场前景及未来发展趋势。同时，报告聚焦于云端芯片行业重点企业，剖析了竞争格局、市场集中度及品牌建设情况，并对云端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云端芯片市场特点分析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云端芯片行业发展周期特征分析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2023-2024年中国云端芯片行业发展环境分析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中国云端芯片行业发展经济环境分析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中国云端芯片行业发展政策环境分析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一、云端芯片行业政策影响分析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二、相关云端芯片行业标准分析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2023-2024年全球云端芯片行业市场发展调研分析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全球云端芯片行业市场运行环境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全球云端芯片行业市场发展情况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一、全球云端芯片行业市场供给分析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二、全球云端芯片行业市场需求分析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三、全球云端芯片行业主要国家地区发展情况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2024-2030年全球云端芯片行业市场规模趋势预测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中国云端芯片行业市场供需现状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2023-2024年中国云端芯片市场现状</w:t>
      </w:r>
      <w:r>
        <w:rPr>
          <w:rFonts w:hint="eastAsia"/>
        </w:rPr>
        <w:br/>
      </w:r>
      <w:r>
        <w:rPr>
          <w:rFonts w:hint="eastAsia"/>
        </w:rPr>
        <w:t>　　第二节 中国云端芯片产量分析及预测</w:t>
      </w:r>
      <w:r>
        <w:rPr>
          <w:rFonts w:hint="eastAsia"/>
        </w:rPr>
        <w:br/>
      </w:r>
      <w:r>
        <w:rPr>
          <w:rFonts w:hint="eastAsia"/>
        </w:rPr>
        <w:t>　　　　一、云端芯片总体产能规模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二、2019-2024年中国云端芯片产量统计</w:t>
      </w:r>
      <w:r>
        <w:rPr>
          <w:rFonts w:hint="eastAsia"/>
        </w:rPr>
        <w:br/>
      </w:r>
      <w:r>
        <w:rPr>
          <w:rFonts w:hint="eastAsia"/>
        </w:rPr>
        <w:t>　　　　三、云端芯片行业供给区域分布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四、2024-2030年中国云端芯片产量预测</w:t>
      </w:r>
      <w:r>
        <w:rPr>
          <w:rFonts w:hint="eastAsia"/>
        </w:rPr>
        <w:br/>
      </w:r>
      <w:r>
        <w:rPr>
          <w:rFonts w:hint="eastAsia"/>
        </w:rPr>
        <w:t>　　第三节 中国云端芯片市场需求分析及预测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一、2019-2024年中国云端芯片市场需求统计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二、中国云端芯片市场需求特点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三、2024-2030年中国云端芯片市场需求量预测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中国云端芯片行业现状调研分析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中国云端芯片行业发展现状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一、2023-2024年云端芯片行业品牌发展现状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二、2023-2024年云端芯片行业需求市场现状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三、2023-2024年云端芯片市场需求层次分析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四、2023-2024年中国云端芯片市场走向分析</w:t>
      </w:r>
      <w:r>
        <w:rPr>
          <w:rFonts w:hint="eastAsia"/>
        </w:rPr>
        <w:br/>
      </w:r>
      <w:r>
        <w:rPr>
          <w:rFonts w:hint="eastAsia"/>
        </w:rPr>
        <w:t>　　第二节 中国云端芯片产品技术分析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一、2023-2024年云端芯片产品技术变化特点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二、2023-2024年云端芯片产品市场的新技术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三、2023-2024年云端芯片产品市场现状分析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中国云端芯片行业存在的问题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一、2023-2024年云端芯片产品市场存在的主要问题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二、2023-2024年国内云端芯片产品市场的三大瓶颈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三、2023-2024年云端芯片产品市场遭遇的规模难题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对中国云端芯片市场的分析及思考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一、云端芯片市场特点</w:t>
      </w:r>
      <w:r>
        <w:rPr>
          <w:rFonts w:hint="eastAsia"/>
        </w:rPr>
        <w:br/>
      </w:r>
      <w:r>
        <w:rPr>
          <w:rFonts w:hint="eastAsia"/>
        </w:rPr>
        <w:t>　　　　二、云端芯片市场分析</w:t>
      </w:r>
      <w:r>
        <w:rPr>
          <w:rFonts w:hint="eastAsia"/>
        </w:rPr>
        <w:br/>
      </w:r>
      <w:r>
        <w:rPr>
          <w:rFonts w:hint="eastAsia"/>
        </w:rPr>
        <w:t>　　　　三、云端芯片市场变化的方向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四、中国云端芯片行业发展的新思路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五、对中国云端芯片行业发展的思考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2019-2024年中国云端芯片产品市场进出口数据分析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2019-2024年中国云端芯片产品出口统计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2019-2024年中国云端芯片产品进口统计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2019-2024年中国云端芯片产品进出口价格对比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中国云端芯片主要进口来源地及出口目的地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云端芯片行业细分产品调研</w:t>
      </w:r>
      <w:r>
        <w:rPr>
          <w:rFonts w:hint="eastAsia"/>
        </w:rPr>
        <w:br/>
      </w:r>
      <w:r>
        <w:rPr>
          <w:rFonts w:hint="eastAsia"/>
        </w:rPr>
        <w:t>　　第一节 云端芯片细分产品结构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2019-2024年中国云端芯片行业竞争态势分析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2024年云端芯片行业集中度分析</w:t>
      </w:r>
      <w:r>
        <w:rPr>
          <w:rFonts w:hint="eastAsia"/>
        </w:rPr>
        <w:br/>
      </w:r>
      <w:r>
        <w:rPr>
          <w:rFonts w:hint="eastAsia"/>
        </w:rPr>
        <w:t>　　　　一、云端芯片市场集中度分析</w:t>
      </w:r>
      <w:r>
        <w:rPr>
          <w:rFonts w:hint="eastAsia"/>
        </w:rPr>
        <w:br/>
      </w:r>
      <w:r>
        <w:rPr>
          <w:rFonts w:hint="eastAsia"/>
        </w:rPr>
        <w:t>　　　　二、云端芯片企业分布区域集中度分析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三、云端芯片区域消费集中度分析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2019-2024年云端芯片主要企业竞争力分析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2024年云端芯片行业竞争格局分析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一、云端芯片行业竞争分析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二、中外云端芯片产品竞争分析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三、国内云端芯片行业重点企业发展动向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云端芯片行业上下游产业链发展情况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云端芯片上游产业发展分析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云端芯片下游产业发展分析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云端芯片企业管理策略建议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提高云端芯片企业竞争力的策略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一、提高中国云端芯片企业核心竞争力的对策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二、云端芯片企业提升竞争力的主要方向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三、影响云端芯片企业核心竞争力的因素及提升途径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四、提高云端芯片企业竞争力的策略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对中国云端芯片品牌的战略思考</w:t>
      </w:r>
      <w:r>
        <w:rPr>
          <w:rFonts w:hint="eastAsia"/>
        </w:rPr>
        <w:br/>
      </w:r>
      <w:r>
        <w:rPr>
          <w:rFonts w:hint="eastAsia"/>
        </w:rPr>
        <w:t>　　　　一、云端芯片实施品牌战略的意义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二、云端芯片企业品牌的现状分析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三、中国云端芯片企业的品牌战略</w:t>
      </w:r>
      <w:r>
        <w:rPr>
          <w:rFonts w:hint="eastAsia"/>
        </w:rPr>
        <w:br/>
      </w:r>
      <w:r>
        <w:rPr>
          <w:rFonts w:hint="eastAsia"/>
        </w:rPr>
        <w:t>　　　　四、云端芯片品牌战略管理的策略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云端芯片行业发展趋势及投资风险预警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2024年云端芯片市场前景分析</w:t>
      </w:r>
      <w:r>
        <w:rPr>
          <w:rFonts w:hint="eastAsia"/>
        </w:rPr>
        <w:br/>
      </w:r>
      <w:r>
        <w:rPr>
          <w:rFonts w:hint="eastAsia"/>
        </w:rPr>
        <w:t>　　第二节 2024年云端芯片行业发展趋势预测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一、2024年影响云端芯片行业运行的有利因素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二、2024年影响云端芯片行业运行的稳定因素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三、2024年影响云端芯片行业运行的不利因素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四、2024年中国云端芯片行业发展面临的挑战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五、2024年中国云端芯片行业发展面临的机遇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云端芯片行业投资风险预警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一、2024年云端芯片行业市场风险及控制策略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二、2024年云端芯片行业政策风险及控制策略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三、2024年云端芯片行业经营风险及控制策略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四、2024年云端芯片同业竞争风险及控制策略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五、2024年云端芯片行业其他风险及控制策略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云端芯片市场研究结论</w:t>
      </w:r>
      <w:r>
        <w:rPr>
          <w:rFonts w:hint="eastAsia"/>
        </w:rPr>
        <w:br/>
      </w:r>
      <w:r>
        <w:rPr>
          <w:rFonts w:hint="eastAsia"/>
        </w:rPr>
        <w:t>　　第二节 云端芯片子行业研究结论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中.智.林.－云端芯片市场发展建议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云端芯片行业类别</w:t>
      </w:r>
      <w:r>
        <w:rPr>
          <w:rFonts w:hint="eastAsia"/>
        </w:rPr>
        <w:br/>
      </w:r>
      <w:r>
        <w:rPr>
          <w:rFonts w:hint="eastAsia"/>
        </w:rPr>
        <w:t>　　图表 云端芯片行业产业链调研</w:t>
      </w:r>
      <w:r>
        <w:rPr>
          <w:rFonts w:hint="eastAsia"/>
        </w:rPr>
        <w:br/>
      </w:r>
      <w:r>
        <w:rPr>
          <w:rFonts w:hint="eastAsia"/>
        </w:rPr>
        <w:t>　　图表 云端芯片行业现状</w:t>
      </w:r>
      <w:r>
        <w:rPr>
          <w:rFonts w:hint="eastAsia"/>
        </w:rPr>
        <w:br/>
      </w:r>
      <w:r>
        <w:rPr>
          <w:rFonts w:hint="eastAsia"/>
        </w:rPr>
        <w:t>　　图表 云端芯片行业标准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2019-2024年中国云端芯片市场规模</w:t>
      </w:r>
      <w:r>
        <w:rPr>
          <w:rFonts w:hint="eastAsia"/>
        </w:rPr>
        <w:br/>
      </w:r>
      <w:r>
        <w:rPr>
          <w:rFonts w:hint="eastAsia"/>
        </w:rPr>
        <w:t>　　图表 2024年中国云端芯片行业产能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2019-2024年中国云端芯片产量</w:t>
      </w:r>
      <w:r>
        <w:rPr>
          <w:rFonts w:hint="eastAsia"/>
        </w:rPr>
        <w:br/>
      </w:r>
      <w:r>
        <w:rPr>
          <w:rFonts w:hint="eastAsia"/>
        </w:rPr>
        <w:t>　　图表 云端芯片行业动态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2019-2024年中国云端芯片市场需求量</w:t>
      </w:r>
      <w:r>
        <w:rPr>
          <w:rFonts w:hint="eastAsia"/>
        </w:rPr>
        <w:br/>
      </w:r>
      <w:r>
        <w:rPr>
          <w:rFonts w:hint="eastAsia"/>
        </w:rPr>
        <w:t>　　图表 2024年中国云端芯片行业需求区域调研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2019-2024年中国云端芯片行情</w:t>
      </w:r>
      <w:r>
        <w:rPr>
          <w:rFonts w:hint="eastAsia"/>
        </w:rPr>
        <w:br/>
      </w:r>
      <w:r>
        <w:rPr>
          <w:rFonts w:hint="eastAsia"/>
        </w:rPr>
        <w:t>　　图表 2019-2024年中国云端芯片价格走势图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2019-2024年中国云端芯片进口数据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2019-2024年中国云端芯片出口数据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2019-2024年中国云端芯片行业企业数量统计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**地区云端芯片市场规模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**地区云端芯片市场调研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**地区云端芯片市场规模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**地区云端芯片市场调研</w:t>
      </w:r>
      <w:r>
        <w:rPr>
          <w:rFonts w:hint="eastAsia"/>
        </w:rPr>
        <w:br/>
      </w:r>
      <w:r>
        <w:rPr>
          <w:rFonts w:hint="eastAsia"/>
        </w:rPr>
        <w:t>　　图表 **地区云端芯片行业市场需求分析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云端芯片行业竞争对手分析</w:t>
      </w:r>
      <w:r>
        <w:rPr>
          <w:rFonts w:hint="eastAsia"/>
        </w:rPr>
        <w:br/>
      </w:r>
      <w:r>
        <w:rPr>
          <w:rFonts w:hint="eastAsia"/>
        </w:rPr>
        <w:t>　　图表 云端芯片重点企业（一）基本信息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云端芯片重点企业（一）主要经济指标情况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云端芯片重点企业（二）主要经济指标情况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云端芯片重点企业（三）经营情况分析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云端芯片重点企业（三）主要经济指标情况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云端芯片重点企业（三）成长能力情况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2024-2030年中国云端芯片行业产能预测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2024-2030年中国云端芯片行业产量预测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2024-2030年中国云端芯片市场需求预测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2024-2030年中国云端芯片市场规模预测</w:t>
      </w:r>
      <w:r>
        <w:rPr>
          <w:rFonts w:hint="eastAsia"/>
        </w:rPr>
        <w:br/>
      </w:r>
      <w:r>
        <w:rPr>
          <w:rFonts w:hint="eastAsia"/>
        </w:rPr>
        <w:t>　　图表 云端芯片行业准入条件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2024-2030年中国云端芯片行业信息化</w:t>
      </w:r>
      <w:r>
        <w:rPr>
          <w:rFonts w:hint="eastAsia"/>
        </w:rPr>
        <w:br/>
      </w:r>
      <w:r>
        <w:rPr>
          <w:rFonts w:hint="eastAsia"/>
        </w:rPr>
        <w:t>　　图表 2024年中国云端芯片市场前景分析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2024-2030年中国云端芯片行业风险分析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2024-2030年中国云端芯片行业发展趋势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5165e77034940" w:history="1">
        <w:r>
          <w:rPr>
            <w:rStyle w:val="Hyperlink"/>
          </w:rPr>
          <w:t>2024-2030年中国云端芯片行业现状与市场前景分析报告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5165e77034940" w:history="1">
        <w:r>
          <w:rPr>
            <w:rStyle w:val="Hyperlink"/>
          </w:rPr>
          <w:t>https://www.20087.com/1/75/YunDuanXinPianShiChangXianZhuangHeQianJing.html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6426cf8364752" w:history="1">
      <w:r>
        <w:rPr>
          <w:rStyle w:val="Hyperlink"/>
        </w:rPr>
        <w:t>2024-2030年中国云端芯片行业现状与市场前景分析报告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nDuanXinPianShiChangXianZhuangHeQianJing.html" TargetMode="External" Id="R5695165e7703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nDuanXinPianShiChangXianZhuangHeQianJing.html" TargetMode="External" Id="R7966426cf836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2023-11-22T02:44:00Z</dcterms:created>
  <dcterms:modified xsi:type="dcterms:W3CDTF">2023-11-22T03:44:00Z</dcterms:modified>
  <dc:subject>2024-2030年中国云端芯片行业现状与市场前景分析报告</dc:subject>
  <dc:title>2024-2030年中国云端芯片行业现状与市场前景分析报告</dc:title>
  <cp:keywords>2024-2030年中国云端芯片行业现状与市场前景分析报告</cp:keywords>
  <dc:description>2024-2030年中国云端芯片行业现状与市场前景分析报告</dc:description>
</cp:coreProperties>
</file>