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ab4bedec194ebb" w:history="1">
              <w:r>
                <w:rPr>
                  <w:rStyle w:val="Hyperlink"/>
                </w:rPr>
                <w:t>2026-2032年全球与中国生物样本储存服务发展现状及前景趋势报告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ab4bedec194ebb" w:history="1">
              <w:r>
                <w:rPr>
                  <w:rStyle w:val="Hyperlink"/>
                </w:rPr>
                <w:t>2026-2032年全球与中国生物样本储存服务发展现状及前景趋势报告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ab4bedec194ebb" w:history="1">
                <w:r>
                  <w:rPr>
                    <w:rStyle w:val="Hyperlink"/>
                  </w:rPr>
                  <w:t>https://www.20087.com/1/95/ShengWuYangBenChuCunFuWuDeFaZhanQianJing.html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样本储存服务是支撑转化医学、精准医疗及新药研发的核心基础设施，主要涵盖从样本采集、处理、超低温存储到数据管理的全生命周期服务。随着细胞与基因治疗、多组学研究的爆发，该服务已从传统的“重存轻用”仓储模式，向“存用并重”的价值网络模式转型。在技术层面，自动化深低温存储系统、5G-IoT数字孪生及AI预测性维护技术的应用，大幅降低了人工操作导致的样本降解风险，并实现了全流程的可追溯与合规管理。同时，行业正积极构建标准化体系，通过建立数据中台与可信分析空间，打破“信息孤岛”，推动样本资源在符合伦理与法律前提下的安全共享与科研转化。</w:t>
      </w:r>
      <w:r>
        <w:rPr>
          <w:rFonts w:hint="eastAsia"/>
        </w:rPr>
        <w:br/>
      </w:r>
      <w:r>
        <w:rPr>
          <w:rFonts w:hint="eastAsia"/>
        </w:rPr>
        <w:t>　　未来，生物样本储存服务将加速向数据资产化、全球化网络及定制化解决方案方向深化。市场调研网指出，随着生命科学数据资产化趋势的显现，储存服务商将不再局限于物理空间提供，而是通过整合多模态临床数据与基因组学信息，打造“数据可用不可见”的科研赋能平台。在商业模式上，“硬件+软件+服务”的生态闭环将更加完善，针对罕见病队列、中医药多模态数据及商业化CRO项目的定制化样本库将成为新增长点。此外，全球灾备网络与跨区域冷链物流体系的完善，将推动样本资源的跨国界合规流动。行业竞争壁垒将从单一的存储规模，转向涵盖质量体系认证、数据治理能力与高价值样本管理经验的综合实力比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bab4bedec194ebb" w:history="1">
        <w:r>
          <w:rPr>
            <w:rStyle w:val="Hyperlink"/>
          </w:rPr>
          <w:t>2026-2032年全球与中国生物样本储存服务发展现状及前景趋势报告</w:t>
        </w:r>
      </w:hyperlink>
      <w:r>
        <w:rPr>
          <w:rFonts w:hint="eastAsia"/>
        </w:rPr>
        <w:t>》，2025年生物样本储存服务行业市场规模达 亿元，预计2032年市场规模将达 亿元，期间年均复合增长率（CAGR）达 %。报告基于权威机构和相关协会的详实数据资料，系统分析了生物样本储存服务行业的市场规模、竞争格局及技术发展现状，并对生物样本储存服务未来趋势作出科学预测。报告梳理了生物样本储存服务产业链结构、消费需求变化和价格波动情况，重点评估了生物样本储存服务重点企业的市场表现与竞争态势，同时客观分析了生物样本储存服务技术创新方向、市场机遇及潜在风险。通过翔实的数据支持和直观的图表展示，为相关企业及投资者提供了可靠的决策参考，帮助把握生物样本储存服务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全球市场生物样本储存服务市场总体规模</w:t>
      </w:r>
      <w:r>
        <w:rPr>
          <w:rFonts w:hint="eastAsia"/>
        </w:rPr>
        <w:br/>
      </w:r>
      <w:r>
        <w:rPr>
          <w:rFonts w:hint="eastAsia"/>
        </w:rPr>
        <w:t>　　1.4 中国市场生物样本储存服务市场总体规模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生物样本储存服务行业发展总体概况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生物样本储存服务行业发展主要特点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生物样本储存服务行业发展影响因素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生物样本储存服务有利因素</w:t>
      </w:r>
      <w:r>
        <w:rPr>
          <w:rFonts w:hint="eastAsia"/>
        </w:rPr>
        <w:br/>
      </w:r>
      <w:r>
        <w:rPr>
          <w:rFonts w:hint="eastAsia"/>
        </w:rPr>
        <w:t>　　　　1.5.3 .2 生物样本储存服务不利因素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全球市场，近三年生物样本储存服务主要企业占有率及排名（按收入）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生物样本储存服务主要企业在国际市场占有率（按收入，2023-2026）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2025年生物样本储存服务主要企业在国际市场排名（按收入）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全球市场主要企业生物样本储存服务销售收入（2023-2026）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中国市场，近三年生物样本储存服务主要企业占有率及排名（按收入）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生物样本储存服务主要企业在中国市场占有率（按收入，2023-2026）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2025年生物样本储存服务主要企业在中国市场排名（按收入）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中国市场主要企业生物样本储存服务销售收入（2023-2026）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全球主要厂商生物样本储存服务总部及产地分布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全球主要厂商成立时间及生物样本储存服务商业化日期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全球主要厂商生物样本储存服务产品类型及应用</w:t>
      </w:r>
      <w:r>
        <w:rPr>
          <w:rFonts w:hint="eastAsia"/>
        </w:rPr>
        <w:br/>
      </w:r>
      <w:r>
        <w:rPr>
          <w:rFonts w:hint="eastAsia"/>
        </w:rPr>
        <w:t>　　2.6 生物样本储存服务行业集中度、竞争程度分析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生物样本储存服务行业集中度分析：2025年全球Top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全球生物样本储存服务第一梯队、第二梯队和第三梯队厂商（品牌）及市场份额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全球生物样本储存服务主要地区分析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全球主要地区生物样本储存服务市场规模分析：2021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全球主要地区生物样本储存服务销售额及份额（2021-2026）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全球主要地区生物样本储存服务销售额及份额预测（2027-2032）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？人体临床类</w:t>
      </w:r>
      <w:r>
        <w:rPr>
          <w:rFonts w:hint="eastAsia"/>
        </w:rPr>
        <w:br/>
      </w:r>
      <w:r>
        <w:rPr>
          <w:rFonts w:hint="eastAsia"/>
        </w:rPr>
        <w:t>　　　　4.1.2 ？非人体类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按产品类型细分，全球生物样本储存服务销售额对比（2021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产品分类，按储存温度区间</w:t>
      </w:r>
      <w:r>
        <w:rPr>
          <w:rFonts w:hint="eastAsia"/>
        </w:rPr>
        <w:br/>
      </w:r>
      <w:r>
        <w:rPr>
          <w:rFonts w:hint="eastAsia"/>
        </w:rPr>
        <w:t>　　　　4.2.1 -20℃~-80℃</w:t>
      </w:r>
      <w:r>
        <w:rPr>
          <w:rFonts w:hint="eastAsia"/>
        </w:rPr>
        <w:br/>
      </w:r>
      <w:r>
        <w:rPr>
          <w:rFonts w:hint="eastAsia"/>
        </w:rPr>
        <w:t>　　　　4.2.2 ≤-150℃</w:t>
      </w:r>
      <w:r>
        <w:rPr>
          <w:rFonts w:hint="eastAsia"/>
        </w:rPr>
        <w:br/>
      </w:r>
      <w:r>
        <w:rPr>
          <w:rFonts w:hint="eastAsia"/>
        </w:rPr>
        <w:t>　　　　4.2.3 按储存温度区间细分，全球生物样本储存服务销售额对比（2021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按储存温度区间细分，全球生物样本储存服务销售额及预测（2021-2032）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按储存温度区间细分，全球生物样本储存服务销售额及市场份额（2021-2026）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按储存温度区间细分，全球生物样本储存服务销售额预测（2027-2032）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按储存温度区间细分，中国生物样本储存服务销售额及预测（2021-2032）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按储存温度区间细分，中国生物样本储存服务销售额及市场份额（2021-2026）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按储存温度区间细分，中国生物样本储存服务销售额预测（2027-2032）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产品分类，按全流程覆盖范围</w:t>
      </w:r>
      <w:r>
        <w:rPr>
          <w:rFonts w:hint="eastAsia"/>
        </w:rPr>
        <w:br/>
      </w:r>
      <w:r>
        <w:rPr>
          <w:rFonts w:hint="eastAsia"/>
        </w:rPr>
        <w:t>　　　　4.3.1 ？仅托管储存类</w:t>
      </w:r>
      <w:r>
        <w:rPr>
          <w:rFonts w:hint="eastAsia"/>
        </w:rPr>
        <w:br/>
      </w:r>
      <w:r>
        <w:rPr>
          <w:rFonts w:hint="eastAsia"/>
        </w:rPr>
        <w:t>　　　　4.3.2 ？全链条增值类</w:t>
      </w:r>
      <w:r>
        <w:rPr>
          <w:rFonts w:hint="eastAsia"/>
        </w:rPr>
        <w:br/>
      </w:r>
      <w:r>
        <w:rPr>
          <w:rFonts w:hint="eastAsia"/>
        </w:rPr>
        <w:t>　　　　4.3.3 按全流程覆盖范围细分，全球生物样本储存服务销售额对比（2021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4.3.4 按全流程覆盖范围细分，全球生物样本储存服务销售额及预测（2021-2032）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4.3.4 .1 按全流程覆盖范围细分，全球生物样本储存服务销售额及市场份额（2021-2026）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4.3.4 .2 按全流程覆盖范围细分，全球生物样本储存服务销售额预测（2027-2032）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4.3.5 按全流程覆盖范围细分，中国生物样本储存服务销售额及预测（2021-2032）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按全流程覆盖范围细分，中国生物样本储存服务销售额及市场份额（2021-2026）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按全流程覆盖范围细分，中国生物样本储存服务销售额预测（2027-2032）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生物医药研发</w:t>
      </w:r>
      <w:r>
        <w:rPr>
          <w:rFonts w:hint="eastAsia"/>
        </w:rPr>
        <w:br/>
      </w:r>
      <w:r>
        <w:rPr>
          <w:rFonts w:hint="eastAsia"/>
        </w:rPr>
        <w:t>　　　　5.1.2 医疗机构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按应用细分，全球生物样本储存服务销售额对比（2021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中国不同应用生物样本储存服务销售额及预测（2021-2032）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中国不同应用生物样本储存服务销售额及市场份额（2021-2026）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中国不同应用生物样本储存服务销售额预测（2027-2032）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6.34 重点企业（34）</w:t>
      </w:r>
      <w:r>
        <w:rPr>
          <w:rFonts w:hint="eastAsia"/>
        </w:rPr>
        <w:br/>
      </w:r>
      <w:r>
        <w:rPr>
          <w:rFonts w:hint="eastAsia"/>
        </w:rPr>
        <w:t>　　　　6.34.1 重点企业（34）公司信息、总部、生物样本储存服务市场地位以及主要的竞争对手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6.34.2 重点企业（34）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6.34.3 重点企业（34）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6.34.5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6.35 重点企业（35）</w:t>
      </w:r>
      <w:r>
        <w:rPr>
          <w:rFonts w:hint="eastAsia"/>
        </w:rPr>
        <w:br/>
      </w:r>
      <w:r>
        <w:rPr>
          <w:rFonts w:hint="eastAsia"/>
        </w:rPr>
        <w:t>　　　　6.35.1 重点企业（35）公司信息、总部、生物样本储存服务市场地位以及主要的竞争对手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6.35.2 重点企业（35）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　　6.35.3 重点企业（35）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6.35.5 重点企业（35）企业最新动态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生物样本储存服务行业发展趋势</w:t>
      </w:r>
      <w:r>
        <w:rPr>
          <w:rFonts w:hint="eastAsia"/>
        </w:rPr>
        <w:br/>
      </w:r>
      <w:r>
        <w:rPr>
          <w:rFonts w:hint="eastAsia"/>
        </w:rPr>
        <w:t>　　7.2 生物样本储存服务行业主要驱动因素</w:t>
      </w:r>
      <w:r>
        <w:rPr>
          <w:rFonts w:hint="eastAsia"/>
        </w:rPr>
        <w:br/>
      </w:r>
      <w:r>
        <w:rPr>
          <w:rFonts w:hint="eastAsia"/>
        </w:rPr>
        <w:t>　　7.3 生物样本储存服务中国企业SWOT分析</w:t>
      </w:r>
      <w:r>
        <w:rPr>
          <w:rFonts w:hint="eastAsia"/>
        </w:rPr>
        <w:br/>
      </w:r>
      <w:r>
        <w:rPr>
          <w:rFonts w:hint="eastAsia"/>
        </w:rPr>
        <w:t>　　7.4 中国生物样本储存服务行业政策环境分析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生物样本储存服务行业产业链简介</w:t>
      </w:r>
      <w:r>
        <w:rPr>
          <w:rFonts w:hint="eastAsia"/>
        </w:rPr>
        <w:br/>
      </w:r>
      <w:r>
        <w:rPr>
          <w:rFonts w:hint="eastAsia"/>
        </w:rPr>
        <w:t>　　　　8.1.1 生物样本储存服务行业供应链分析</w:t>
      </w:r>
      <w:r>
        <w:rPr>
          <w:rFonts w:hint="eastAsia"/>
        </w:rPr>
        <w:br/>
      </w:r>
      <w:r>
        <w:rPr>
          <w:rFonts w:hint="eastAsia"/>
        </w:rPr>
        <w:t>　　　　8.1.2 生物样本储存服务主要原料及供应情况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生物样本储存服务行业主要下游客户</w:t>
      </w:r>
      <w:r>
        <w:rPr>
          <w:rFonts w:hint="eastAsia"/>
        </w:rPr>
        <w:br/>
      </w:r>
      <w:r>
        <w:rPr>
          <w:rFonts w:hint="eastAsia"/>
        </w:rPr>
        <w:t>　　8.2 生物样本储存服务行业采购模式</w:t>
      </w:r>
      <w:r>
        <w:rPr>
          <w:rFonts w:hint="eastAsia"/>
        </w:rPr>
        <w:br/>
      </w:r>
      <w:r>
        <w:rPr>
          <w:rFonts w:hint="eastAsia"/>
        </w:rPr>
        <w:t>　　8.3 生物样本储存服务行业生产模式</w:t>
      </w:r>
      <w:r>
        <w:rPr>
          <w:rFonts w:hint="eastAsia"/>
        </w:rPr>
        <w:br/>
      </w:r>
      <w:r>
        <w:rPr>
          <w:rFonts w:hint="eastAsia"/>
        </w:rPr>
        <w:t>　　8.4 生物样本储存服务行业销售模式及销售渠道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生物样本储存服务行业发展主要特点</w:t>
      </w:r>
      <w:r>
        <w:rPr>
          <w:rFonts w:hint="eastAsia"/>
        </w:rPr>
        <w:br/>
      </w:r>
      <w:r>
        <w:rPr>
          <w:rFonts w:hint="eastAsia"/>
        </w:rPr>
        <w:t>　　表 2： 生物样本储存服务行业发展有利因素分析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生物样本储存服务行业发展不利因素分析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进入生物样本储存服务行业壁垒</w:t>
      </w:r>
      <w:r>
        <w:rPr>
          <w:rFonts w:hint="eastAsia"/>
        </w:rPr>
        <w:br/>
      </w:r>
      <w:r>
        <w:rPr>
          <w:rFonts w:hint="eastAsia"/>
        </w:rPr>
        <w:t>　　表 5： 生物样本储存服务主要企业在国际市场占有率（按收入，2023-2026）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2025年生物样本储存服务主要企业在国际市场排名（按收入）&amp;（万元）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全球市场主要企业生物样本储存服务销售收入（2023-2026）&amp;（万元）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生物样本储存服务主要企业在中国市场占有率（按收入，2023-2026）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2025年生物样本储存服务主要企业在中国市场排名（按收入）&amp;（万元）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中国市场主要企业生物样本储存服务销售收入（2023-2026）&amp;（万元）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全球主要厂商生物样本储存服务总部及产地分布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全球主要厂商成立时间及生物样本储存服务商业化日期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全球主要厂商生物样本储存服务产品类型及应用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2025年全球生物样本储存服务主要厂商市场地位（第一梯队、第二梯队和第三梯队）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全球生物样本储存服务市场投资、并购等现状分析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全球主要地区生物样本储存服务销售额：（2021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全球主要地区生物样本储存服务销售额及份额列表（2021-2026）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全球主要地区生物样本储存服务销售额及份额列表预测（2027-2032）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？人体临床类主要企业列表</w:t>
      </w:r>
      <w:r>
        <w:rPr>
          <w:rFonts w:hint="eastAsia"/>
        </w:rPr>
        <w:br/>
      </w:r>
      <w:r>
        <w:rPr>
          <w:rFonts w:hint="eastAsia"/>
        </w:rPr>
        <w:t>　　表 22： ？非人体类主要企业列表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按产品类型细分，全球生物样本储存服务销售额及增长率对比（2021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按产品类型细分，全球生物样本储存服务销售额市场份额预测（2027-2032）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按产品类型细分，中国生物样本储存服务销售额市场份额预测（2027-2032）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-20℃~-80℃主要企业列表</w:t>
      </w:r>
      <w:r>
        <w:rPr>
          <w:rFonts w:hint="eastAsia"/>
        </w:rPr>
        <w:br/>
      </w:r>
      <w:r>
        <w:rPr>
          <w:rFonts w:hint="eastAsia"/>
        </w:rPr>
        <w:t>　　表 33： ≤-150℃主要企业列表</w:t>
      </w:r>
      <w:r>
        <w:rPr>
          <w:rFonts w:hint="eastAsia"/>
        </w:rPr>
        <w:br/>
      </w:r>
      <w:r>
        <w:rPr>
          <w:rFonts w:hint="eastAsia"/>
        </w:rPr>
        <w:t>　　表 34： 按储存温度区间细分，全球生物样本储存服务销售额及增长率对比（2021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按储存温度区间细分，全球生物样本储存服务销售额（2021-2026）&amp;（万元）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按储存温度区间细分，全球生物样本储存服务销售额市场份额列表（2021-2026）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按储存温度区间细分，全球生物样本储存服务销售额预测（2027-2032）&amp;（万元）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按储存温度区间细分，全球生物样本储存服务销售额市场份额预测（2027-2032）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按储存温度区间细分，中国生物样本储存服务销售额（2021-2026）&amp;（万元）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按储存温度区间细分，中国生物样本储存服务销售额市场份额列表（2021-2026）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按储存温度区间细分，中国生物样本储存服务销售额预测（2027-2032）&amp;（万元）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按储存温度区间细分，中国生物样本储存服务销售额市场份额预测（2027-2032）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？仅托管储存类主要企业列表</w:t>
      </w:r>
      <w:r>
        <w:rPr>
          <w:rFonts w:hint="eastAsia"/>
        </w:rPr>
        <w:br/>
      </w:r>
      <w:r>
        <w:rPr>
          <w:rFonts w:hint="eastAsia"/>
        </w:rPr>
        <w:t>　　表 44： ？全链条增值类主要企业列表</w:t>
      </w:r>
      <w:r>
        <w:rPr>
          <w:rFonts w:hint="eastAsia"/>
        </w:rPr>
        <w:br/>
      </w:r>
      <w:r>
        <w:rPr>
          <w:rFonts w:hint="eastAsia"/>
        </w:rPr>
        <w:t>　　表 45： 按全流程覆盖范围细分，全球生物样本储存服务销售额及增长率对比（2021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46： 按全流程覆盖范围细分，全球生物样本储存服务销售额（2021-2026）&amp;（万元）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47： 按全流程覆盖范围细分，全球生物样本储存服务销售额市场份额列表（2021-2026）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按全流程覆盖范围细分，全球生物样本储存服务销售额预测（2027-2032）&amp;（万元）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49： 按全流程覆盖范围细分，全球生物样本储存服务销售额市场份额预测（2027-2032）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按全流程覆盖范围细分，中国生物样本储存服务销售额（2021-2026）&amp;（万元）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按全流程覆盖范围细分，中国生物样本储存服务销售额市场份额列表（2021-2026）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按全流程覆盖范围细分，中国生物样本储存服务销售额预测（2027-2032）&amp;（万元）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按全流程覆盖范围细分，中国生物样本储存服务销售额市场份额预测（2027-2032）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按应用细分，全球生物样本储存服务销售额及增长率对比（2021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55： 按应用细分，全球生物样本储存服务销售额（2021-2026）&amp;（万元）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按应用细分，全球生物样本储存服务销售额市场份额列表（2021-2026）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按应用细分，全球生物样本储存服务销售额预测（2027-2032）&amp;（万元）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按应用细分，全球生物样本储存服务市场份额预测（2027-2032）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中国不同应用生物样本储存服务销售额（2021-2026）&amp;（万元）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60： 中国不同应用生物样本储存服务销售额市场份额列表（2021-2026）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61： 中国不同应用生物样本储存服务销售额预测（2027-2032）&amp;（万元）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中国不同应用生物样本储存服务销售额市场份额预测（2027-2032）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重点企业（1）公司信息、总部、生物样本储存服务市场地位以及主要的竞争对手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重点企业（6）公司信息、总部、生物样本储存服务市场地位以及主要的竞争对手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重点企业（6）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重点企业（6）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重点企业（7）公司信息、总部、生物样本储存服务市场地位以及主要的竞争对手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重点企业（7）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重点企业（7）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重点企业（8）公司信息、总部、生物样本储存服务市场地位以及主要的竞争对手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重点企业（8）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重点企业（8）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重点企业（9）公司信息、总部、生物样本储存服务市场地位以及主要的竞争对手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重点企业（9）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重点企业（9）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重点企业（10）公司信息、总部、生物样本储存服务市场地位以及主要的竞争对手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重点企业（10）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重点企业（10）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重点企业（16）公司信息、总部、生物样本储存服务市场地位以及主要的竞争对手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重点企业（16）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重点企业（16）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重点企业（17）公司信息、总部、生物样本储存服务市场地位以及主要的竞争对手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重点企业（17）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重点企业（17）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重点企业（18）公司信息、总部、生物样本储存服务市场地位以及主要的竞争对手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重点企业（18）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重点企业（18）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重点企业（19）公司信息、总部、生物样本储存服务市场地位以及主要的竞争对手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重点企业（19）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重点企业（19）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重点企业（20）公司信息、总部、生物样本储存服务市场地位以及主要的竞争对手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重点企业（20）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重点企业（20）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重点企业（21）公司信息、总部、生物样本储存服务市场地位以及主要的竞争对手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重点企业（21）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重点企业（21）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重点企业（22）公司信息、总部、生物样本储存服务市场地位以及主要的竞争对手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重点企业（22）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重点企业（22）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重点企业（23）公司信息、总部、生物样本储存服务市场地位以及主要的竞争对手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重点企业（23）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174： 重点企业（23）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重点企业（24）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重点企业（24）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183： 重点企业（25）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184： 重点企业（25）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重点企业（26）公司信息、总部、生物样本储存服务市场地位以及主要的竞争对手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188： 重点企业（26）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189： 重点企业（26）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重点企业（27）公司信息、总部、生物样本储存服务市场地位以及主要的竞争对手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193： 重点企业（27）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194： 重点企业（27）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重点企业（28）公司信息、总部、生物样本储存服务市场地位以及主要的竞争对手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198： 重点企业（28）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199： 重点企业（28）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重点企业（29）公司信息、总部、生物样本储存服务市场地位以及主要的竞争对手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203： 重点企业（29）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204： 重点企业（29）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重点企业（30）公司信息、总部、生物样本储存服务市场地位以及主要的竞争对手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208： 重点企业（30）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209： 重点企业（30）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重点企业（31）公司信息、总部、生物样本储存服务市场地位以及主要的竞争对手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213： 重点企业（31）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214： 重点企业（31）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217： 重点企业（32）公司信息、总部、生物样本储存服务市场地位以及主要的竞争对手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218： 重点企业（32）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219： 重点企业（32）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222： 重点企业（33）公司信息、总部、生物样本储存服务市场地位以及主要的竞争对手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223： 重点企业（33）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224： 重点企业（33）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226：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227： 重点企业（34）公司信息、总部、生物样本储存服务市场地位以及主要的竞争对手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228： 重点企业（34）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229： 重点企业（34）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231：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232： 重点企业（35）公司信息、总部、生物样本储存服务市场地位以及主要的竞争对手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233： 重点企业（35） 生物样本储存服务产品及服务介绍</w:t>
      </w:r>
      <w:r>
        <w:rPr>
          <w:rFonts w:hint="eastAsia"/>
        </w:rPr>
        <w:br/>
      </w:r>
      <w:r>
        <w:rPr>
          <w:rFonts w:hint="eastAsia"/>
        </w:rPr>
        <w:t>　　表 234： 重点企业（35） 生物样本储存服务收入及毛利率（2021-2026）&amp;（万元）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235：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236：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237： 生物样本储存服务行业发展趋势</w:t>
      </w:r>
      <w:r>
        <w:rPr>
          <w:rFonts w:hint="eastAsia"/>
        </w:rPr>
        <w:br/>
      </w:r>
      <w:r>
        <w:rPr>
          <w:rFonts w:hint="eastAsia"/>
        </w:rPr>
        <w:t>　　表 238： 生物样本储存服务行业主要驱动因素</w:t>
      </w:r>
      <w:r>
        <w:rPr>
          <w:rFonts w:hint="eastAsia"/>
        </w:rPr>
        <w:br/>
      </w:r>
      <w:r>
        <w:rPr>
          <w:rFonts w:hint="eastAsia"/>
        </w:rPr>
        <w:t>　　表 239： 生物样本储存服务行业供应链分析</w:t>
      </w:r>
      <w:r>
        <w:rPr>
          <w:rFonts w:hint="eastAsia"/>
        </w:rPr>
        <w:br/>
      </w:r>
      <w:r>
        <w:rPr>
          <w:rFonts w:hint="eastAsia"/>
        </w:rPr>
        <w:t>　　表 240： 生物样本储存服务上游原料供应商</w:t>
      </w:r>
      <w:r>
        <w:rPr>
          <w:rFonts w:hint="eastAsia"/>
        </w:rPr>
        <w:br/>
      </w:r>
      <w:r>
        <w:rPr>
          <w:rFonts w:hint="eastAsia"/>
        </w:rPr>
        <w:t>　　表 241： 生物样本储存服务行业主要下游客户</w:t>
      </w:r>
      <w:r>
        <w:rPr>
          <w:rFonts w:hint="eastAsia"/>
        </w:rPr>
        <w:br/>
      </w:r>
      <w:r>
        <w:rPr>
          <w:rFonts w:hint="eastAsia"/>
        </w:rPr>
        <w:t>　　表 242： 生物样本储存服务典型经销商</w:t>
      </w:r>
      <w:r>
        <w:rPr>
          <w:rFonts w:hint="eastAsia"/>
        </w:rPr>
        <w:br/>
      </w:r>
      <w:r>
        <w:rPr>
          <w:rFonts w:hint="eastAsia"/>
        </w:rPr>
        <w:t>　　表 243： 研究范围</w:t>
      </w:r>
      <w:r>
        <w:rPr>
          <w:rFonts w:hint="eastAsia"/>
        </w:rPr>
        <w:br/>
      </w:r>
      <w:r>
        <w:rPr>
          <w:rFonts w:hint="eastAsia"/>
        </w:rPr>
        <w:t>　　表 244： 本文分析师列表</w:t>
      </w:r>
      <w:r>
        <w:rPr>
          <w:rFonts w:hint="eastAsia"/>
        </w:rPr>
        <w:br/>
      </w:r>
      <w:r>
        <w:rPr>
          <w:rFonts w:hint="eastAsia"/>
        </w:rPr>
        <w:t>　　表 245：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生物样本储存服务产品图片</w:t>
      </w:r>
      <w:r>
        <w:rPr>
          <w:rFonts w:hint="eastAsia"/>
        </w:rPr>
        <w:br/>
      </w:r>
      <w:r>
        <w:rPr>
          <w:rFonts w:hint="eastAsia"/>
        </w:rPr>
        <w:t>　　图 2： 全球市场生物样本储存服务市场规模，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全球生物样本储存服务市场销售额预测：（万元）&amp;（2021-2032）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中国市场生物样本储存服务销售额及未来趋势（2021-2032）&amp;（万元）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2025年全球前五大厂商生物样本储存服务市场份额</w:t>
      </w:r>
      <w:r>
        <w:rPr>
          <w:rFonts w:hint="eastAsia"/>
        </w:rPr>
        <w:br/>
      </w:r>
      <w:r>
        <w:rPr>
          <w:rFonts w:hint="eastAsia"/>
        </w:rPr>
        <w:t>　　图 6： 2025年全球生物样本储存服务第一梯队、第二梯队和第三梯队厂商及市场份额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全球主要地区生物样本储存服务销售额市场份额（2021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中东生物样本储存服务销售额及预测（2021-2032）&amp;（万元）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？人体临床类 产品图片</w:t>
      </w:r>
      <w:r>
        <w:rPr>
          <w:rFonts w:hint="eastAsia"/>
        </w:rPr>
        <w:br/>
      </w:r>
      <w:r>
        <w:rPr>
          <w:rFonts w:hint="eastAsia"/>
        </w:rPr>
        <w:t>　　图 17： 全球？人体临床类规模及增长率（2021-2032）&amp;（万元）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？非人体类产品图片</w:t>
      </w:r>
      <w:r>
        <w:rPr>
          <w:rFonts w:hint="eastAsia"/>
        </w:rPr>
        <w:br/>
      </w:r>
      <w:r>
        <w:rPr>
          <w:rFonts w:hint="eastAsia"/>
        </w:rPr>
        <w:t>　　图 19： 全球？非人体类规模及增长率（2021-2032）&amp;（万元）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按产品类型细分，全球生物样本储存服务市场份额2025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按产品类型细分，全球生物样本储存服务市场份额2021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按产品类型细分，全球生物样本储存服务市场份额预测2026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按产品类型细分，中国生物样本储存服务市场份额2021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按产品类型细分，中国生物样本储存服务市场份额预测2026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-20℃~-80℃ 产品图片</w:t>
      </w:r>
      <w:r>
        <w:rPr>
          <w:rFonts w:hint="eastAsia"/>
        </w:rPr>
        <w:br/>
      </w:r>
      <w:r>
        <w:rPr>
          <w:rFonts w:hint="eastAsia"/>
        </w:rPr>
        <w:t>　　图 26： 全球-20℃~-80℃规模及增长率（2021-2032）&amp;（万元）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≤-150℃产品图片</w:t>
      </w:r>
      <w:r>
        <w:rPr>
          <w:rFonts w:hint="eastAsia"/>
        </w:rPr>
        <w:br/>
      </w:r>
      <w:r>
        <w:rPr>
          <w:rFonts w:hint="eastAsia"/>
        </w:rPr>
        <w:t>　　图 28： 全球≤-150℃规模及增长率（2021-2032）&amp;（万元）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按储存温度区间细分，全球生物样本储存服务市场份额2025 &amp; 2032</w:t>
      </w:r>
      <w:r>
        <w:rPr>
          <w:rFonts w:hint="eastAsia"/>
        </w:rPr>
        <w:br/>
      </w:r>
      <w:r>
        <w:rPr>
          <w:rFonts w:hint="eastAsia"/>
        </w:rPr>
        <w:t>　　图 30： 按储存温度区间细分，全球生物样本储存服务市场份额2021 &amp; 2025</w:t>
      </w:r>
      <w:r>
        <w:rPr>
          <w:rFonts w:hint="eastAsia"/>
        </w:rPr>
        <w:br/>
      </w:r>
      <w:r>
        <w:rPr>
          <w:rFonts w:hint="eastAsia"/>
        </w:rPr>
        <w:t>　　图 31： 按储存温度区间细分，全球生物样本储存服务市场份额预测2026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32： 按储存温度区间细分，中国生物样本储存服务市场份额2021 &amp; 2025</w:t>
      </w:r>
      <w:r>
        <w:rPr>
          <w:rFonts w:hint="eastAsia"/>
        </w:rPr>
        <w:br/>
      </w:r>
      <w:r>
        <w:rPr>
          <w:rFonts w:hint="eastAsia"/>
        </w:rPr>
        <w:t>　　图 33： 按储存温度区间细分，中国生物样本储存服务市场份额预测2026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？仅托管储存类 产品图片</w:t>
      </w:r>
      <w:r>
        <w:rPr>
          <w:rFonts w:hint="eastAsia"/>
        </w:rPr>
        <w:br/>
      </w:r>
      <w:r>
        <w:rPr>
          <w:rFonts w:hint="eastAsia"/>
        </w:rPr>
        <w:t>　　图 35： 全球？仅托管储存类规模及增长率（2021-2032）&amp;（万元）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？全链条增值类产品图片</w:t>
      </w:r>
      <w:r>
        <w:rPr>
          <w:rFonts w:hint="eastAsia"/>
        </w:rPr>
        <w:br/>
      </w:r>
      <w:r>
        <w:rPr>
          <w:rFonts w:hint="eastAsia"/>
        </w:rPr>
        <w:t>　　图 37： 全球？全链条增值类规模及增长率（2021-2032）&amp;（万元）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按全流程覆盖范围细分，全球生物样本储存服务市场份额2025 &amp; 2032</w:t>
      </w:r>
      <w:r>
        <w:rPr>
          <w:rFonts w:hint="eastAsia"/>
        </w:rPr>
        <w:br/>
      </w:r>
      <w:r>
        <w:rPr>
          <w:rFonts w:hint="eastAsia"/>
        </w:rPr>
        <w:t>　　图 39： 按全流程覆盖范围细分，全球生物样本储存服务市场份额2021 &amp; 2025</w:t>
      </w:r>
      <w:r>
        <w:rPr>
          <w:rFonts w:hint="eastAsia"/>
        </w:rPr>
        <w:br/>
      </w:r>
      <w:r>
        <w:rPr>
          <w:rFonts w:hint="eastAsia"/>
        </w:rPr>
        <w:t>　　图 40： 按全流程覆盖范围细分，全球生物样本储存服务市场份额预测2026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41： 按全流程覆盖范围细分，中国生物样本储存服务市场份额2021 &amp; 2025</w:t>
      </w:r>
      <w:r>
        <w:rPr>
          <w:rFonts w:hint="eastAsia"/>
        </w:rPr>
        <w:br/>
      </w:r>
      <w:r>
        <w:rPr>
          <w:rFonts w:hint="eastAsia"/>
        </w:rPr>
        <w:t>　　图 42： 按全流程覆盖范围细分，中国生物样本储存服务市场份额预测2026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43： 生物医药研发</w:t>
      </w:r>
      <w:r>
        <w:rPr>
          <w:rFonts w:hint="eastAsia"/>
        </w:rPr>
        <w:br/>
      </w:r>
      <w:r>
        <w:rPr>
          <w:rFonts w:hint="eastAsia"/>
        </w:rPr>
        <w:t>　　图 44： 医疗机构</w:t>
      </w:r>
      <w:r>
        <w:rPr>
          <w:rFonts w:hint="eastAsia"/>
        </w:rPr>
        <w:br/>
      </w:r>
      <w:r>
        <w:rPr>
          <w:rFonts w:hint="eastAsia"/>
        </w:rPr>
        <w:t>　　图 45： 其他</w:t>
      </w:r>
      <w:r>
        <w:rPr>
          <w:rFonts w:hint="eastAsia"/>
        </w:rPr>
        <w:br/>
      </w:r>
      <w:r>
        <w:rPr>
          <w:rFonts w:hint="eastAsia"/>
        </w:rPr>
        <w:t>　　图 46： 按应用细分，全球生物样本储存服务市场份额2025 VS 2032</w:t>
      </w:r>
      <w:r>
        <w:rPr>
          <w:rFonts w:hint="eastAsia"/>
        </w:rPr>
        <w:br/>
      </w:r>
      <w:r>
        <w:rPr>
          <w:rFonts w:hint="eastAsia"/>
        </w:rPr>
        <w:t>　　图 47： 按应用细分，全球生物样本储存服务市场份额2021 &amp; 2025</w:t>
      </w:r>
      <w:r>
        <w:rPr>
          <w:rFonts w:hint="eastAsia"/>
        </w:rPr>
        <w:br/>
      </w:r>
      <w:r>
        <w:rPr>
          <w:rFonts w:hint="eastAsia"/>
        </w:rPr>
        <w:t>　　图 48： 生物样本储存服务中国企业SWOT分析</w:t>
      </w:r>
      <w:r>
        <w:rPr>
          <w:rFonts w:hint="eastAsia"/>
        </w:rPr>
        <w:br/>
      </w:r>
      <w:r>
        <w:rPr>
          <w:rFonts w:hint="eastAsia"/>
        </w:rPr>
        <w:t>　　图 49： 生物样本储存服务产业链</w:t>
      </w:r>
      <w:r>
        <w:rPr>
          <w:rFonts w:hint="eastAsia"/>
        </w:rPr>
        <w:br/>
      </w:r>
      <w:r>
        <w:rPr>
          <w:rFonts w:hint="eastAsia"/>
        </w:rPr>
        <w:t>　　图 50： 生物样本储存服务行业采购模式分析</w:t>
      </w:r>
      <w:r>
        <w:rPr>
          <w:rFonts w:hint="eastAsia"/>
        </w:rPr>
        <w:br/>
      </w:r>
      <w:r>
        <w:rPr>
          <w:rFonts w:hint="eastAsia"/>
        </w:rPr>
        <w:t>　　图 51： 生物样本储存服务行业生产模式</w:t>
      </w:r>
      <w:r>
        <w:rPr>
          <w:rFonts w:hint="eastAsia"/>
        </w:rPr>
        <w:br/>
      </w:r>
      <w:r>
        <w:rPr>
          <w:rFonts w:hint="eastAsia"/>
        </w:rPr>
        <w:t>　　图 52： 生物样本储存服务行业销售模式分析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ab4bedec194ebb" w:history="1">
        <w:r>
          <w:rPr>
            <w:rStyle w:val="Hyperlink"/>
          </w:rPr>
          <w:t>2026-2032年全球与中国生物样本储存服务发展现状及前景趋势报告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ab4bedec194ebb" w:history="1">
        <w:r>
          <w:rPr>
            <w:rStyle w:val="Hyperlink"/>
          </w:rPr>
          <w:t>https://www.20087.com/1/95/ShengWuYangBenChuCunFuWuDeFaZhanQianJing.html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7de2de62b040dd" w:history="1">
      <w:r>
        <w:rPr>
          <w:rStyle w:val="Hyperlink"/>
        </w:rPr>
        <w:t>2026-2032年全球与中国生物样本储存服务发展现状及前景趋势报告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95/ShengWuYangBenChuCunFuWuDeFaZhanQianJing.html" TargetMode="External" Id="R5bab4bedec194e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95/ShengWuYangBenChuCunFuWuDeFaZhanQianJing.html" TargetMode="External" Id="Ra67de2de62b040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2026-09-02T03:34:51Z</dcterms:created>
  <dcterms:modified xsi:type="dcterms:W3CDTF">2026-09-02T04:34:51Z</dcterms:modified>
  <dc:subject>2026-2032年全球与中国生物样本储存服务发展现状及前景趋势报告</dc:subject>
  <dc:title>2026-2032年全球与中国生物样本储存服务发展现状及前景趋势报告</dc:title>
  <cp:keywords>2026-2032年全球与中国生物样本储存服务发展现状及前景趋势报告</cp:keywords>
  <dc:description>2026-2032年全球与中国生物样本储存服务发展现状及前景趋势报告</dc:description>
</cp:coreProperties>
</file>