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e135b747b4a7f" w:history="1">
              <w:r>
                <w:rPr>
                  <w:rStyle w:val="Hyperlink"/>
                </w:rPr>
                <w:t>2025-2031年中国触摸面板市场研究与行业前景分析报告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e135b747b4a7f" w:history="1">
              <w:r>
                <w:rPr>
                  <w:rStyle w:val="Hyperlink"/>
                </w:rPr>
                <w:t>2025-2031年中国触摸面板市场研究与行业前景分析报告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e135b747b4a7f" w:history="1">
                <w:r>
                  <w:rPr>
                    <w:rStyle w:val="Hyperlink"/>
                  </w:rPr>
                  <w:t>https://www.20087.com/1/65/ChuMoMianBanShiChangQianJingFenXi.html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面板是人机交互的核心界面，广泛应用于智能手机、平板、车载显示、工业控制及公共信息终端等领域。触摸面板技术包括电容式（投射电容为主）、电阻式及表面声波式，其中投射电容触摸面板凭借高灵敏度、多点触控与透光率优势占据主导地位。制造工艺持续向高集成度发展，如In-Cell、On-Cell技术将触摸传感器嵌入显示模组，实现更薄、更轻、更高屏占比的设计。然而，触摸面板在强光环境下的可视性、湿手操作稳定性、抗电磁干扰能力及成本控制方面仍存在优化空间，尤其在车载与工业等严苛应用场景中可靠性要求更高。</w:t>
      </w:r>
      <w:r>
        <w:rPr>
          <w:rFonts w:hint="eastAsia"/>
        </w:rPr>
        <w:br/>
      </w:r>
      <w:r>
        <w:rPr>
          <w:rFonts w:hint="eastAsia"/>
        </w:rPr>
        <w:t>　　未来，触摸面板将向柔性化、多功能集成与智能感知方向演进。一方面，基于纳米银线、金属网格或石墨烯的柔性透明导电膜将支撑可折叠、卷曲式设备的普及，拓展交互形态边界。另一方面，触摸面板将集成压力感应、温度检测甚至生物识别功能，实现多维人机交互；例如车载触摸屏可同步监测驾驶员操作意图与生理状态。此外，低功耗驱动IC与自适应触控算法将提升在极端温度、高湿或强电磁环境下的鲁棒性。长期来看，触摸面板将从被动输入界面升级为主动感知与情境理解的智能表面，成为下一代智能终端重要的感知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e135b747b4a7f" w:history="1">
        <w:r>
          <w:rPr>
            <w:rStyle w:val="Hyperlink"/>
          </w:rPr>
          <w:t>2025-2031年中国触摸面板市场研究与行业前景分析报告</w:t>
        </w:r>
      </w:hyperlink>
      <w:r>
        <w:rPr>
          <w:rFonts w:hint="eastAsia"/>
        </w:rPr>
        <w:t>》全面梳理了触摸面板行业的市场规模、技术现状及产业链结构，结合数据分析了触摸面板市场需求、价格动态与竞争格局，科学预测了触摸面板发展趋势与市场前景，解读了行业内重点企业的战略布局与品牌影响力，同时对市场竞争与集中度进行了评估。此外，报告还细分了市场领域，揭示了触摸面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触摸面板行业概述</w:t>
      </w:r>
      <w:r>
        <w:rPr>
          <w:rFonts w:hint="eastAsia"/>
        </w:rPr>
        <w:br/>
      </w:r>
      <w:r>
        <w:rPr>
          <w:rFonts w:hint="eastAsia"/>
        </w:rPr>
        <w:t>　　第一节 触摸面板定义与分类</w:t>
      </w:r>
      <w:r>
        <w:rPr>
          <w:rFonts w:hint="eastAsia"/>
        </w:rPr>
        <w:br/>
      </w:r>
      <w:r>
        <w:rPr>
          <w:rFonts w:hint="eastAsia"/>
        </w:rPr>
        <w:t>　　第二节 触摸面板应用领域</w:t>
      </w:r>
      <w:r>
        <w:rPr>
          <w:rFonts w:hint="eastAsia"/>
        </w:rPr>
        <w:br/>
      </w:r>
      <w:r>
        <w:rPr>
          <w:rFonts w:hint="eastAsia"/>
        </w:rPr>
        <w:t>　　第三节 触摸面板行业经济指标分析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一、触摸面板行业赢利性评估</w:t>
      </w:r>
      <w:r>
        <w:rPr>
          <w:rFonts w:hint="eastAsia"/>
        </w:rPr>
        <w:br/>
      </w:r>
      <w:r>
        <w:rPr>
          <w:rFonts w:hint="eastAsia"/>
        </w:rPr>
        <w:t>　　　　二、触摸面板行业成长速度分析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三、触摸面板附加值提升空间探讨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四、触摸面板行业进入壁垒分析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五、触摸面板行业风险性评估</w:t>
      </w:r>
      <w:r>
        <w:rPr>
          <w:rFonts w:hint="eastAsia"/>
        </w:rPr>
        <w:br/>
      </w:r>
      <w:r>
        <w:rPr>
          <w:rFonts w:hint="eastAsia"/>
        </w:rPr>
        <w:t>　　　　六、触摸面板行业周期性分析</w:t>
      </w:r>
      <w:r>
        <w:rPr>
          <w:rFonts w:hint="eastAsia"/>
        </w:rPr>
        <w:br/>
      </w:r>
      <w:r>
        <w:rPr>
          <w:rFonts w:hint="eastAsia"/>
        </w:rPr>
        <w:t>　　　　七、触摸面板行业竞争程度指标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八、触摸面板行业成熟度综合分析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触摸面板产业链及经营模式分析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三、触摸面板销售模式与渠道策略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全球触摸面板市场发展分析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2024-2025年全球触摸面板行业发展分析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一、全球触摸面板行业市场规模与趋势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二、全球触摸面板行业发展特点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三、全球触摸面板行业竞争格局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主要国家与地区触摸面板市场分析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2025-2031年全球触摸面板行业发展趋势与前景预测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一、触摸面板行业发展趋势</w:t>
      </w:r>
      <w:r>
        <w:rPr>
          <w:rFonts w:hint="eastAsia"/>
        </w:rPr>
        <w:br/>
      </w:r>
      <w:r>
        <w:rPr>
          <w:rFonts w:hint="eastAsia"/>
        </w:rPr>
        <w:t>　　　　二、触摸面板行业发展潜力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2024-2025年触摸面板产能与投资动态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一、国内触摸面板产能现状与利用效率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二、触摸面板产能扩张与投资动态分析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2025-2031年触摸面板行业产量统计与趋势预测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一、2019-2024年触摸面板行业产量与增长趋势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1、2019-2024年触摸面板产量及增长趋势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2、2019-2024年触摸面板细分产品产量及份额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二、触摸面板产量影响因素分析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三、2025-2031年触摸面板产量预测</w:t>
      </w:r>
      <w:r>
        <w:rPr>
          <w:rFonts w:hint="eastAsia"/>
        </w:rPr>
        <w:br/>
      </w:r>
      <w:r>
        <w:rPr>
          <w:rFonts w:hint="eastAsia"/>
        </w:rPr>
        <w:t>　　第三节 2025-2031年触摸面板市场需求与销售分析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一、2024-2025年触摸面板行业需求现状</w:t>
      </w:r>
      <w:r>
        <w:rPr>
          <w:rFonts w:hint="eastAsia"/>
        </w:rPr>
        <w:br/>
      </w:r>
      <w:r>
        <w:rPr>
          <w:rFonts w:hint="eastAsia"/>
        </w:rPr>
        <w:t>　　　　二、触摸面板客户群体与需求特点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三、2019-2024年触摸面板行业销售规模分析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四、2025-2031年触摸面板市场增长潜力与规模预测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2024-2025年触摸面板行业技术发展现状及趋势分析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触摸面板行业技术发展方向、趋势预测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一、2024-2025年触摸面板主要细分产品市场现状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一、2019-2024年触摸面板市场价格走势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触摸面板定价策略与方法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2025-2031年触摸面板价格竞争态势与趋势预测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2024-2025年重点区域触摸面板市场发展概况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2019-2024年中国触摸面板行业进出口情况分析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一、2019-2024年触摸面板进口规模分析</w:t>
      </w:r>
      <w:r>
        <w:rPr>
          <w:rFonts w:hint="eastAsia"/>
        </w:rPr>
        <w:br/>
      </w:r>
      <w:r>
        <w:rPr>
          <w:rFonts w:hint="eastAsia"/>
        </w:rPr>
        <w:t>　　　　二、触摸面板主要进口来源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触摸面板行业出口规模与目的地分析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一、2019-2024年触摸面板出口规模分析</w:t>
      </w:r>
      <w:r>
        <w:rPr>
          <w:rFonts w:hint="eastAsia"/>
        </w:rPr>
        <w:br/>
      </w:r>
      <w:r>
        <w:rPr>
          <w:rFonts w:hint="eastAsia"/>
        </w:rPr>
        <w:t>　　　　二、触摸面板主要出口目的地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2019-2024年中国触摸面板总体规模与财务指标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中国触摸面板行业总体规模分析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一、触摸面板企业数量与结构</w:t>
      </w:r>
      <w:r>
        <w:rPr>
          <w:rFonts w:hint="eastAsia"/>
        </w:rPr>
        <w:br/>
      </w:r>
      <w:r>
        <w:rPr>
          <w:rFonts w:hint="eastAsia"/>
        </w:rPr>
        <w:t>　　　　二、触摸面板从业人员规模</w:t>
      </w:r>
      <w:r>
        <w:rPr>
          <w:rFonts w:hint="eastAsia"/>
        </w:rPr>
        <w:br/>
      </w:r>
      <w:r>
        <w:rPr>
          <w:rFonts w:hint="eastAsia"/>
        </w:rPr>
        <w:t>　　　　三、触摸面板行业资产状况</w:t>
      </w:r>
      <w:r>
        <w:rPr>
          <w:rFonts w:hint="eastAsia"/>
        </w:rPr>
        <w:br/>
      </w:r>
      <w:r>
        <w:rPr>
          <w:rFonts w:hint="eastAsia"/>
        </w:rPr>
        <w:t>　　第二节 中国触摸面板行业财务指标总体分析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触摸面板重点企业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触摸面板领先企业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触摸面板标杆企业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触摸面板代表企业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触摸面板龙头企业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触摸面板重点企业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中国触摸面板行业竞争格局分析</w:t>
      </w:r>
      <w:r>
        <w:rPr>
          <w:rFonts w:hint="eastAsia"/>
        </w:rPr>
        <w:br/>
      </w:r>
      <w:r>
        <w:rPr>
          <w:rFonts w:hint="eastAsia"/>
        </w:rPr>
        <w:t>　　第一节 触摸面板行业竞争格局总览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2024-2025年触摸面板行业竞争力分析</w:t>
      </w:r>
      <w:r>
        <w:rPr>
          <w:rFonts w:hint="eastAsia"/>
        </w:rPr>
        <w:br/>
      </w:r>
      <w:r>
        <w:rPr>
          <w:rFonts w:hint="eastAsia"/>
        </w:rPr>
        <w:t>　　　　一、触摸面板供应商议价能力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四、触摸面板替代品威胁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2019-2024年触摸面板行业企业并购活动分析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2024-2025年触摸面板行业会展与招投标活动分析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一、触摸面板行业会展活动及其市场影响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2025年中国触摸面板企业发展策略分析</w:t>
      </w:r>
      <w:r>
        <w:rPr>
          <w:rFonts w:hint="eastAsia"/>
        </w:rPr>
        <w:br/>
      </w:r>
      <w:r>
        <w:rPr>
          <w:rFonts w:hint="eastAsia"/>
        </w:rPr>
        <w:t>　　第一节 触摸面板市场策略分析</w:t>
      </w:r>
      <w:r>
        <w:rPr>
          <w:rFonts w:hint="eastAsia"/>
        </w:rPr>
        <w:br/>
      </w:r>
      <w:r>
        <w:rPr>
          <w:rFonts w:hint="eastAsia"/>
        </w:rPr>
        <w:t>　　　　一、触摸面板市场定位与拓展策略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二、触摸面板市场细分与目标客户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触摸面板销售策略分析</w:t>
      </w:r>
      <w:r>
        <w:rPr>
          <w:rFonts w:hint="eastAsia"/>
        </w:rPr>
        <w:br/>
      </w:r>
      <w:r>
        <w:rPr>
          <w:rFonts w:hint="eastAsia"/>
        </w:rPr>
        <w:t>　　　　一、触摸面板销售渠道与网络建设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提高触摸面板企业竞争力建议</w:t>
      </w:r>
      <w:r>
        <w:rPr>
          <w:rFonts w:hint="eastAsia"/>
        </w:rPr>
        <w:br/>
      </w:r>
      <w:r>
        <w:rPr>
          <w:rFonts w:hint="eastAsia"/>
        </w:rPr>
        <w:t>　　　　一、触摸面板技术创新与管理优化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触摸面板品牌战略思考</w:t>
      </w:r>
      <w:r>
        <w:rPr>
          <w:rFonts w:hint="eastAsia"/>
        </w:rPr>
        <w:br/>
      </w:r>
      <w:r>
        <w:rPr>
          <w:rFonts w:hint="eastAsia"/>
        </w:rPr>
        <w:t>　　　　一、触摸面板品牌建设与维护</w:t>
      </w:r>
      <w:r>
        <w:rPr>
          <w:rFonts w:hint="eastAsia"/>
        </w:rPr>
        <w:br/>
      </w:r>
      <w:r>
        <w:rPr>
          <w:rFonts w:hint="eastAsia"/>
        </w:rPr>
        <w:t>　　　　二、触摸面板品牌影响力与市场竞争力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中国触摸面板行业风险与对策</w:t>
      </w:r>
      <w:r>
        <w:rPr>
          <w:rFonts w:hint="eastAsia"/>
        </w:rPr>
        <w:br/>
      </w:r>
      <w:r>
        <w:rPr>
          <w:rFonts w:hint="eastAsia"/>
        </w:rPr>
        <w:t>　　第一节 触摸面板行业SWOT分析</w:t>
      </w:r>
      <w:r>
        <w:rPr>
          <w:rFonts w:hint="eastAsia"/>
        </w:rPr>
        <w:br/>
      </w:r>
      <w:r>
        <w:rPr>
          <w:rFonts w:hint="eastAsia"/>
        </w:rPr>
        <w:t>　　　　一、触摸面板行业优势分析</w:t>
      </w:r>
      <w:r>
        <w:rPr>
          <w:rFonts w:hint="eastAsia"/>
        </w:rPr>
        <w:br/>
      </w:r>
      <w:r>
        <w:rPr>
          <w:rFonts w:hint="eastAsia"/>
        </w:rPr>
        <w:t>　　　　二、触摸面板行业劣势分析</w:t>
      </w:r>
      <w:r>
        <w:rPr>
          <w:rFonts w:hint="eastAsia"/>
        </w:rPr>
        <w:br/>
      </w:r>
      <w:r>
        <w:rPr>
          <w:rFonts w:hint="eastAsia"/>
        </w:rPr>
        <w:t>　　　　三、触摸面板市场机会探索</w:t>
      </w:r>
      <w:r>
        <w:rPr>
          <w:rFonts w:hint="eastAsia"/>
        </w:rPr>
        <w:br/>
      </w:r>
      <w:r>
        <w:rPr>
          <w:rFonts w:hint="eastAsia"/>
        </w:rPr>
        <w:t>　　　　四、触摸面板市场威胁评估</w:t>
      </w:r>
      <w:r>
        <w:rPr>
          <w:rFonts w:hint="eastAsia"/>
        </w:rPr>
        <w:br/>
      </w:r>
      <w:r>
        <w:rPr>
          <w:rFonts w:hint="eastAsia"/>
        </w:rPr>
        <w:t>　　第二节 触摸面板行业风险及对策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2025-2031年中国触摸面板行业前景与发展趋势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触摸面板行业发展环境分析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2025-2031年触摸面板行业发展趋势与方向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一、触摸面板行业发展方向预测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二、触摸面板发展趋势分析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2025-2031年触摸面板行业发展潜力与机遇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一、触摸面板市场发展潜力评估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二、触摸面板新兴市场与机遇探索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(中.智.林)触摸面板行业发展建议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触摸面板行业历程</w:t>
      </w:r>
      <w:r>
        <w:rPr>
          <w:rFonts w:hint="eastAsia"/>
        </w:rPr>
        <w:br/>
      </w:r>
      <w:r>
        <w:rPr>
          <w:rFonts w:hint="eastAsia"/>
        </w:rPr>
        <w:t>　　图表 触摸面板行业生命周期</w:t>
      </w:r>
      <w:r>
        <w:rPr>
          <w:rFonts w:hint="eastAsia"/>
        </w:rPr>
        <w:br/>
      </w:r>
      <w:r>
        <w:rPr>
          <w:rFonts w:hint="eastAsia"/>
        </w:rPr>
        <w:t>　　图表 触摸面板行业产业链分析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2019-2024年触摸面板行业市场容量分析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2019-2024年中国触摸面板行业产量及增长趋势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2019-2024年中国触摸面板市场需求量及增速统计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2024年中国触摸面板行业需求领域分布格局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2019-2024年中国触摸面板行业盈利情况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2019-2024年中国触摸面板行业利润总额统计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2019-2024年中国触摸面板进口金额分析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2019-2024年中国触摸面板出口数量分析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2019-2024年中国触摸面板出口金额分析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2024年中国触摸面板进口国家及地区分析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2024年中国触摸面板出口国家及地区分析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2019-2024年中国触摸面板行业企业平均规模情况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2025-2031年中国触摸面板行业产量预测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2025-2031年中国触摸面板行业供需平衡预测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2025-2031年中国触摸面板行业市场规模预测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2025年中国触摸面板市场前景分析</w:t>
      </w:r>
      <w:r>
        <w:rPr>
          <w:rFonts w:hint="eastAsia"/>
        </w:rPr>
        <w:br/>
      </w:r>
      <w:r>
        <w:rPr>
          <w:rFonts w:hint="eastAsia"/>
        </w:rPr>
        <w:t>　　图表 2025年中国触摸面板发展趋势预测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e135b747b4a7f" w:history="1">
        <w:r>
          <w:rPr>
            <w:rStyle w:val="Hyperlink"/>
          </w:rPr>
          <w:t>2025-2031年中国触摸面板市场研究与行业前景分析报告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e135b747b4a7f" w:history="1">
        <w:r>
          <w:rPr>
            <w:rStyle w:val="Hyperlink"/>
          </w:rPr>
          <w:t>https://www.20087.com/1/65/ChuMoMianBanShiChangQianJingFenXi.html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热点：触摸面板怎么安装、触摸面板开关、触摸面板开关快捷键、触控面板设置、触摸面板结构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08209b13642d2" w:history="1">
      <w:r>
        <w:rPr>
          <w:rStyle w:val="Hyperlink"/>
        </w:rPr>
        <w:t>2025-2031年中国触摸面板市场研究与行业前景分析报告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uMoMianBanShiChangQianJingFenXi.html" TargetMode="External" Id="Rfc9e135b747b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uMoMianBanShiChangQianJingFenXi.html" TargetMode="External" Id="R2a708209b136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2025-11-23T01:13:13Z</dcterms:created>
  <dcterms:modified xsi:type="dcterms:W3CDTF">2025-11-23T02:13:13Z</dcterms:modified>
  <dc:subject>2025-2031年中国触摸面板市场研究与行业前景分析报告</dc:subject>
  <dc:title>2025-2031年中国触摸面板市场研究与行业前景分析报告</dc:title>
  <cp:keywords>2025-2031年中国触摸面板市场研究与行业前景分析报告</cp:keywords>
  <dc:description>2025-2031年中国触摸面板市场研究与行业前景分析报告</dc:description>
</cp:coreProperties>
</file>