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9d416ae5964379" w:history="1">
              <w:r>
                <w:rPr>
                  <w:rStyle w:val="Hyperlink"/>
                </w:rPr>
                <w:t>2026-2032年全球与中国边缘计算人工智能市场现状及发展前景分析报告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9d416ae5964379" w:history="1">
              <w:r>
                <w:rPr>
                  <w:rStyle w:val="Hyperlink"/>
                </w:rPr>
                <w:t>2026-2032年全球与中国边缘计算人工智能市场现状及发展前景分析报告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9d416ae5964379" w:history="1">
                <w:r>
                  <w:rPr>
                    <w:rStyle w:val="Hyperlink"/>
                  </w:rPr>
                  <w:t>https://www.20087.com/1/95/BianYuanJiSuanRenGongZhiNengDeQianJingQuShi.html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边缘计算人工智能是一种将AI算法与模型直接部署在数据产生源头或附近边缘设备上的技术范式，旨在通过本地化处理降低对云端计算的依赖。该技术依托专用的边缘AI芯片与模型压缩优化技术，能够在受限的功耗与算力条件下实现毫秒级的实时推理与决策。边缘计算人工智能的核心优势在于极低的响应延迟、增强的数据隐私安全以及大幅节省的网络带宽。随着模型轻量化技术的突破与硬件能效比的跃升，边缘计算人工智能已从概念验证阶段迈向规模商用，广泛应用于智能制造、自动驾驶、智慧城市及消费电子等对实时性与安全性要求极高的领域，成为推动人工智能向终端普惠的关键路径。</w:t>
      </w:r>
      <w:r>
        <w:rPr>
          <w:rFonts w:hint="eastAsia"/>
        </w:rPr>
        <w:br/>
      </w:r>
      <w:r>
        <w:rPr>
          <w:rFonts w:hint="eastAsia"/>
        </w:rPr>
        <w:t>　　未来，边缘计算人工智能将构建起更加完善的“端-边-云”三层分布式智能架构，实现计算任务的动态分配与优雅降级。市场调研网指出，视觉语言模型等前沿技术将在嵌入式处理器上实现高效运行，使边缘设备能够直接解读开放式指令并融合多模态感知，形成更紧密的感知与推理闭环。在产业应用层面，边缘AI智能体将重塑安防、工业巡检及汽车等行业的运营模式，将操作员从持续监控中解放出来，转向异常事件的复核与决策。同时，联邦学习与自进化模型将赋予边缘设备持续学习的能力，在保障数据不出域的前提下实现群体智能的迭代。边缘计算人工智能将彻底改变IT架构的边界，成为构建自主、安全、高效物理智能系统的底层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9d416ae5964379" w:history="1">
        <w:r>
          <w:rPr>
            <w:rStyle w:val="Hyperlink"/>
          </w:rPr>
          <w:t>2026-2032年全球与中国边缘计算人工智能市场现状及发展前景分析报告</w:t>
        </w:r>
      </w:hyperlink>
      <w:r>
        <w:rPr>
          <w:rFonts w:hint="eastAsia"/>
        </w:rPr>
        <w:t>》，2025年边缘计算人工智能行业市场规模达 亿元，预计2032年市场规模将达 亿元，期间年均复合增长率（CAGR）达 %。报告基于国家统计局、行业协会等详实数据，结合全面市场调研，系统分析了边缘计算人工智能行业的市场规模、技术现状及未来发展方向。报告从经济环境、政策导向等角度出发，深入探讨了边缘计算人工智能行业发展趋势、竞争格局及重点企业的战略布局，同时对边缘计算人工智能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全球市场边缘计算人工智能市场总体规模</w:t>
      </w:r>
      <w:r>
        <w:rPr>
          <w:rFonts w:hint="eastAsia"/>
        </w:rPr>
        <w:br/>
      </w:r>
      <w:r>
        <w:rPr>
          <w:rFonts w:hint="eastAsia"/>
        </w:rPr>
        <w:t>　　1.4 中国市场边缘计算人工智能市场总体规模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边缘计算人工智能行业发展总体概况</w:t>
      </w:r>
      <w:r>
        <w:rPr>
          <w:rFonts w:hint="eastAsia"/>
        </w:rPr>
        <w:br/>
      </w:r>
      <w:r>
        <w:rPr>
          <w:rFonts w:hint="eastAsia"/>
        </w:rPr>
        <w:t>　　　　1.5.2 边缘计算人工智能行业发展主要特点</w:t>
      </w:r>
      <w:r>
        <w:rPr>
          <w:rFonts w:hint="eastAsia"/>
        </w:rPr>
        <w:br/>
      </w:r>
      <w:r>
        <w:rPr>
          <w:rFonts w:hint="eastAsia"/>
        </w:rPr>
        <w:t>　　　　1.5.3 边缘计算人工智能行业发展影响因素</w:t>
      </w:r>
      <w:r>
        <w:rPr>
          <w:rFonts w:hint="eastAsia"/>
        </w:rPr>
        <w:br/>
      </w:r>
      <w:r>
        <w:rPr>
          <w:rFonts w:hint="eastAsia"/>
        </w:rPr>
        <w:t>　　　　1.5.3 .1 边缘计算人工智能有利因素</w:t>
      </w:r>
      <w:r>
        <w:rPr>
          <w:rFonts w:hint="eastAsia"/>
        </w:rPr>
        <w:br/>
      </w:r>
      <w:r>
        <w:rPr>
          <w:rFonts w:hint="eastAsia"/>
        </w:rPr>
        <w:t>　　　　1.5.3 .2 边缘计算人工智能不利因素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全球市场，近三年边缘计算人工智能主要企业占有率及排名（按收入）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边缘计算人工智能主要企业在国际市场占有率（按收入，2023-2026）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2025年边缘计算人工智能主要企业在国际市场排名（按收入）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全球市场主要企业边缘计算人工智能销售收入（2023-2026）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中国市场，近三年边缘计算人工智能主要企业占有率及排名（按收入）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边缘计算人工智能主要企业在中国市场占有率（按收入，2023-2026）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2025年边缘计算人工智能主要企业在中国市场排名（按收入）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中国市场主要企业边缘计算人工智能销售收入（2023-2026）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全球主要厂商边缘计算人工智能总部及产地分布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全球主要厂商成立时间及边缘计算人工智能商业化日期</w:t>
      </w:r>
      <w:r>
        <w:rPr>
          <w:rFonts w:hint="eastAsia"/>
        </w:rPr>
        <w:br/>
      </w:r>
      <w:r>
        <w:rPr>
          <w:rFonts w:hint="eastAsia"/>
        </w:rPr>
        <w:t>　　2.5 全球主要厂商边缘计算人工智能产品类型及应用</w:t>
      </w:r>
      <w:r>
        <w:rPr>
          <w:rFonts w:hint="eastAsia"/>
        </w:rPr>
        <w:br/>
      </w:r>
      <w:r>
        <w:rPr>
          <w:rFonts w:hint="eastAsia"/>
        </w:rPr>
        <w:t>　　2.6 边缘计算人工智能行业集中度、竞争程度分析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边缘计算人工智能行业集中度分析：2025年全球Top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全球边缘计算人工智能第一梯队、第二梯队和第三梯队厂商（品牌）及市场份额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全球边缘计算人工智能主要地区分析</w:t>
      </w:r>
      <w:r>
        <w:rPr>
          <w:rFonts w:hint="eastAsia"/>
        </w:rPr>
        <w:br/>
      </w:r>
      <w:r>
        <w:rPr>
          <w:rFonts w:hint="eastAsia"/>
        </w:rPr>
        <w:t>　　3.1 全球主要地区边缘计算人工智能市场规模分析：2021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全球主要地区边缘计算人工智能销售额及份额（2021-2026）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全球主要地区边缘计算人工智能销售额及份额预测（2027-2032）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产品分类，按部署架构</w:t>
      </w:r>
      <w:r>
        <w:rPr>
          <w:rFonts w:hint="eastAsia"/>
        </w:rPr>
        <w:br/>
      </w:r>
      <w:r>
        <w:rPr>
          <w:rFonts w:hint="eastAsia"/>
        </w:rPr>
        <w:t>　　4.1 产品分类，按部署架构</w:t>
      </w:r>
      <w:r>
        <w:rPr>
          <w:rFonts w:hint="eastAsia"/>
        </w:rPr>
        <w:br/>
      </w:r>
      <w:r>
        <w:rPr>
          <w:rFonts w:hint="eastAsia"/>
        </w:rPr>
        <w:t>　　　　4.1.1 设备级边缘 AI：&lt;10W</w:t>
      </w:r>
      <w:r>
        <w:rPr>
          <w:rFonts w:hint="eastAsia"/>
        </w:rPr>
        <w:br/>
      </w:r>
      <w:r>
        <w:rPr>
          <w:rFonts w:hint="eastAsia"/>
        </w:rPr>
        <w:t>　　　　4.1.2 网关级边缘 AI：10–100W</w:t>
      </w:r>
      <w:r>
        <w:rPr>
          <w:rFonts w:hint="eastAsia"/>
        </w:rPr>
        <w:br/>
      </w:r>
      <w:r>
        <w:rPr>
          <w:rFonts w:hint="eastAsia"/>
        </w:rPr>
        <w:t>　　　　4.1.3 服务器级边缘 AI：100W–5kW</w:t>
      </w:r>
      <w:r>
        <w:rPr>
          <w:rFonts w:hint="eastAsia"/>
        </w:rPr>
        <w:br/>
      </w:r>
      <w:r>
        <w:rPr>
          <w:rFonts w:hint="eastAsia"/>
        </w:rPr>
        <w:t>　　　　4.1.4 集群级边缘 AI：&gt;5kW</w:t>
      </w:r>
      <w:r>
        <w:rPr>
          <w:rFonts w:hint="eastAsia"/>
        </w:rPr>
        <w:br/>
      </w:r>
      <w:r>
        <w:rPr>
          <w:rFonts w:hint="eastAsia"/>
        </w:rPr>
        <w:t>　　　　4.1.5 按部署架构细分，全球边缘计算人工智能销售额对比（2021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按部署架构细分，全球边缘计算人工智能销售额及预测（2021-2032）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按部署架构细分，全球边缘计算人工智能销售额及市场份额（2021-2026）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按部署架构细分，全球边缘计算人工智能销售额预测（2027-2032）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按部署架构细分，中国边缘计算人工智能销售额及预测（2021-2032）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按部署架构细分，中国边缘计算人工智能销售额及市场份额（2021-2026）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按部署架构细分，中国边缘计算人工智能销售额预测（2027-2032）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产品分类，按AI 计算性能</w:t>
      </w:r>
      <w:r>
        <w:rPr>
          <w:rFonts w:hint="eastAsia"/>
        </w:rPr>
        <w:br/>
      </w:r>
      <w:r>
        <w:rPr>
          <w:rFonts w:hint="eastAsia"/>
        </w:rPr>
        <w:t>　　　　4.2.1 低性能：&lt;10 TOPS</w:t>
      </w:r>
      <w:r>
        <w:rPr>
          <w:rFonts w:hint="eastAsia"/>
        </w:rPr>
        <w:br/>
      </w:r>
      <w:r>
        <w:rPr>
          <w:rFonts w:hint="eastAsia"/>
        </w:rPr>
        <w:t>　　　　4.2.2 中性能：10–100 TOPS</w:t>
      </w:r>
      <w:r>
        <w:rPr>
          <w:rFonts w:hint="eastAsia"/>
        </w:rPr>
        <w:br/>
      </w:r>
      <w:r>
        <w:rPr>
          <w:rFonts w:hint="eastAsia"/>
        </w:rPr>
        <w:t>　　　　4.2.3 高性能：100–1,000 TOPS</w:t>
      </w:r>
      <w:r>
        <w:rPr>
          <w:rFonts w:hint="eastAsia"/>
        </w:rPr>
        <w:br/>
      </w:r>
      <w:r>
        <w:rPr>
          <w:rFonts w:hint="eastAsia"/>
        </w:rPr>
        <w:t>　　　　4.2.4 超高性能：&gt;1,000 TOPS</w:t>
      </w:r>
      <w:r>
        <w:rPr>
          <w:rFonts w:hint="eastAsia"/>
        </w:rPr>
        <w:br/>
      </w:r>
      <w:r>
        <w:rPr>
          <w:rFonts w:hint="eastAsia"/>
        </w:rPr>
        <w:t>　　　　4.2.5 按AI 计算性能细分，全球边缘计算人工智能销售额对比（2021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按AI 计算性能细分，全球边缘计算人工智能销售额及预测（2021-2032）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按AI 计算性能细分，全球边缘计算人工智能销售额及市场份额（2021-2026）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按AI 计算性能细分，全球边缘计算人工智能销售额预测（2027-2032）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按AI 计算性能细分，中国边缘计算人工智能销售额及预测（2021-2032）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按AI 计算性能细分，中国边缘计算人工智能销售额及市场份额（2021-2026）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按AI 计算性能细分，中国边缘计算人工智能销售额预测（2027-2032）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产品分类，按处理位置</w:t>
      </w:r>
      <w:r>
        <w:rPr>
          <w:rFonts w:hint="eastAsia"/>
        </w:rPr>
        <w:br/>
      </w:r>
      <w:r>
        <w:rPr>
          <w:rFonts w:hint="eastAsia"/>
        </w:rPr>
        <w:t>　　　　4.3.1 设备端 AI</w:t>
      </w:r>
      <w:r>
        <w:rPr>
          <w:rFonts w:hint="eastAsia"/>
        </w:rPr>
        <w:br/>
      </w:r>
      <w:r>
        <w:rPr>
          <w:rFonts w:hint="eastAsia"/>
        </w:rPr>
        <w:t>　　　　4.3.2 近边缘 AI</w:t>
      </w:r>
      <w:r>
        <w:rPr>
          <w:rFonts w:hint="eastAsia"/>
        </w:rPr>
        <w:br/>
      </w:r>
      <w:r>
        <w:rPr>
          <w:rFonts w:hint="eastAsia"/>
        </w:rPr>
        <w:t>　　　　4.3.3 区域边缘 AI</w:t>
      </w:r>
      <w:r>
        <w:rPr>
          <w:rFonts w:hint="eastAsia"/>
        </w:rPr>
        <w:br/>
      </w:r>
      <w:r>
        <w:rPr>
          <w:rFonts w:hint="eastAsia"/>
        </w:rPr>
        <w:t>　　　　4.3.4 云集成边缘 AI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按处理位置细分，全球边缘计算人工智能销售额对比（2021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按处理位置细分，全球边缘计算人工智能销售额及预测（2021-2032）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按处理位置细分，全球边缘计算人工智能销售额及市场份额（2021-2026）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按处理位置细分，全球边缘计算人工智能销售额预测（2027-2032）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按处理位置细分，中国边缘计算人工智能销售额及预测（2021-2032）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按处理位置细分，中国边缘计算人工智能销售额及市场份额（2021-2026）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按处理位置细分，中国边缘计算人工智能销售额预测（2027-2032）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自动驾驶汽车和交通运输</w:t>
      </w:r>
      <w:r>
        <w:rPr>
          <w:rFonts w:hint="eastAsia"/>
        </w:rPr>
        <w:br/>
      </w:r>
      <w:r>
        <w:rPr>
          <w:rFonts w:hint="eastAsia"/>
        </w:rPr>
        <w:t>　　　　5.1.2 工业自动化和制造</w:t>
      </w:r>
      <w:r>
        <w:rPr>
          <w:rFonts w:hint="eastAsia"/>
        </w:rPr>
        <w:br/>
      </w:r>
      <w:r>
        <w:rPr>
          <w:rFonts w:hint="eastAsia"/>
        </w:rPr>
        <w:t>　　　　5.1.3 智慧城市和监控</w:t>
      </w:r>
      <w:r>
        <w:rPr>
          <w:rFonts w:hint="eastAsia"/>
        </w:rPr>
        <w:br/>
      </w:r>
      <w:r>
        <w:rPr>
          <w:rFonts w:hint="eastAsia"/>
        </w:rPr>
        <w:t>　　　　5.1.4 医疗保健和医疗器械</w:t>
      </w:r>
      <w:r>
        <w:rPr>
          <w:rFonts w:hint="eastAsia"/>
        </w:rPr>
        <w:br/>
      </w:r>
      <w:r>
        <w:rPr>
          <w:rFonts w:hint="eastAsia"/>
        </w:rPr>
        <w:t>　　　　5.1.5 电信和 5G</w:t>
      </w:r>
      <w:r>
        <w:rPr>
          <w:rFonts w:hint="eastAsia"/>
        </w:rPr>
        <w:br/>
      </w:r>
      <w:r>
        <w:rPr>
          <w:rFonts w:hint="eastAsia"/>
        </w:rPr>
        <w:t>　　　　5.1.6 航空航天和国防</w:t>
      </w:r>
      <w:r>
        <w:rPr>
          <w:rFonts w:hint="eastAsia"/>
        </w:rPr>
        <w:br/>
      </w:r>
      <w:r>
        <w:rPr>
          <w:rFonts w:hint="eastAsia"/>
        </w:rPr>
        <w:t>　　　　5.1.7 消费电子</w:t>
      </w:r>
      <w:r>
        <w:rPr>
          <w:rFonts w:hint="eastAsia"/>
        </w:rPr>
        <w:br/>
      </w:r>
      <w:r>
        <w:rPr>
          <w:rFonts w:hint="eastAsia"/>
        </w:rPr>
        <w:t>　　　　5.1.8 其他</w:t>
      </w:r>
      <w:r>
        <w:rPr>
          <w:rFonts w:hint="eastAsia"/>
        </w:rPr>
        <w:br/>
      </w:r>
      <w:r>
        <w:rPr>
          <w:rFonts w:hint="eastAsia"/>
        </w:rPr>
        <w:t>　　5.2 按应用细分，全球边缘计算人工智能销售额对比（2021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按应用细分，全球边缘计算人工智能销售额及市场份额（2021-2026）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按应用细分，全球边缘计算人工智能销售额预测（2027-2032）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中国不同应用边缘计算人工智能销售额及预测（2021-2032）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中国不同应用边缘计算人工智能销售额及市场份额（2021-2026）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中国不同应用边缘计算人工智能销售额预测（2027-2032）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6.33 重点企业（33）</w:t>
      </w:r>
      <w:r>
        <w:rPr>
          <w:rFonts w:hint="eastAsia"/>
        </w:rPr>
        <w:br/>
      </w:r>
      <w:r>
        <w:rPr>
          <w:rFonts w:hint="eastAsia"/>
        </w:rPr>
        <w:t>　　　　6.33.1 重点企业（33）公司信息、总部、边缘计算人工智能市场地位以及主要的竞争对手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6.33.2 重点企业（33）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6.33.3 重点企业（33）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6.33.5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6.34 重点企业（34）</w:t>
      </w:r>
      <w:r>
        <w:rPr>
          <w:rFonts w:hint="eastAsia"/>
        </w:rPr>
        <w:br/>
      </w:r>
      <w:r>
        <w:rPr>
          <w:rFonts w:hint="eastAsia"/>
        </w:rPr>
        <w:t>　　　　6.34.1 重点企业（34）公司信息、总部、边缘计算人工智能市场地位以及主要的竞争对手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6.34.2 重点企业（34）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　　6.34.3 重点企业（34）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6.34.5 重点企业（34）企业最新动态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边缘计算人工智能行业发展趋势</w:t>
      </w:r>
      <w:r>
        <w:rPr>
          <w:rFonts w:hint="eastAsia"/>
        </w:rPr>
        <w:br/>
      </w:r>
      <w:r>
        <w:rPr>
          <w:rFonts w:hint="eastAsia"/>
        </w:rPr>
        <w:t>　　7.2 边缘计算人工智能行业主要驱动因素</w:t>
      </w:r>
      <w:r>
        <w:rPr>
          <w:rFonts w:hint="eastAsia"/>
        </w:rPr>
        <w:br/>
      </w:r>
      <w:r>
        <w:rPr>
          <w:rFonts w:hint="eastAsia"/>
        </w:rPr>
        <w:t>　　7.3 边缘计算人工智能中国企业SWOT分析</w:t>
      </w:r>
      <w:r>
        <w:rPr>
          <w:rFonts w:hint="eastAsia"/>
        </w:rPr>
        <w:br/>
      </w:r>
      <w:r>
        <w:rPr>
          <w:rFonts w:hint="eastAsia"/>
        </w:rPr>
        <w:t>　　7.4 中国边缘计算人工智能行业政策环境分析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边缘计算人工智能行业产业链简介</w:t>
      </w:r>
      <w:r>
        <w:rPr>
          <w:rFonts w:hint="eastAsia"/>
        </w:rPr>
        <w:br/>
      </w:r>
      <w:r>
        <w:rPr>
          <w:rFonts w:hint="eastAsia"/>
        </w:rPr>
        <w:t>　　　　8.1.1 边缘计算人工智能行业供应链分析</w:t>
      </w:r>
      <w:r>
        <w:rPr>
          <w:rFonts w:hint="eastAsia"/>
        </w:rPr>
        <w:br/>
      </w:r>
      <w:r>
        <w:rPr>
          <w:rFonts w:hint="eastAsia"/>
        </w:rPr>
        <w:t>　　　　8.1.2 边缘计算人工智能主要原料及供应情况</w:t>
      </w:r>
      <w:r>
        <w:rPr>
          <w:rFonts w:hint="eastAsia"/>
        </w:rPr>
        <w:br/>
      </w:r>
      <w:r>
        <w:rPr>
          <w:rFonts w:hint="eastAsia"/>
        </w:rPr>
        <w:t>　　　　8.1.3 边缘计算人工智能行业主要下游客户</w:t>
      </w:r>
      <w:r>
        <w:rPr>
          <w:rFonts w:hint="eastAsia"/>
        </w:rPr>
        <w:br/>
      </w:r>
      <w:r>
        <w:rPr>
          <w:rFonts w:hint="eastAsia"/>
        </w:rPr>
        <w:t>　　8.2 边缘计算人工智能行业采购模式</w:t>
      </w:r>
      <w:r>
        <w:rPr>
          <w:rFonts w:hint="eastAsia"/>
        </w:rPr>
        <w:br/>
      </w:r>
      <w:r>
        <w:rPr>
          <w:rFonts w:hint="eastAsia"/>
        </w:rPr>
        <w:t>　　8.3 边缘计算人工智能行业生产模式</w:t>
      </w:r>
      <w:r>
        <w:rPr>
          <w:rFonts w:hint="eastAsia"/>
        </w:rPr>
        <w:br/>
      </w:r>
      <w:r>
        <w:rPr>
          <w:rFonts w:hint="eastAsia"/>
        </w:rPr>
        <w:t>　　8.4 边缘计算人工智能行业销售模式及销售渠道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边缘计算人工智能行业发展主要特点</w:t>
      </w:r>
      <w:r>
        <w:rPr>
          <w:rFonts w:hint="eastAsia"/>
        </w:rPr>
        <w:br/>
      </w:r>
      <w:r>
        <w:rPr>
          <w:rFonts w:hint="eastAsia"/>
        </w:rPr>
        <w:t>　　表 2： 边缘计算人工智能行业发展有利因素分析</w:t>
      </w:r>
      <w:r>
        <w:rPr>
          <w:rFonts w:hint="eastAsia"/>
        </w:rPr>
        <w:br/>
      </w:r>
      <w:r>
        <w:rPr>
          <w:rFonts w:hint="eastAsia"/>
        </w:rPr>
        <w:t>　　表 3： 边缘计算人工智能行业发展不利因素分析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进入边缘计算人工智能行业壁垒</w:t>
      </w:r>
      <w:r>
        <w:rPr>
          <w:rFonts w:hint="eastAsia"/>
        </w:rPr>
        <w:br/>
      </w:r>
      <w:r>
        <w:rPr>
          <w:rFonts w:hint="eastAsia"/>
        </w:rPr>
        <w:t>　　表 5： 边缘计算人工智能主要企业在国际市场占有率（按收入，2023-2026）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2025年边缘计算人工智能主要企业在国际市场排名（按收入）&amp;（万元）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全球市场主要企业边缘计算人工智能销售收入（2023-2026）&amp;（万元）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边缘计算人工智能主要企业在中国市场占有率（按收入，2023-2026）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2025年边缘计算人工智能主要企业在中国市场排名（按收入）&amp;（万元）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中国市场主要企业边缘计算人工智能销售收入（2023-2026）&amp;（万元）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全球主要厂商边缘计算人工智能总部及产地分布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全球主要厂商成立时间及边缘计算人工智能商业化日期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全球主要厂商边缘计算人工智能产品类型及应用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2025年全球边缘计算人工智能主要厂商市场地位（第一梯队、第二梯队和第三梯队）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全球边缘计算人工智能市场投资、并购等现状分析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全球主要地区边缘计算人工智能销售额：（2021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全球主要地区边缘计算人工智能销售额（2021-2026）&amp;（万元）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全球主要地区边缘计算人工智能销售额及份额列表（2021-2026）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全球主要地区边缘计算人工智能销售额预测（2027-2032）&amp;（万元）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全球主要地区边缘计算人工智能销售额及份额列表预测（2027-2032）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设备级边缘 AI：&lt;10W主要企业列表</w:t>
      </w:r>
      <w:r>
        <w:rPr>
          <w:rFonts w:hint="eastAsia"/>
        </w:rPr>
        <w:br/>
      </w:r>
      <w:r>
        <w:rPr>
          <w:rFonts w:hint="eastAsia"/>
        </w:rPr>
        <w:t>　　表 22： 网关级边缘 AI：10–100W主要企业列表</w:t>
      </w:r>
      <w:r>
        <w:rPr>
          <w:rFonts w:hint="eastAsia"/>
        </w:rPr>
        <w:br/>
      </w:r>
      <w:r>
        <w:rPr>
          <w:rFonts w:hint="eastAsia"/>
        </w:rPr>
        <w:t>　　表 23： 服务器级边缘 AI：100W–5kW主要企业列表</w:t>
      </w:r>
      <w:r>
        <w:rPr>
          <w:rFonts w:hint="eastAsia"/>
        </w:rPr>
        <w:br/>
      </w:r>
      <w:r>
        <w:rPr>
          <w:rFonts w:hint="eastAsia"/>
        </w:rPr>
        <w:t>　　表 24： 集群级边缘 AI：&gt;5kW主要企业列表</w:t>
      </w:r>
      <w:r>
        <w:rPr>
          <w:rFonts w:hint="eastAsia"/>
        </w:rPr>
        <w:br/>
      </w:r>
      <w:r>
        <w:rPr>
          <w:rFonts w:hint="eastAsia"/>
        </w:rPr>
        <w:t>　　表 25： 按部署架构细分，全球边缘计算人工智能销售额及增长率对比（2021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按部署架构细分，全球边缘计算人工智能销售额（2021-2026）&amp;（万元）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按部署架构细分，全球边缘计算人工智能销售额市场份额列表（2021-2026）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按部署架构细分，全球边缘计算人工智能销售额预测（2027-2032）&amp;（万元）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按部署架构细分，全球边缘计算人工智能销售额市场份额预测（2027-2032）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按部署架构细分，中国边缘计算人工智能销售额（2021-2026）&amp;（万元）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按部署架构细分，中国边缘计算人工智能销售额市场份额列表（2021-2026）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按部署架构细分，中国边缘计算人工智能销售额预测（2027-2032）&amp;（万元）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按部署架构细分，中国边缘计算人工智能销售额市场份额预测（2027-2032）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低性能：&lt;10 TOPS主要企业列表</w:t>
      </w:r>
      <w:r>
        <w:rPr>
          <w:rFonts w:hint="eastAsia"/>
        </w:rPr>
        <w:br/>
      </w:r>
      <w:r>
        <w:rPr>
          <w:rFonts w:hint="eastAsia"/>
        </w:rPr>
        <w:t>　　表 35： 中性能：10–100 TOPS主要企业列表</w:t>
      </w:r>
      <w:r>
        <w:rPr>
          <w:rFonts w:hint="eastAsia"/>
        </w:rPr>
        <w:br/>
      </w:r>
      <w:r>
        <w:rPr>
          <w:rFonts w:hint="eastAsia"/>
        </w:rPr>
        <w:t>　　表 36： 高性能：100–1,000 TOPS主要企业列表</w:t>
      </w:r>
      <w:r>
        <w:rPr>
          <w:rFonts w:hint="eastAsia"/>
        </w:rPr>
        <w:br/>
      </w:r>
      <w:r>
        <w:rPr>
          <w:rFonts w:hint="eastAsia"/>
        </w:rPr>
        <w:t>　　表 37： 超高性能：&gt;1,000 TOPS主要企业列表</w:t>
      </w:r>
      <w:r>
        <w:rPr>
          <w:rFonts w:hint="eastAsia"/>
        </w:rPr>
        <w:br/>
      </w:r>
      <w:r>
        <w:rPr>
          <w:rFonts w:hint="eastAsia"/>
        </w:rPr>
        <w:t>　　表 38： 按AI 计算性能细分，全球边缘计算人工智能销售额及增长率对比（2021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按AI 计算性能细分，全球边缘计算人工智能销售额（2021-2026）&amp;（万元）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按AI 计算性能细分，全球边缘计算人工智能销售额市场份额列表（2021-2026）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按AI 计算性能细分，全球边缘计算人工智能销售额预测（2027-2032）&amp;（万元）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按AI 计算性能细分，全球边缘计算人工智能销售额市场份额预测（2027-2032）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按AI 计算性能细分，中国边缘计算人工智能销售额（2021-2026）&amp;（万元）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按AI 计算性能细分，中国边缘计算人工智能销售额市场份额列表（2021-2026）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按AI 计算性能细分，中国边缘计算人工智能销售额预测（2027-2032）&amp;（万元）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按AI 计算性能细分，中国边缘计算人工智能销售额市场份额预测（2027-2032）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设备端 AI主要企业列表</w:t>
      </w:r>
      <w:r>
        <w:rPr>
          <w:rFonts w:hint="eastAsia"/>
        </w:rPr>
        <w:br/>
      </w:r>
      <w:r>
        <w:rPr>
          <w:rFonts w:hint="eastAsia"/>
        </w:rPr>
        <w:t>　　表 48： 近边缘 AI主要企业列表</w:t>
      </w:r>
      <w:r>
        <w:rPr>
          <w:rFonts w:hint="eastAsia"/>
        </w:rPr>
        <w:br/>
      </w:r>
      <w:r>
        <w:rPr>
          <w:rFonts w:hint="eastAsia"/>
        </w:rPr>
        <w:t>　　表 49： 区域边缘 AI主要企业列表</w:t>
      </w:r>
      <w:r>
        <w:rPr>
          <w:rFonts w:hint="eastAsia"/>
        </w:rPr>
        <w:br/>
      </w:r>
      <w:r>
        <w:rPr>
          <w:rFonts w:hint="eastAsia"/>
        </w:rPr>
        <w:t>　　表 50： 云集成边缘 AI主要企业列表</w:t>
      </w:r>
      <w:r>
        <w:rPr>
          <w:rFonts w:hint="eastAsia"/>
        </w:rPr>
        <w:br/>
      </w:r>
      <w:r>
        <w:rPr>
          <w:rFonts w:hint="eastAsia"/>
        </w:rPr>
        <w:t>　　表 51： 其他主要企业列表</w:t>
      </w:r>
      <w:r>
        <w:rPr>
          <w:rFonts w:hint="eastAsia"/>
        </w:rPr>
        <w:br/>
      </w:r>
      <w:r>
        <w:rPr>
          <w:rFonts w:hint="eastAsia"/>
        </w:rPr>
        <w:t>　　表 52： 按处理位置细分，全球边缘计算人工智能销售额及增长率对比（2021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53： 按处理位置细分，全球边缘计算人工智能销售额（2021-2026）&amp;（万元）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按处理位置细分，全球边缘计算人工智能销售额市场份额列表（2021-2026）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按处理位置细分，全球边缘计算人工智能销售额预测（2027-2032）&amp;（万元）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按处理位置细分，全球边缘计算人工智能销售额市场份额预测（2027-2032）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按处理位置细分，中国边缘计算人工智能销售额（2021-2026）&amp;（万元）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按处理位置细分，中国边缘计算人工智能销售额市场份额列表（2021-2026）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按处理位置细分，中国边缘计算人工智能销售额预测（2027-2032）&amp;（万元）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按处理位置细分，中国边缘计算人工智能销售额市场份额预测（2027-2032）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按应用细分，全球边缘计算人工智能销售额及增长率对比（2021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按应用细分，全球边缘计算人工智能销售额（2021-2026）&amp;（万元）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按应用细分，全球边缘计算人工智能销售额市场份额列表（2021-2026）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按应用细分，全球边缘计算人工智能销售额预测（2027-2032）&amp;（万元）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按应用细分，全球边缘计算人工智能市场份额预测（2027-2032）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中国不同应用边缘计算人工智能销售额（2021-2026）&amp;（万元）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中国不同应用边缘计算人工智能销售额市场份额列表（2021-2026）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中国不同应用边缘计算人工智能销售额预测（2027-2032）&amp;（万元）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中国不同应用边缘计算人工智能销售额市场份额预测（2027-2032）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重点企业（1）公司信息、总部、边缘计算人工智能市场地位以及主要的竞争对手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重点企业（2）公司信息、总部、边缘计算人工智能市场地位以及主要的竞争对手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重点企业（2）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重点企业（2）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重点企业（3）公司信息、总部、边缘计算人工智能市场地位以及主要的竞争对手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重点企业（3）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重点企业（3）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重点企业（4）公司信息、总部、边缘计算人工智能市场地位以及主要的竞争对手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重点企业（4）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重点企业（4）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重点企业（5）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重点企业（5）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重点企业（6）公司信息、总部、边缘计算人工智能市场地位以及主要的竞争对手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重点企业（6）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重点企业（6）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重点企业（7）公司信息、总部、边缘计算人工智能市场地位以及主要的竞争对手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重点企业（7）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重点企业（7）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重点企业（8）公司信息、总部、边缘计算人工智能市场地位以及主要的竞争对手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重点企业（8）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重点企业（8）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重点企业（9）公司信息、总部、边缘计算人工智能市场地位以及主要的竞争对手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重点企业（9）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重点企业（9）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重点企业（10）公司信息、总部、边缘计算人工智能市场地位以及主要的竞争对手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重点企业（10）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重点企业（10）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重点企业（11）公司信息、总部、边缘计算人工智能市场地位以及主要的竞争对手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重点企业（11）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重点企业（11）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重点企业（12）公司信息、总部、边缘计算人工智能市场地位以及主要的竞争对手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重点企业（12）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重点企业（12）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重点企业（13）公司信息、总部、边缘计算人工智能市场地位以及主要的竞争对手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重点企业（13）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重点企业（13）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重点企业（14）公司信息、总部、边缘计算人工智能市场地位以及主要的竞争对手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重点企业（14）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重点企业（14）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重点企业（15）公司信息、总部、边缘计算人工智能市场地位以及主要的竞争对手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重点企业（15）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重点企业（15）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重点企业（16）公司信息、总部、边缘计算人工智能市场地位以及主要的竞争对手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重点企业（16）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重点企业（16）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重点企业（17）公司信息、总部、边缘计算人工智能市场地位以及主要的竞争对手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重点企业（17）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重点企业（17）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重点企业（18）公司信息、总部、边缘计算人工智能市场地位以及主要的竞争对手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重点企业（18）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重点企业（18）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重点企业（19）公司信息、总部、边缘计算人工智能市场地位以及主要的竞争对手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重点企业（19）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重点企业（19）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重点企业（20）公司信息、总部、边缘计算人工智能市场地位以及主要的竞争对手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165： 重点企业（20）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166： 重点企业（20）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重点企业（21）公司信息、总部、边缘计算人工智能市场地位以及主要的竞争对手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170： 重点企业（21）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171： 重点企业（21）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重点企业（22）公司信息、总部、边缘计算人工智能市场地位以及主要的竞争对手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175： 重点企业（22）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176： 重点企业（22）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重点企业（23）公司信息、总部、边缘计算人工智能市场地位以及主要的竞争对手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180： 重点企业（23）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181： 重点企业（23）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重点企业（24）公司信息、总部、边缘计算人工智能市场地位以及主要的竞争对手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185： 重点企业（24）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186： 重点企业（24）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重点企业（25）公司信息、总部、边缘计算人工智能市场地位以及主要的竞争对手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190： 重点企业（25）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191： 重点企业（25）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重点企业（26）公司信息、总部、边缘计算人工智能市场地位以及主要的竞争对手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195： 重点企业（26）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196： 重点企业（26）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197：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重点企业（27）公司信息、总部、边缘计算人工智能市场地位以及主要的竞争对手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200： 重点企业（27）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201： 重点企业（27）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202：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204： 重点企业（28）公司信息、总部、边缘计算人工智能市场地位以及主要的竞争对手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205： 重点企业（28）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206： 重点企业（28）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207：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208：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209： 重点企业（29）公司信息、总部、边缘计算人工智能市场地位以及主要的竞争对手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210： 重点企业（29）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211： 重点企业（29）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212：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213：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214： 重点企业（30）公司信息、总部、边缘计算人工智能市场地位以及主要的竞争对手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215： 重点企业（30）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216： 重点企业（30）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217：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218：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219： 重点企业（31）公司信息、总部、边缘计算人工智能市场地位以及主要的竞争对手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220： 重点企业（31）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221： 重点企业（31）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222：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223：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224： 重点企业（32）公司信息、总部、边缘计算人工智能市场地位以及主要的竞争对手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225： 重点企业（32）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226： 重点企业（32）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227：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228：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229： 重点企业（33）公司信息、总部、边缘计算人工智能市场地位以及主要的竞争对手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230： 重点企业（33）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231： 重点企业（33）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232：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233：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234： 重点企业（34）公司信息、总部、边缘计算人工智能市场地位以及主要的竞争对手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235： 重点企业（34） 边缘计算人工智能产品及服务介绍</w:t>
      </w:r>
      <w:r>
        <w:rPr>
          <w:rFonts w:hint="eastAsia"/>
        </w:rPr>
        <w:br/>
      </w:r>
      <w:r>
        <w:rPr>
          <w:rFonts w:hint="eastAsia"/>
        </w:rPr>
        <w:t>　　表 236： 重点企业（34） 边缘计算人工智能收入及毛利率（2021-2026）&amp;（万元）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237：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238：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239： 边缘计算人工智能行业发展趋势</w:t>
      </w:r>
      <w:r>
        <w:rPr>
          <w:rFonts w:hint="eastAsia"/>
        </w:rPr>
        <w:br/>
      </w:r>
      <w:r>
        <w:rPr>
          <w:rFonts w:hint="eastAsia"/>
        </w:rPr>
        <w:t>　　表 240： 边缘计算人工智能行业主要驱动因素</w:t>
      </w:r>
      <w:r>
        <w:rPr>
          <w:rFonts w:hint="eastAsia"/>
        </w:rPr>
        <w:br/>
      </w:r>
      <w:r>
        <w:rPr>
          <w:rFonts w:hint="eastAsia"/>
        </w:rPr>
        <w:t>　　表 241： 边缘计算人工智能行业供应链分析</w:t>
      </w:r>
      <w:r>
        <w:rPr>
          <w:rFonts w:hint="eastAsia"/>
        </w:rPr>
        <w:br/>
      </w:r>
      <w:r>
        <w:rPr>
          <w:rFonts w:hint="eastAsia"/>
        </w:rPr>
        <w:t>　　表 242： 边缘计算人工智能上游原料供应商</w:t>
      </w:r>
      <w:r>
        <w:rPr>
          <w:rFonts w:hint="eastAsia"/>
        </w:rPr>
        <w:br/>
      </w:r>
      <w:r>
        <w:rPr>
          <w:rFonts w:hint="eastAsia"/>
        </w:rPr>
        <w:t>　　表 243： 边缘计算人工智能行业主要下游客户</w:t>
      </w:r>
      <w:r>
        <w:rPr>
          <w:rFonts w:hint="eastAsia"/>
        </w:rPr>
        <w:br/>
      </w:r>
      <w:r>
        <w:rPr>
          <w:rFonts w:hint="eastAsia"/>
        </w:rPr>
        <w:t>　　表 244： 边缘计算人工智能典型经销商</w:t>
      </w:r>
      <w:r>
        <w:rPr>
          <w:rFonts w:hint="eastAsia"/>
        </w:rPr>
        <w:br/>
      </w:r>
      <w:r>
        <w:rPr>
          <w:rFonts w:hint="eastAsia"/>
        </w:rPr>
        <w:t>　　表 245： 研究范围</w:t>
      </w:r>
      <w:r>
        <w:rPr>
          <w:rFonts w:hint="eastAsia"/>
        </w:rPr>
        <w:br/>
      </w:r>
      <w:r>
        <w:rPr>
          <w:rFonts w:hint="eastAsia"/>
        </w:rPr>
        <w:t>　　表 246： 本文分析师列表</w:t>
      </w:r>
      <w:r>
        <w:rPr>
          <w:rFonts w:hint="eastAsia"/>
        </w:rPr>
        <w:br/>
      </w:r>
      <w:r>
        <w:rPr>
          <w:rFonts w:hint="eastAsia"/>
        </w:rPr>
        <w:t>　　表 247：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边缘计算人工智能产品图片</w:t>
      </w:r>
      <w:r>
        <w:rPr>
          <w:rFonts w:hint="eastAsia"/>
        </w:rPr>
        <w:br/>
      </w:r>
      <w:r>
        <w:rPr>
          <w:rFonts w:hint="eastAsia"/>
        </w:rPr>
        <w:t>　　图 2： 全球市场边缘计算人工智能市场规模,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全球边缘计算人工智能市场销售额预测：（万元）&amp;（2021-2032）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中国市场边缘计算人工智能销售额及未来趋势（2021-2032）&amp;（万元）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2025年全球前五大厂商边缘计算人工智能市场份额</w:t>
      </w:r>
      <w:r>
        <w:rPr>
          <w:rFonts w:hint="eastAsia"/>
        </w:rPr>
        <w:br/>
      </w:r>
      <w:r>
        <w:rPr>
          <w:rFonts w:hint="eastAsia"/>
        </w:rPr>
        <w:t>　　图 6： 2025年全球边缘计算人工智能第一梯队、第二梯队和第三梯队厂商及市场份额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全球主要地区边缘计算人工智能销售额市场份额（2021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北美边缘计算人工智能销售额及预测（2021-2032）&amp;（万元）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欧洲边缘计算人工智能销售额及预测（2021-2032）&amp;（万元）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中国边缘计算人工智能销售额及预测（2021-2032）&amp;（万元）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日本边缘计算人工智能销售额及预测（2021-2032）&amp;（万元）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东南亚边缘计算人工智能销售额及预测（2021-2032）&amp;（万元）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印度边缘计算人工智能销售额及预测（2021-2032）&amp;（万元）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南美边缘计算人工智能销售额及预测（2021-2032）&amp;（万元）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中东边缘计算人工智能销售额及预测（2021-2032）&amp;（万元）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设备级边缘 AI：&lt;10W 产品图片</w:t>
      </w:r>
      <w:r>
        <w:rPr>
          <w:rFonts w:hint="eastAsia"/>
        </w:rPr>
        <w:br/>
      </w:r>
      <w:r>
        <w:rPr>
          <w:rFonts w:hint="eastAsia"/>
        </w:rPr>
        <w:t>　　图 17： 全球设备级边缘 AI：&lt;10W规模及增长率（2021-2032）&amp;（万元）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网关级边缘 AI：10–100W产品图片</w:t>
      </w:r>
      <w:r>
        <w:rPr>
          <w:rFonts w:hint="eastAsia"/>
        </w:rPr>
        <w:br/>
      </w:r>
      <w:r>
        <w:rPr>
          <w:rFonts w:hint="eastAsia"/>
        </w:rPr>
        <w:t>　　图 19： 全球网关级边缘 AI：10–100W规模及增长率（2021-2032）&amp;（万元）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服务器级边缘 AI：100W–5kW产品图片</w:t>
      </w:r>
      <w:r>
        <w:rPr>
          <w:rFonts w:hint="eastAsia"/>
        </w:rPr>
        <w:br/>
      </w:r>
      <w:r>
        <w:rPr>
          <w:rFonts w:hint="eastAsia"/>
        </w:rPr>
        <w:t>　　图 21： 全球服务器级边缘 AI：100W–5kW规模及增长率（2021-2032）&amp;（万元）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集群级边缘 AI：&gt;5kW产品图片</w:t>
      </w:r>
      <w:r>
        <w:rPr>
          <w:rFonts w:hint="eastAsia"/>
        </w:rPr>
        <w:br/>
      </w:r>
      <w:r>
        <w:rPr>
          <w:rFonts w:hint="eastAsia"/>
        </w:rPr>
        <w:t>　　图 23： 全球集群级边缘 AI：&gt;5kW规模及增长率（2021-2032）&amp;（万元）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按部署架构细分，全球边缘计算人工智能市场份额2025 &amp; 2032</w:t>
      </w:r>
      <w:r>
        <w:rPr>
          <w:rFonts w:hint="eastAsia"/>
        </w:rPr>
        <w:br/>
      </w:r>
      <w:r>
        <w:rPr>
          <w:rFonts w:hint="eastAsia"/>
        </w:rPr>
        <w:t>　　图 25： 按部署架构细分，全球边缘计算人工智能市场份额2021 &amp; 2025</w:t>
      </w:r>
      <w:r>
        <w:rPr>
          <w:rFonts w:hint="eastAsia"/>
        </w:rPr>
        <w:br/>
      </w:r>
      <w:r>
        <w:rPr>
          <w:rFonts w:hint="eastAsia"/>
        </w:rPr>
        <w:t>　　图 26： 按部署架构细分，全球边缘计算人工智能市场份额预测2026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按部署架构细分，中国边缘计算人工智能市场份额2021 &amp; 2025</w:t>
      </w:r>
      <w:r>
        <w:rPr>
          <w:rFonts w:hint="eastAsia"/>
        </w:rPr>
        <w:br/>
      </w:r>
      <w:r>
        <w:rPr>
          <w:rFonts w:hint="eastAsia"/>
        </w:rPr>
        <w:t>　　图 28： 按部署架构细分，中国边缘计算人工智能市场份额预测2026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低性能：&lt;10 TOPS 产品图片</w:t>
      </w:r>
      <w:r>
        <w:rPr>
          <w:rFonts w:hint="eastAsia"/>
        </w:rPr>
        <w:br/>
      </w:r>
      <w:r>
        <w:rPr>
          <w:rFonts w:hint="eastAsia"/>
        </w:rPr>
        <w:t>　　图 30： 全球低性能：&lt;10 TOPS规模及增长率（2021-2032）&amp;（万元）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中性能：10–100 TOPS产品图片</w:t>
      </w:r>
      <w:r>
        <w:rPr>
          <w:rFonts w:hint="eastAsia"/>
        </w:rPr>
        <w:br/>
      </w:r>
      <w:r>
        <w:rPr>
          <w:rFonts w:hint="eastAsia"/>
        </w:rPr>
        <w:t>　　图 32： 全球中性能：10–100 TOPS规模及增长率（2021-2032）&amp;（万元）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高性能：100–1,000 TOPS产品图片</w:t>
      </w:r>
      <w:r>
        <w:rPr>
          <w:rFonts w:hint="eastAsia"/>
        </w:rPr>
        <w:br/>
      </w:r>
      <w:r>
        <w:rPr>
          <w:rFonts w:hint="eastAsia"/>
        </w:rPr>
        <w:t>　　图 34： 全球高性能：100–1,000 TOPS规模及增长率（2021-2032）&amp;（万元）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超高性能：&gt;1,000 TOPS产品图片</w:t>
      </w:r>
      <w:r>
        <w:rPr>
          <w:rFonts w:hint="eastAsia"/>
        </w:rPr>
        <w:br/>
      </w:r>
      <w:r>
        <w:rPr>
          <w:rFonts w:hint="eastAsia"/>
        </w:rPr>
        <w:t>　　图 36： 全球超高性能：&gt;1,000 TOPS规模及增长率（2021-2032）&amp;（万元）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按AI 计算性能细分，全球边缘计算人工智能市场份额2025 &amp; 2032</w:t>
      </w:r>
      <w:r>
        <w:rPr>
          <w:rFonts w:hint="eastAsia"/>
        </w:rPr>
        <w:br/>
      </w:r>
      <w:r>
        <w:rPr>
          <w:rFonts w:hint="eastAsia"/>
        </w:rPr>
        <w:t>　　图 38： 按AI 计算性能细分，全球边缘计算人工智能市场份额2021 &amp; 2025</w:t>
      </w:r>
      <w:r>
        <w:rPr>
          <w:rFonts w:hint="eastAsia"/>
        </w:rPr>
        <w:br/>
      </w:r>
      <w:r>
        <w:rPr>
          <w:rFonts w:hint="eastAsia"/>
        </w:rPr>
        <w:t>　　图 39： 按AI 计算性能细分，全球边缘计算人工智能市场份额预测2026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按AI 计算性能细分，中国边缘计算人工智能市场份额2021 &amp; 2025</w:t>
      </w:r>
      <w:r>
        <w:rPr>
          <w:rFonts w:hint="eastAsia"/>
        </w:rPr>
        <w:br/>
      </w:r>
      <w:r>
        <w:rPr>
          <w:rFonts w:hint="eastAsia"/>
        </w:rPr>
        <w:t>　　图 41： 按AI 计算性能细分，中国边缘计算人工智能市场份额预测2026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设备端 AI 产品图片</w:t>
      </w:r>
      <w:r>
        <w:rPr>
          <w:rFonts w:hint="eastAsia"/>
        </w:rPr>
        <w:br/>
      </w:r>
      <w:r>
        <w:rPr>
          <w:rFonts w:hint="eastAsia"/>
        </w:rPr>
        <w:t>　　图 43： 全球设备端 AI规模及增长率（2021-2032）&amp;（万元）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近边缘 AI产品图片</w:t>
      </w:r>
      <w:r>
        <w:rPr>
          <w:rFonts w:hint="eastAsia"/>
        </w:rPr>
        <w:br/>
      </w:r>
      <w:r>
        <w:rPr>
          <w:rFonts w:hint="eastAsia"/>
        </w:rPr>
        <w:t>　　图 45： 全球近边缘 AI规模及增长率（2021-2032）&amp;（万元）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区域边缘 AI产品图片</w:t>
      </w:r>
      <w:r>
        <w:rPr>
          <w:rFonts w:hint="eastAsia"/>
        </w:rPr>
        <w:br/>
      </w:r>
      <w:r>
        <w:rPr>
          <w:rFonts w:hint="eastAsia"/>
        </w:rPr>
        <w:t>　　图 47： 全球区域边缘 AI规模及增长率（2021-2032）&amp;（万元）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云集成边缘 AI产品图片</w:t>
      </w:r>
      <w:r>
        <w:rPr>
          <w:rFonts w:hint="eastAsia"/>
        </w:rPr>
        <w:br/>
      </w:r>
      <w:r>
        <w:rPr>
          <w:rFonts w:hint="eastAsia"/>
        </w:rPr>
        <w:t>　　图 49： 全球云集成边缘 AI规模及增长率（2021-2032）&amp;（万元）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其他产品图片</w:t>
      </w:r>
      <w:r>
        <w:rPr>
          <w:rFonts w:hint="eastAsia"/>
        </w:rPr>
        <w:br/>
      </w:r>
      <w:r>
        <w:rPr>
          <w:rFonts w:hint="eastAsia"/>
        </w:rPr>
        <w:t>　　图 51：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按处理位置细分，全球边缘计算人工智能市场份额2025 &amp; 2032</w:t>
      </w:r>
      <w:r>
        <w:rPr>
          <w:rFonts w:hint="eastAsia"/>
        </w:rPr>
        <w:br/>
      </w:r>
      <w:r>
        <w:rPr>
          <w:rFonts w:hint="eastAsia"/>
        </w:rPr>
        <w:t>　　图 53： 按处理位置细分，全球边缘计算人工智能市场份额2021 &amp; 2025</w:t>
      </w:r>
      <w:r>
        <w:rPr>
          <w:rFonts w:hint="eastAsia"/>
        </w:rPr>
        <w:br/>
      </w:r>
      <w:r>
        <w:rPr>
          <w:rFonts w:hint="eastAsia"/>
        </w:rPr>
        <w:t>　　图 54： 按处理位置细分，全球边缘计算人工智能市场份额预测2026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按处理位置细分，中国边缘计算人工智能市场份额2021 &amp; 2025</w:t>
      </w:r>
      <w:r>
        <w:rPr>
          <w:rFonts w:hint="eastAsia"/>
        </w:rPr>
        <w:br/>
      </w:r>
      <w:r>
        <w:rPr>
          <w:rFonts w:hint="eastAsia"/>
        </w:rPr>
        <w:t>　　图 56： 按处理位置细分，中国边缘计算人工智能市场份额预测2026 &amp; 2032</w:t>
      </w:r>
      <w:r>
        <w:rPr>
          <w:rFonts w:hint="eastAsia"/>
        </w:rPr>
        <w:br/>
      </w:r>
      <w:r>
        <w:rPr>
          <w:rFonts w:hint="eastAsia"/>
        </w:rPr>
        <w:t>　　图 57： 自动驾驶汽车和交通运输</w:t>
      </w:r>
      <w:r>
        <w:rPr>
          <w:rFonts w:hint="eastAsia"/>
        </w:rPr>
        <w:br/>
      </w:r>
      <w:r>
        <w:rPr>
          <w:rFonts w:hint="eastAsia"/>
        </w:rPr>
        <w:t>　　图 58： 工业自动化和制造</w:t>
      </w:r>
      <w:r>
        <w:rPr>
          <w:rFonts w:hint="eastAsia"/>
        </w:rPr>
        <w:br/>
      </w:r>
      <w:r>
        <w:rPr>
          <w:rFonts w:hint="eastAsia"/>
        </w:rPr>
        <w:t>　　图 59： 智慧城市和监控</w:t>
      </w:r>
      <w:r>
        <w:rPr>
          <w:rFonts w:hint="eastAsia"/>
        </w:rPr>
        <w:br/>
      </w:r>
      <w:r>
        <w:rPr>
          <w:rFonts w:hint="eastAsia"/>
        </w:rPr>
        <w:t>　　图 60： 医疗保健和医疗器械</w:t>
      </w:r>
      <w:r>
        <w:rPr>
          <w:rFonts w:hint="eastAsia"/>
        </w:rPr>
        <w:br/>
      </w:r>
      <w:r>
        <w:rPr>
          <w:rFonts w:hint="eastAsia"/>
        </w:rPr>
        <w:t>　　图 61： 电信和 5G</w:t>
      </w:r>
      <w:r>
        <w:rPr>
          <w:rFonts w:hint="eastAsia"/>
        </w:rPr>
        <w:br/>
      </w:r>
      <w:r>
        <w:rPr>
          <w:rFonts w:hint="eastAsia"/>
        </w:rPr>
        <w:t>　　图 62： 航空航天和国防</w:t>
      </w:r>
      <w:r>
        <w:rPr>
          <w:rFonts w:hint="eastAsia"/>
        </w:rPr>
        <w:br/>
      </w:r>
      <w:r>
        <w:rPr>
          <w:rFonts w:hint="eastAsia"/>
        </w:rPr>
        <w:t>　　图 63： 消费电子</w:t>
      </w:r>
      <w:r>
        <w:rPr>
          <w:rFonts w:hint="eastAsia"/>
        </w:rPr>
        <w:br/>
      </w:r>
      <w:r>
        <w:rPr>
          <w:rFonts w:hint="eastAsia"/>
        </w:rPr>
        <w:t>　　图 64： 其他</w:t>
      </w:r>
      <w:r>
        <w:rPr>
          <w:rFonts w:hint="eastAsia"/>
        </w:rPr>
        <w:br/>
      </w:r>
      <w:r>
        <w:rPr>
          <w:rFonts w:hint="eastAsia"/>
        </w:rPr>
        <w:t>　　图 65： 按应用细分，全球边缘计算人工智能市场份额2025 VS 2032</w:t>
      </w:r>
      <w:r>
        <w:rPr>
          <w:rFonts w:hint="eastAsia"/>
        </w:rPr>
        <w:br/>
      </w:r>
      <w:r>
        <w:rPr>
          <w:rFonts w:hint="eastAsia"/>
        </w:rPr>
        <w:t>　　图 66： 按应用细分，全球边缘计算人工智能市场份额2021 &amp; 2025</w:t>
      </w:r>
      <w:r>
        <w:rPr>
          <w:rFonts w:hint="eastAsia"/>
        </w:rPr>
        <w:br/>
      </w:r>
      <w:r>
        <w:rPr>
          <w:rFonts w:hint="eastAsia"/>
        </w:rPr>
        <w:t>　　图 67： 边缘计算人工智能中国企业SWOT分析</w:t>
      </w:r>
      <w:r>
        <w:rPr>
          <w:rFonts w:hint="eastAsia"/>
        </w:rPr>
        <w:br/>
      </w:r>
      <w:r>
        <w:rPr>
          <w:rFonts w:hint="eastAsia"/>
        </w:rPr>
        <w:t>　　图 68： 边缘计算人工智能产业链</w:t>
      </w:r>
      <w:r>
        <w:rPr>
          <w:rFonts w:hint="eastAsia"/>
        </w:rPr>
        <w:br/>
      </w:r>
      <w:r>
        <w:rPr>
          <w:rFonts w:hint="eastAsia"/>
        </w:rPr>
        <w:t>　　图 69： 边缘计算人工智能行业采购模式分析</w:t>
      </w:r>
      <w:r>
        <w:rPr>
          <w:rFonts w:hint="eastAsia"/>
        </w:rPr>
        <w:br/>
      </w:r>
      <w:r>
        <w:rPr>
          <w:rFonts w:hint="eastAsia"/>
        </w:rPr>
        <w:t>　　图 70： 边缘计算人工智能行业生产模式</w:t>
      </w:r>
      <w:r>
        <w:rPr>
          <w:rFonts w:hint="eastAsia"/>
        </w:rPr>
        <w:br/>
      </w:r>
      <w:r>
        <w:rPr>
          <w:rFonts w:hint="eastAsia"/>
        </w:rPr>
        <w:t>　　图 71： 边缘计算人工智能行业销售模式分析</w:t>
      </w:r>
      <w:r>
        <w:rPr>
          <w:rFonts w:hint="eastAsia"/>
        </w:rPr>
        <w:br/>
      </w:r>
      <w:r>
        <w:rPr>
          <w:rFonts w:hint="eastAsia"/>
        </w:rPr>
        <w:t>　　图 72： 关键采访目标</w:t>
      </w:r>
      <w:r>
        <w:rPr>
          <w:rFonts w:hint="eastAsia"/>
        </w:rPr>
        <w:br/>
      </w:r>
      <w:r>
        <w:rPr>
          <w:rFonts w:hint="eastAsia"/>
        </w:rPr>
        <w:t>　　图 73：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9d416ae5964379" w:history="1">
        <w:r>
          <w:rPr>
            <w:rStyle w:val="Hyperlink"/>
          </w:rPr>
          <w:t>2026-2032年全球与中国边缘计算人工智能市场现状及发展前景分析报告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9d416ae5964379" w:history="1">
        <w:r>
          <w:rPr>
            <w:rStyle w:val="Hyperlink"/>
          </w:rPr>
          <w:t>https://www.20087.com/1/95/BianYuanJiSuanRenGongZhiNengDeQianJingQuShi.html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c5ced7b13744e4" w:history="1">
      <w:r>
        <w:rPr>
          <w:rStyle w:val="Hyperlink"/>
        </w:rPr>
        <w:t>2026-2032年全球与中国边缘计算人工智能市场现状及发展前景分析报告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5/BianYuanJiSuanRenGongZhiNengDeQianJingQuShi.html" TargetMode="External" Id="R3e9d416ae59643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5/BianYuanJiSuanRenGongZhiNengDeQianJingQuShi.html" TargetMode="External" Id="R05c5ced7b13744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2026-07-15T06:09:41Z</dcterms:created>
  <dcterms:modified xsi:type="dcterms:W3CDTF">2026-07-15T07:09:41Z</dcterms:modified>
  <dc:subject>2026-2032年全球与中国边缘计算人工智能市场现状及发展前景分析报告</dc:subject>
  <dc:title>2026-2032年全球与中国边缘计算人工智能市场现状及发展前景分析报告</dc:title>
  <cp:keywords>2026-2032年全球与中国边缘计算人工智能市场现状及发展前景分析报告</cp:keywords>
  <dc:description>2026-2032年全球与中国边缘计算人工智能市场现状及发展前景分析报告</dc:description>
</cp:coreProperties>
</file>