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9513590254213" w:history="1">
              <w:r>
                <w:rPr>
                  <w:rStyle w:val="Hyperlink"/>
                </w:rPr>
                <w:t>中国串行接口行业发展调研及前景分析报告（2026-2032年）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9513590254213" w:history="1">
              <w:r>
                <w:rPr>
                  <w:rStyle w:val="Hyperlink"/>
                </w:rPr>
                <w:t>中国串行接口行业发展调研及前景分析报告（2026-2032年）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9513590254213" w:history="1">
                <w:r>
                  <w:rPr>
                    <w:rStyle w:val="Hyperlink"/>
                  </w:rPr>
                  <w:t>https://www.20087.com/1/15/ChuanXingJieKouDeXianZhuangYuQianJing.html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行接口是一种按位顺序传输数据的通信接口标准，广泛应用于嵌入式系统、工业控制、传感器网络及老旧设备互联场景。常见类型包括RS-232、RS-485、CAN、I²C、SPI及UART等，各自在传输距离、速率、抗干扰能力与拓扑结构上具有差异化优势。当前串行接口因协议简单、硬件成本低、实时性强，仍在PLC、电机驱动器、医疗设备及汽车电子中保持不可替代地位。尽管高速接口（如USB、PCIe）在消费电子领域占据主导，串行接口凭借确定性延迟与强电磁兼容性，在工业严苛环境中持续发挥关键作用。然而，其低带宽、点对点或总线拓扑限制、以及缺乏统一安全机制，使其在物联网时代面临协议转换与安全加固挑战。</w:t>
      </w:r>
      <w:r>
        <w:rPr>
          <w:rFonts w:hint="eastAsia"/>
        </w:rPr>
        <w:br/>
      </w:r>
      <w:r>
        <w:rPr>
          <w:rFonts w:hint="eastAsia"/>
        </w:rPr>
        <w:t>　　未来，串行接口将通过智能化桥接、安全增强与边缘融合实现价值延续。专用协议转换芯片将高效实现串行接口与以太网、Wi-Fi 6或5G的无缝对接，使 legacy 设备快速接入工业互联网平台。内置加密引擎与身份认证模块将为CAN、RS-485等总线提供轻量级安全防护，抵御未授权访问。在边缘计算架构下，串行接口将作为传感器/执行器与边缘网关之间的“最后一米”连接，其原始数据经本地预处理后再上传，降低云端负载。此外，开源硬件社区推动的软件定义串行接口（如基于FPGA的可重构UART）将提升灵活性。长远看，串行接口不会被高速总线完全取代，而将在确定性控制与低成本传感网络中持续演进，成为工业数字化转型的底层通信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9513590254213" w:history="1">
        <w:r>
          <w:rPr>
            <w:rStyle w:val="Hyperlink"/>
          </w:rPr>
          <w:t>中国串行接口行业发展调研及前景分析报告（2026-2032年）</w:t>
        </w:r>
      </w:hyperlink>
      <w:r>
        <w:rPr>
          <w:rFonts w:hint="eastAsia"/>
        </w:rPr>
        <w:t>》基于国家统计局、相关行业协会的详实数据，系统分析串行接口行业的市场规模、技术现状及竞争格局，梳理串行接口产业链结构和供需变化。报告结合宏观经济环境，研判串行接口行业发展趋势与前景，评估不同细分领域的发展潜力；通过分析串行接口重点企业的市场表现，揭示行业集中度变化与竞争态势，并客观识别串行接口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串行接口市场概述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按照不同产品类型，串行接口主要可以分为如下几个类别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中国不同产品类型串行接口增长趋势2021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同步</w:t>
      </w:r>
      <w:r>
        <w:rPr>
          <w:rFonts w:hint="eastAsia"/>
        </w:rPr>
        <w:br/>
      </w:r>
      <w:r>
        <w:rPr>
          <w:rFonts w:hint="eastAsia"/>
        </w:rPr>
        <w:t>　　　　1.2.3 异步</w:t>
      </w:r>
      <w:r>
        <w:rPr>
          <w:rFonts w:hint="eastAsia"/>
        </w:rPr>
        <w:br/>
      </w:r>
      <w:r>
        <w:rPr>
          <w:rFonts w:hint="eastAsia"/>
        </w:rPr>
        <w:t>　　1.3 从不同应用，串行接口主要包括如下几个方面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中国不同应用串行接口增长趋势2021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中国串行接口发展现状及未来趋势（2021-2032）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中国市场串行接口收入及增长率（2021-2032）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中国市场串行接口销量及增长率（2021-2032）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中国市场主要串行接口厂商分析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中国市场主要厂商串行接口销量及市场占有率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中国市场主要厂商串行接口销量（2021-2026）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中国市场主要厂商串行接口销量市场份额（2021-2026）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中国市场主要厂商串行接口收入及市场占有率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中国市场主要厂商串行接口收入（2021-2026）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中国市场主要厂商串行接口收入市场份额（2021-2026）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2025年中国市场主要厂商串行接口收入排名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中国市场主要厂商串行接口价格（2021-2026）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中国市场主要厂商串行接口总部及产地分布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中国市场主要厂商成立时间及串行接口商业化日期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中国市场主要厂商串行接口产品类型及应用</w:t>
      </w:r>
      <w:r>
        <w:rPr>
          <w:rFonts w:hint="eastAsia"/>
        </w:rPr>
        <w:br/>
      </w:r>
      <w:r>
        <w:rPr>
          <w:rFonts w:hint="eastAsia"/>
        </w:rPr>
        <w:t>　　2.7 串行接口行业集中度、竞争程度分析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串行接口行业集中度分析：2025年中国Top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中国市场串行接口第一梯队、第二梯队和第三梯队厂商（品牌）及2025年市场份额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重点企业（13）在中国市场串行接口销量、收入、价格及毛利率（2021-2026）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不同产品类型串行接口分析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中国市场不同产品类型串行接口销量（2021-2032）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中国市场不同产品类型串行接口销量及市场份额（2021-2026）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中国市场不同产品类型串行接口销量预测（2027-2032）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中国市场不同产品类型串行接口规模（2021-2032）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中国市场不同产品类型串行接口规模及市场份额（2021-2026）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中国市场不同产品类型串行接口规模预测（2027-2032）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中国市场不同产品类型串行接口价格走势（2021-2032）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不同应用串行接口分析</w:t>
      </w:r>
      <w:r>
        <w:rPr>
          <w:rFonts w:hint="eastAsia"/>
        </w:rPr>
        <w:br/>
      </w:r>
      <w:r>
        <w:rPr>
          <w:rFonts w:hint="eastAsia"/>
        </w:rPr>
        <w:t>　　5.1 中国市场不同应用串行接口销量（2021-2032）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中国市场不同应用串行接口销量及市场份额（2021-2026）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中国市场不同应用串行接口销量预测（2027-2032）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中国市场不同应用串行接口规模（2021-2032）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中国市场不同应用串行接口规模及市场份额（2021-2026）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中国市场不同应用串行接口规模预测（2027-2032）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中国市场不同应用串行接口价格走势（2021-2032）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串行接口行业发展分析---发展趋势</w:t>
      </w:r>
      <w:r>
        <w:rPr>
          <w:rFonts w:hint="eastAsia"/>
        </w:rPr>
        <w:br/>
      </w:r>
      <w:r>
        <w:rPr>
          <w:rFonts w:hint="eastAsia"/>
        </w:rPr>
        <w:t>　　6.2 串行接口行业发展分析---厂商壁垒</w:t>
      </w:r>
      <w:r>
        <w:rPr>
          <w:rFonts w:hint="eastAsia"/>
        </w:rPr>
        <w:br/>
      </w:r>
      <w:r>
        <w:rPr>
          <w:rFonts w:hint="eastAsia"/>
        </w:rPr>
        <w:t>　　6.3 串行接口行业发展分析---驱动因素</w:t>
      </w:r>
      <w:r>
        <w:rPr>
          <w:rFonts w:hint="eastAsia"/>
        </w:rPr>
        <w:br/>
      </w:r>
      <w:r>
        <w:rPr>
          <w:rFonts w:hint="eastAsia"/>
        </w:rPr>
        <w:t>　　6.4 串行接口行业发展分析---制约因素</w:t>
      </w:r>
      <w:r>
        <w:rPr>
          <w:rFonts w:hint="eastAsia"/>
        </w:rPr>
        <w:br/>
      </w:r>
      <w:r>
        <w:rPr>
          <w:rFonts w:hint="eastAsia"/>
        </w:rPr>
        <w:t>　　6.5 串行接口中国企业SWOT分析</w:t>
      </w:r>
      <w:r>
        <w:rPr>
          <w:rFonts w:hint="eastAsia"/>
        </w:rPr>
        <w:br/>
      </w:r>
      <w:r>
        <w:rPr>
          <w:rFonts w:hint="eastAsia"/>
        </w:rPr>
        <w:t>　　6.6 串行接口行业发展分析---行业政策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串行接口行业产业链简介</w:t>
      </w:r>
      <w:r>
        <w:rPr>
          <w:rFonts w:hint="eastAsia"/>
        </w:rPr>
        <w:br/>
      </w:r>
      <w:r>
        <w:rPr>
          <w:rFonts w:hint="eastAsia"/>
        </w:rPr>
        <w:t>　　7.2 串行接口产业链分析-上游</w:t>
      </w:r>
      <w:r>
        <w:rPr>
          <w:rFonts w:hint="eastAsia"/>
        </w:rPr>
        <w:br/>
      </w:r>
      <w:r>
        <w:rPr>
          <w:rFonts w:hint="eastAsia"/>
        </w:rPr>
        <w:t>　　7.3 串行接口产业链分析-中游</w:t>
      </w:r>
      <w:r>
        <w:rPr>
          <w:rFonts w:hint="eastAsia"/>
        </w:rPr>
        <w:br/>
      </w:r>
      <w:r>
        <w:rPr>
          <w:rFonts w:hint="eastAsia"/>
        </w:rPr>
        <w:t>　　7.4 串行接口产业链分析-下游</w:t>
      </w:r>
      <w:r>
        <w:rPr>
          <w:rFonts w:hint="eastAsia"/>
        </w:rPr>
        <w:br/>
      </w:r>
      <w:r>
        <w:rPr>
          <w:rFonts w:hint="eastAsia"/>
        </w:rPr>
        <w:t>　　7.5 串行接口行业采购模式</w:t>
      </w:r>
      <w:r>
        <w:rPr>
          <w:rFonts w:hint="eastAsia"/>
        </w:rPr>
        <w:br/>
      </w:r>
      <w:r>
        <w:rPr>
          <w:rFonts w:hint="eastAsia"/>
        </w:rPr>
        <w:t>　　7.6 串行接口行业生产模式</w:t>
      </w:r>
      <w:r>
        <w:rPr>
          <w:rFonts w:hint="eastAsia"/>
        </w:rPr>
        <w:br/>
      </w:r>
      <w:r>
        <w:rPr>
          <w:rFonts w:hint="eastAsia"/>
        </w:rPr>
        <w:t>　　7.7 串行接口行业销售模式及销售渠道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中国本土串行接口产能、产量分析</w:t>
      </w:r>
      <w:r>
        <w:rPr>
          <w:rFonts w:hint="eastAsia"/>
        </w:rPr>
        <w:br/>
      </w:r>
      <w:r>
        <w:rPr>
          <w:rFonts w:hint="eastAsia"/>
        </w:rPr>
        <w:t>　　8.1 中国串行接口供需现状及预测（2021-2032）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中国串行接口产能、产量、产能利用率及发展趋势（2021-2032）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中国串行接口产量、市场需求量及发展趋势（2021-2032）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中国串行接口进出口分析</w:t>
      </w:r>
      <w:r>
        <w:rPr>
          <w:rFonts w:hint="eastAsia"/>
        </w:rPr>
        <w:br/>
      </w:r>
      <w:r>
        <w:rPr>
          <w:rFonts w:hint="eastAsia"/>
        </w:rPr>
        <w:t>　　　　8.2.1 中国市场串行接口主要进口来源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中国市场串行接口主要出口目的地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不同产品类型串行接口市场规模2021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不同应用串行接口市场规模2021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中国市场主要厂商串行接口销量（2021-2026）&amp;（千件）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中国市场主要厂商串行接口销量市场份额（2021-2026）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中国市场主要厂商串行接口收入（2021-2026）&amp;（万元）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中国市场主要厂商串行接口收入份额（2021-2026）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2025年中国主要生产商串行接口收入排名（万元）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中国市场主要厂商串行接口价格（2021-2026）&amp;（元/件）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中国市场主要厂商串行接口总部及产地分布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中国市场主要厂商成立时间及串行接口商业化日期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中国市场主要厂商串行接口产品类型及应用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2025年中国市场串行接口主要厂商市场地位（第一梯队、第二梯队和第三梯队）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串行接口市场投资、并购等现状分析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串行接口生产基地、总部、竞争对手及市场地位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串行接口产品规格、参数及市场应用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串行接口销量（千件）、收入（万元）、价格（元/件）及毛利率（2021-2026）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中国市场不同产品类型串行接口销量（2021-2026）&amp;（千件）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中国市场不同产品类型串行接口销量市场份额（2021-2026）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中国市场不同产品类型串行接口销量预测（2027-2032）&amp;（千件）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中国市场不同产品类型串行接口销量市场份额预测（2027-2032）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中国市场不同产品类型串行接口规模（2021-2026）&amp;（万元）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中国市场不同产品类型串行接口规模市场份额（2021-2026）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中国市场不同产品类型串行接口规模预测（2027-2032）&amp;（万元）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中国市场不同产品类型串行接口规模市场份额预测（2027-2032）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中国市场不同应用串行接口销量（2021-2026）&amp;（千件）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中国市场不同应用串行接口销量市场份额（2021-2026）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中国市场不同应用串行接口销量预测（2027-2032）&amp;（千件）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中国市场不同应用串行接口销量市场份额预测（2027-2032）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中国市场不同应用串行接口规模（2021-2026）&amp;（万元）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中国市场不同应用串行接口规模市场份额（2021-2026）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中国市场不同应用串行接口规模预测（2027-2032）&amp;（万元）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中国市场不同应用串行接口规模市场份额预测（2027-2032）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串行接口行业发展分析---发展趋势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串行接口行业发展分析---厂商壁垒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串行接口行业发展分析---驱动因素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串行接口行业发展分析---制约因素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串行接口行业相关重点政策一览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串行接口行业供应链分析</w:t>
      </w:r>
      <w:r>
        <w:rPr>
          <w:rFonts w:hint="eastAsia"/>
        </w:rPr>
        <w:br/>
      </w:r>
      <w:r>
        <w:rPr>
          <w:rFonts w:hint="eastAsia"/>
        </w:rPr>
        <w:t>　　表 101： 串行接口上游原料供应商</w:t>
      </w:r>
      <w:r>
        <w:rPr>
          <w:rFonts w:hint="eastAsia"/>
        </w:rPr>
        <w:br/>
      </w:r>
      <w:r>
        <w:rPr>
          <w:rFonts w:hint="eastAsia"/>
        </w:rPr>
        <w:t>　　表 102： 串行接口行业主要下游客户</w:t>
      </w:r>
      <w:r>
        <w:rPr>
          <w:rFonts w:hint="eastAsia"/>
        </w:rPr>
        <w:br/>
      </w:r>
      <w:r>
        <w:rPr>
          <w:rFonts w:hint="eastAsia"/>
        </w:rPr>
        <w:t>　　表 103： 串行接口典型经销商</w:t>
      </w:r>
      <w:r>
        <w:rPr>
          <w:rFonts w:hint="eastAsia"/>
        </w:rPr>
        <w:br/>
      </w:r>
      <w:r>
        <w:rPr>
          <w:rFonts w:hint="eastAsia"/>
        </w:rPr>
        <w:t>　　表 104： 中国串行接口产量、销量、进口量及出口量（2021-2026）&amp;（千件）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中国串行接口产量、销量、进口量及出口量预测（2027-2032）&amp;（千件）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中国市场串行接口主要进口来源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中国市场串行接口主要出口目的地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串行接口产品图片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中国不同产品类型串行接口市场规模市场份额2025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同步产品图片</w:t>
      </w:r>
      <w:r>
        <w:rPr>
          <w:rFonts w:hint="eastAsia"/>
        </w:rPr>
        <w:br/>
      </w:r>
      <w:r>
        <w:rPr>
          <w:rFonts w:hint="eastAsia"/>
        </w:rPr>
        <w:t>　　图 4： 异步产品图片</w:t>
      </w:r>
      <w:r>
        <w:rPr>
          <w:rFonts w:hint="eastAsia"/>
        </w:rPr>
        <w:br/>
      </w:r>
      <w:r>
        <w:rPr>
          <w:rFonts w:hint="eastAsia"/>
        </w:rPr>
        <w:t>　　图 5： 中国不同应用串行接口市场份额2025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电子与半导体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中国市场串行接口市场规模，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中国市场串行接口收入及增长率（2021-2032）&amp;（万元）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中国市场串行接口销量及增长率（2021-2032）&amp;（千件）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2025年中国市场主要厂商串行接口销量市场份额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2025年中国市场主要厂商串行接口收入市场份额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2025年中国市场前五大厂商串行接口市场份额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2025年中国市场串行接口第一梯队、第二梯队和第三梯队厂商（品牌）及市场份额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中国市场不同产品类型串行接口价格走势（2021-2032）&amp;（元/件）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中国市场不同应用串行接口价格走势（2021-2032）&amp;（元/件）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串行接口中国企业SWOT分析</w:t>
      </w:r>
      <w:r>
        <w:rPr>
          <w:rFonts w:hint="eastAsia"/>
        </w:rPr>
        <w:br/>
      </w:r>
      <w:r>
        <w:rPr>
          <w:rFonts w:hint="eastAsia"/>
        </w:rPr>
        <w:t>　　图 20： 串行接口产业链</w:t>
      </w:r>
      <w:r>
        <w:rPr>
          <w:rFonts w:hint="eastAsia"/>
        </w:rPr>
        <w:br/>
      </w:r>
      <w:r>
        <w:rPr>
          <w:rFonts w:hint="eastAsia"/>
        </w:rPr>
        <w:t>　　图 21： 串行接口行业采购模式分析</w:t>
      </w:r>
      <w:r>
        <w:rPr>
          <w:rFonts w:hint="eastAsia"/>
        </w:rPr>
        <w:br/>
      </w:r>
      <w:r>
        <w:rPr>
          <w:rFonts w:hint="eastAsia"/>
        </w:rPr>
        <w:t>　　图 22： 串行接口行业生产模式分析</w:t>
      </w:r>
      <w:r>
        <w:rPr>
          <w:rFonts w:hint="eastAsia"/>
        </w:rPr>
        <w:br/>
      </w:r>
      <w:r>
        <w:rPr>
          <w:rFonts w:hint="eastAsia"/>
        </w:rPr>
        <w:t>　　图 23： 串行接口行业销售模式分析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中国串行接口产能、产量、产能利用率及发展趋势（2021-2032）&amp;（千件）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中国串行接口产量、市场需求量及发展趋势（2021-2032）&amp;（千件）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9513590254213" w:history="1">
        <w:r>
          <w:rPr>
            <w:rStyle w:val="Hyperlink"/>
          </w:rPr>
          <w:t>中国串行接口行业发展调研及前景分析报告（2026-2032年）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9513590254213" w:history="1">
        <w:r>
          <w:rPr>
            <w:rStyle w:val="Hyperlink"/>
          </w:rPr>
          <w:t>https://www.20087.com/1/15/ChuanXingJieKouDeXianZhuangYuQianJing.html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热点：什么是串口服务器、串行接口是什么意思、串行接口是什么意思、串行接口有哪些、串口通信协议、单线制串行接口、串口线、串行接口采用一次传送几位二进制的传输方式、通信接口有哪些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f64caafd5499a" w:history="1">
      <w:r>
        <w:rPr>
          <w:rStyle w:val="Hyperlink"/>
        </w:rPr>
        <w:t>中国串行接口行业发展调研及前景分析报告（2026-2032年）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ChuanXingJieKouDeXianZhuangYuQianJing.html" TargetMode="External" Id="R03f951359025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ChuanXingJieKouDeXianZhuangYuQianJing.html" TargetMode="External" Id="Ra1bf64caafd5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2026-01-20T05:15:25Z</dcterms:created>
  <dcterms:modified xsi:type="dcterms:W3CDTF">2026-01-20T06:15:25Z</dcterms:modified>
  <dc:subject>中国串行接口行业发展调研及前景分析报告（2026-2032年）</dc:subject>
  <dc:title>中国串行接口行业发展调研及前景分析报告（2026-2032年）</dc:title>
  <cp:keywords>中国串行接口行业发展调研及前景分析报告（2026-2032年）</cp:keywords>
  <dc:description>中国串行接口行业发展调研及前景分析报告（2026-2032年）</dc:description>
</cp:coreProperties>
</file>