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7f627579a49b8" w:history="1">
              <w:r>
                <w:rPr>
                  <w:rStyle w:val="Hyperlink"/>
                </w:rPr>
                <w:t>2024-2030年中国影院视频广告行业现状与发展前景预测报告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7f627579a49b8" w:history="1">
              <w:r>
                <w:rPr>
                  <w:rStyle w:val="Hyperlink"/>
                </w:rPr>
                <w:t>2024-2030年中国影院视频广告行业现状与发展前景预测报告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7f627579a49b8" w:history="1">
                <w:r>
                  <w:rPr>
                    <w:rStyle w:val="Hyperlink"/>
                  </w:rPr>
                  <w:t>https://www.20087.com/1/75/YingYuanShiPinGuangGaoHangYeQianJing.html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视频广告是一种高效的线下媒体，近年来随着观影体验的升级和广告技术的创新，其影响力和受众覆盖面持续扩大。高清大屏和立体声系统的普及提升了广告的视听效果，而精准投放和互动广告的出现则提高了广告的针对性和互动性。同时，影院广告开始与线上营销策略相结合，形成线上线下联动的全渠道营销模式。</w:t>
      </w:r>
      <w:r>
        <w:rPr>
          <w:rFonts w:hint="eastAsia"/>
        </w:rPr>
        <w:br/>
      </w:r>
      <w:r>
        <w:rPr>
          <w:rFonts w:hint="eastAsia"/>
        </w:rPr>
        <w:t>　　未来，影院视频广告将更加注重内容创新和体验营销。随着消费者对个性化和沉浸式体验的追求，广告创意将更加注重故事性和情感共鸣，利用VR/AR技术创造互动体验，让观众成为广告的一部分。同时，数据驱动的广告投放将更加精准，通过分析观影人群的行为和兴趣，实现广告的个性化推送，提高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7f627579a49b8" w:history="1">
        <w:r>
          <w:rPr>
            <w:rStyle w:val="Hyperlink"/>
          </w:rPr>
          <w:t>2024-2030年中国影院视频广告行业现状与发展前景预测报告</w:t>
        </w:r>
      </w:hyperlink>
      <w:r>
        <w:rPr>
          <w:rFonts w:hint="eastAsia"/>
        </w:rPr>
        <w:t>》依据国家统计局、发改委及影院视频广告相关协会等的数据资料，深入研究了影院视频广告行业的现状，包括影院视频广告市场需求、市场规模及产业链状况。影院视频广告报告分析了影院视频广告的价格波动、各细分市场的动态，以及重点企业的经营状况。同时，报告对影院视频广告市场前景及发展趋势进行了科学预测，揭示了潜在的市场需求和投资机会，也指出了影院视频广告行业内可能的风险。此外，影院视频广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影院视频广告产业概述</w:t>
      </w:r>
      <w:r>
        <w:rPr>
          <w:rFonts w:hint="eastAsia"/>
        </w:rPr>
        <w:br/>
      </w:r>
      <w:r>
        <w:rPr>
          <w:rFonts w:hint="eastAsia"/>
        </w:rPr>
        <w:t>　　第一节 影院视频广告定义</w:t>
      </w:r>
      <w:r>
        <w:rPr>
          <w:rFonts w:hint="eastAsia"/>
        </w:rPr>
        <w:br/>
      </w:r>
      <w:r>
        <w:rPr>
          <w:rFonts w:hint="eastAsia"/>
        </w:rPr>
        <w:t>　　第二节 影院视频广告行业特点</w:t>
      </w:r>
      <w:r>
        <w:rPr>
          <w:rFonts w:hint="eastAsia"/>
        </w:rPr>
        <w:br/>
      </w:r>
      <w:r>
        <w:rPr>
          <w:rFonts w:hint="eastAsia"/>
        </w:rPr>
        <w:t>　　第三节 影院视频广告产业链分析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中国影院视频广告行业运行环境分析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中国影院视频广告运行经济环境分析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中国影院视频广告产业政策环境分析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一、影院视频广告行业监管体制</w:t>
      </w:r>
      <w:r>
        <w:rPr>
          <w:rFonts w:hint="eastAsia"/>
        </w:rPr>
        <w:br/>
      </w:r>
      <w:r>
        <w:rPr>
          <w:rFonts w:hint="eastAsia"/>
        </w:rPr>
        <w:t>　　　　二、影院视频广告行业主要法规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三、主要影院视频广告产业政策</w:t>
      </w:r>
      <w:r>
        <w:rPr>
          <w:rFonts w:hint="eastAsia"/>
        </w:rPr>
        <w:br/>
      </w:r>
      <w:r>
        <w:rPr>
          <w:rFonts w:hint="eastAsia"/>
        </w:rPr>
        <w:t>　　第三节 中国影院视频广告产业社会环境分析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国外影院视频广告行业发展态势分析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国外影院视频广告市场发展现状分析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国外主要国家影院视频广告市场现状</w:t>
      </w:r>
      <w:r>
        <w:rPr>
          <w:rFonts w:hint="eastAsia"/>
        </w:rPr>
        <w:br/>
      </w:r>
      <w:r>
        <w:rPr>
          <w:rFonts w:hint="eastAsia"/>
        </w:rPr>
        <w:t>　　第三节 国外影院视频广告行业发展趋势预测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中国影院视频广告行业市场分析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2018-2023年中国影院视频广告行业规模情况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2018-2023年中国影院视频广告市场规模情况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2018-2023年中国影院视频广告行业盈利情况分析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2018-2023年中国影院视频广告市场需求状况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2018-2023年中国影院视频广告行业市场供给状况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2018-2023年影院视频广告行业市场供需平衡状况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中国重点地区影院视频广告行业市场调研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重点地区（一）影院视频广告市场调研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重点地区（二）影院视频广告市场调研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重点地区（三）影院视频广告市场调研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重点地区（四）影院视频广告市场调研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重点地区（五）影院视频广告市场调研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中国影院视频广告行业价格走势及影响因素分析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国内影院视频广告行业价格回顾</w:t>
      </w:r>
      <w:r>
        <w:rPr>
          <w:rFonts w:hint="eastAsia"/>
        </w:rPr>
        <w:br/>
      </w:r>
      <w:r>
        <w:rPr>
          <w:rFonts w:hint="eastAsia"/>
        </w:rPr>
        <w:t>　　第二节 国内影院视频广告行业价格走势预测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国内影院视频广告行业价格影响因素分析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中国影院视频广告行业客户调研</w:t>
      </w:r>
      <w:r>
        <w:rPr>
          <w:rFonts w:hint="eastAsia"/>
        </w:rPr>
        <w:br/>
      </w:r>
      <w:r>
        <w:rPr>
          <w:rFonts w:hint="eastAsia"/>
        </w:rPr>
        <w:t>　　　　一、影院视频广告行业客户偏好调查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二、客户对影院视频广告品牌的首要认知渠道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三、影院视频广告品牌忠诚度调查</w:t>
      </w:r>
      <w:r>
        <w:rPr>
          <w:rFonts w:hint="eastAsia"/>
        </w:rPr>
        <w:br/>
      </w:r>
      <w:r>
        <w:rPr>
          <w:rFonts w:hint="eastAsia"/>
        </w:rPr>
        <w:t>　　　　四、影院视频广告行业客户消费理念调研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中国影院视频广告行业竞争格局分析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2023年影院视频广告行业集中度分析</w:t>
      </w:r>
      <w:r>
        <w:rPr>
          <w:rFonts w:hint="eastAsia"/>
        </w:rPr>
        <w:br/>
      </w:r>
      <w:r>
        <w:rPr>
          <w:rFonts w:hint="eastAsia"/>
        </w:rPr>
        <w:t>　　　　一、影院视频广告市场集中度分析</w:t>
      </w:r>
      <w:r>
        <w:rPr>
          <w:rFonts w:hint="eastAsia"/>
        </w:rPr>
        <w:br/>
      </w:r>
      <w:r>
        <w:rPr>
          <w:rFonts w:hint="eastAsia"/>
        </w:rPr>
        <w:t>　　　　二、影院视频广告企业集中度分析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2022-2023年影院视频广告行业竞争格局分析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一、影院视频广告行业竞争策略分析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二、影院视频广告行业竞争格局展望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三、我国影院视频广告市场竞争趋势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影院视频广告行业重点企业发展调研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影院视频广告行业企业经营策略研究分析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影院视频广告企业多样化经营策略分析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一、影院视频广告企业多样化经营情况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二、现行影院视频广告行业多样化经营的方向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大型影院视频广告企业集团未来发展策略分析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对中小影院视频广告企业生产经营的建议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影院视频广告行业投资风险与控制策略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影院视频广告行业SWOT模型分析</w:t>
      </w:r>
      <w:r>
        <w:rPr>
          <w:rFonts w:hint="eastAsia"/>
        </w:rPr>
        <w:br/>
      </w:r>
      <w:r>
        <w:rPr>
          <w:rFonts w:hint="eastAsia"/>
        </w:rPr>
        <w:t>　　　　一、影院视频广告行业优势分析</w:t>
      </w:r>
      <w:r>
        <w:rPr>
          <w:rFonts w:hint="eastAsia"/>
        </w:rPr>
        <w:br/>
      </w:r>
      <w:r>
        <w:rPr>
          <w:rFonts w:hint="eastAsia"/>
        </w:rPr>
        <w:t>　　　　二、影院视频广告行业劣势分析</w:t>
      </w:r>
      <w:r>
        <w:rPr>
          <w:rFonts w:hint="eastAsia"/>
        </w:rPr>
        <w:br/>
      </w:r>
      <w:r>
        <w:rPr>
          <w:rFonts w:hint="eastAsia"/>
        </w:rPr>
        <w:t>　　　　三、影院视频广告行业机会分析</w:t>
      </w:r>
      <w:r>
        <w:rPr>
          <w:rFonts w:hint="eastAsia"/>
        </w:rPr>
        <w:br/>
      </w:r>
      <w:r>
        <w:rPr>
          <w:rFonts w:hint="eastAsia"/>
        </w:rPr>
        <w:t>　　　　四、影院视频广告行业风险分析</w:t>
      </w:r>
      <w:r>
        <w:rPr>
          <w:rFonts w:hint="eastAsia"/>
        </w:rPr>
        <w:br/>
      </w:r>
      <w:r>
        <w:rPr>
          <w:rFonts w:hint="eastAsia"/>
        </w:rPr>
        <w:t>　　第二节 影院视频广告行业投资风险及控制策略分析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一、影院视频广告市场风险及控制策略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二、影院视频广告行业政策风险及控制策略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三、影院视频广告行业经营风险及控制策略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四、影院视频广告同业竞争风险及控制策略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五、影院视频广告行业其他风险及控制策略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2024-2030年中国影院视频广告行业投资潜力及发展趋势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2024-2030年影院视频广告行业投资潜力分析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一、影院视频广告行业重点可投资领域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二、影院视频广告行业目标市场需求潜力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三、影院视频广告行业投资潜力综合评判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中:智:林－2024-2030年中国影院视频广告行业发展趋势分析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一、2024年影院视频广告市场前景分析</w:t>
      </w:r>
      <w:r>
        <w:rPr>
          <w:rFonts w:hint="eastAsia"/>
        </w:rPr>
        <w:br/>
      </w:r>
      <w:r>
        <w:rPr>
          <w:rFonts w:hint="eastAsia"/>
        </w:rPr>
        <w:t>　　　　二、2024年影院视频广告发展趋势预测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三、2024-2030年我国影院视频广告行业发展剖析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五、未来影院视频广告行业发展变局剖析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影院视频广告介绍</w:t>
      </w:r>
      <w:r>
        <w:rPr>
          <w:rFonts w:hint="eastAsia"/>
        </w:rPr>
        <w:br/>
      </w:r>
      <w:r>
        <w:rPr>
          <w:rFonts w:hint="eastAsia"/>
        </w:rPr>
        <w:t>　　图表 影院视频广告图片</w:t>
      </w:r>
      <w:r>
        <w:rPr>
          <w:rFonts w:hint="eastAsia"/>
        </w:rPr>
        <w:br/>
      </w:r>
      <w:r>
        <w:rPr>
          <w:rFonts w:hint="eastAsia"/>
        </w:rPr>
        <w:t>　　图表 影院视频广告产业链分析</w:t>
      </w:r>
      <w:r>
        <w:rPr>
          <w:rFonts w:hint="eastAsia"/>
        </w:rPr>
        <w:br/>
      </w:r>
      <w:r>
        <w:rPr>
          <w:rFonts w:hint="eastAsia"/>
        </w:rPr>
        <w:t>　　图表 影院视频广告主要特点</w:t>
      </w:r>
      <w:r>
        <w:rPr>
          <w:rFonts w:hint="eastAsia"/>
        </w:rPr>
        <w:br/>
      </w:r>
      <w:r>
        <w:rPr>
          <w:rFonts w:hint="eastAsia"/>
        </w:rPr>
        <w:t>　　图表 影院视频广告政策分析</w:t>
      </w:r>
      <w:r>
        <w:rPr>
          <w:rFonts w:hint="eastAsia"/>
        </w:rPr>
        <w:br/>
      </w:r>
      <w:r>
        <w:rPr>
          <w:rFonts w:hint="eastAsia"/>
        </w:rPr>
        <w:t>　　图表 影院视频广告标准 技术</w:t>
      </w:r>
      <w:r>
        <w:rPr>
          <w:rFonts w:hint="eastAsia"/>
        </w:rPr>
        <w:br/>
      </w:r>
      <w:r>
        <w:rPr>
          <w:rFonts w:hint="eastAsia"/>
        </w:rPr>
        <w:t>　　图表 影院视频广告最新消息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2018-2023年影院视频广告行业市场容量统计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2018-2023年中国影院视频广告行业市场规模及增长情况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2018-2023年中国影院视频广告行业销售收入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2018-2023年中国影院视频广告行业利润总额分析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2018-2023年中国影院视频广告行业企业数量情况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2018-2023年中国影院视频广告行业企业平均规模情况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影院视频广告价格走势</w:t>
      </w:r>
      <w:r>
        <w:rPr>
          <w:rFonts w:hint="eastAsia"/>
        </w:rPr>
        <w:br/>
      </w:r>
      <w:r>
        <w:rPr>
          <w:rFonts w:hint="eastAsia"/>
        </w:rPr>
        <w:t>　　图表 2023年影院视频广告成本和利润分析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2023年中国影院视频广告行业竞争力分析</w:t>
      </w:r>
      <w:r>
        <w:rPr>
          <w:rFonts w:hint="eastAsia"/>
        </w:rPr>
        <w:br/>
      </w:r>
      <w:r>
        <w:rPr>
          <w:rFonts w:hint="eastAsia"/>
        </w:rPr>
        <w:t>　　图表 影院视频广告优势</w:t>
      </w:r>
      <w:r>
        <w:rPr>
          <w:rFonts w:hint="eastAsia"/>
        </w:rPr>
        <w:br/>
      </w:r>
      <w:r>
        <w:rPr>
          <w:rFonts w:hint="eastAsia"/>
        </w:rPr>
        <w:t>　　图表 影院视频广告劣势</w:t>
      </w:r>
      <w:r>
        <w:rPr>
          <w:rFonts w:hint="eastAsia"/>
        </w:rPr>
        <w:br/>
      </w:r>
      <w:r>
        <w:rPr>
          <w:rFonts w:hint="eastAsia"/>
        </w:rPr>
        <w:t>　　图表 影院视频广告机会</w:t>
      </w:r>
      <w:r>
        <w:rPr>
          <w:rFonts w:hint="eastAsia"/>
        </w:rPr>
        <w:br/>
      </w:r>
      <w:r>
        <w:rPr>
          <w:rFonts w:hint="eastAsia"/>
        </w:rPr>
        <w:t>　　图表 影院视频广告威胁</w:t>
      </w:r>
      <w:r>
        <w:rPr>
          <w:rFonts w:hint="eastAsia"/>
        </w:rPr>
        <w:br/>
      </w:r>
      <w:r>
        <w:rPr>
          <w:rFonts w:hint="eastAsia"/>
        </w:rPr>
        <w:t>　　图表 2018-2023年中国影院视频广告行业盈利能力分析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2018-2023年中国影院视频广告行业运营能力分析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2018-2023年中国影院视频广告行业偿债能力分析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2018-2023年中国影院视频广告行业发展能力分析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2018-2023年中国影院视频广告行业经营效益分析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**地区影院视频广告市场规模及增长情况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**地区影院视频广告行业市场需求情况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**地区影院视频广告市场规模及增长情况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**地区影院视频广告行业市场需求情况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**地区影院视频广告市场规模及增长情况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**地区影院视频广告行业市场需求情况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影院视频广告品牌分析</w:t>
      </w:r>
      <w:r>
        <w:rPr>
          <w:rFonts w:hint="eastAsia"/>
        </w:rPr>
        <w:br/>
      </w:r>
      <w:r>
        <w:rPr>
          <w:rFonts w:hint="eastAsia"/>
        </w:rPr>
        <w:t>　　图表 影院视频广告企业（一）概述</w:t>
      </w:r>
      <w:r>
        <w:rPr>
          <w:rFonts w:hint="eastAsia"/>
        </w:rPr>
        <w:br/>
      </w:r>
      <w:r>
        <w:rPr>
          <w:rFonts w:hint="eastAsia"/>
        </w:rPr>
        <w:t>　　图表 企业影院视频广告业务分析</w:t>
      </w:r>
      <w:r>
        <w:rPr>
          <w:rFonts w:hint="eastAsia"/>
        </w:rPr>
        <w:br/>
      </w:r>
      <w:r>
        <w:rPr>
          <w:rFonts w:hint="eastAsia"/>
        </w:rPr>
        <w:t>　　图表 影院视频广告企业（一）经营情况分析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影院视频广告企业（一）盈利能力情况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影院视频广告企业（一）偿债能力情况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影院视频广告企业（一）运营能力情况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影院视频广告企业（一）成长能力情况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影院视频广告企业（二）简介</w:t>
      </w:r>
      <w:r>
        <w:rPr>
          <w:rFonts w:hint="eastAsia"/>
        </w:rPr>
        <w:br/>
      </w:r>
      <w:r>
        <w:rPr>
          <w:rFonts w:hint="eastAsia"/>
        </w:rPr>
        <w:t>　　图表 企业影院视频广告业务</w:t>
      </w:r>
      <w:r>
        <w:rPr>
          <w:rFonts w:hint="eastAsia"/>
        </w:rPr>
        <w:br/>
      </w:r>
      <w:r>
        <w:rPr>
          <w:rFonts w:hint="eastAsia"/>
        </w:rPr>
        <w:t>　　图表 影院视频广告企业（二）经营情况分析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影院视频广告企业（二）盈利能力情况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影院视频广告企业（二）偿债能力情况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影院视频广告企业（二）运营能力情况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影院视频广告企业（二）成长能力情况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影院视频广告企业（三）概况</w:t>
      </w:r>
      <w:r>
        <w:rPr>
          <w:rFonts w:hint="eastAsia"/>
        </w:rPr>
        <w:br/>
      </w:r>
      <w:r>
        <w:rPr>
          <w:rFonts w:hint="eastAsia"/>
        </w:rPr>
        <w:t>　　图表 企业影院视频广告业务情况</w:t>
      </w:r>
      <w:r>
        <w:rPr>
          <w:rFonts w:hint="eastAsia"/>
        </w:rPr>
        <w:br/>
      </w:r>
      <w:r>
        <w:rPr>
          <w:rFonts w:hint="eastAsia"/>
        </w:rPr>
        <w:t>　　图表 影院视频广告企业（三）经营情况分析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影院视频广告企业（三）盈利能力情况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影院视频广告企业（三）偿债能力情况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影院视频广告企业（三）运营能力情况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影院视频广告企业（三）成长能力情况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影院视频广告发展有利因素分析</w:t>
      </w:r>
      <w:r>
        <w:rPr>
          <w:rFonts w:hint="eastAsia"/>
        </w:rPr>
        <w:br/>
      </w:r>
      <w:r>
        <w:rPr>
          <w:rFonts w:hint="eastAsia"/>
        </w:rPr>
        <w:t>　　图表 影院视频广告发展不利因素分析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进入影院视频广告行业壁垒</w:t>
      </w:r>
      <w:r>
        <w:rPr>
          <w:rFonts w:hint="eastAsia"/>
        </w:rPr>
        <w:br/>
      </w:r>
      <w:r>
        <w:rPr>
          <w:rFonts w:hint="eastAsia"/>
        </w:rPr>
        <w:t>　　图表 2024-2030年中国影院视频广告行业市场容量预测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2024-2030年中国影院视频广告行业市场规模预测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2024-2030年中国影院视频广告市场前景分析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2024-2030年中国影院视频广告行业风险研究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2024-2030年中国影院视频广告行业发展趋势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7f627579a49b8" w:history="1">
        <w:r>
          <w:rPr>
            <w:rStyle w:val="Hyperlink"/>
          </w:rPr>
          <w:t>2024-2030年中国影院视频广告行业现状与发展前景预测报告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7f627579a49b8" w:history="1">
        <w:r>
          <w:rPr>
            <w:rStyle w:val="Hyperlink"/>
          </w:rPr>
          <w:t>https://www.20087.com/1/75/YingYuanShiPinGuangGaoHangYeQianJing.html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5d47953134814" w:history="1">
      <w:r>
        <w:rPr>
          <w:rStyle w:val="Hyperlink"/>
        </w:rPr>
        <w:t>2024-2030年中国影院视频广告行业现状与发展前景预测报告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ngYuanShiPinGuangGaoHangYeQianJing.html" TargetMode="External" Id="R0377f627579a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ngYuanShiPinGuangGaoHangYeQianJing.html" TargetMode="External" Id="R3a45d4795313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2024-03-09T01:53:35Z</dcterms:created>
  <dcterms:modified xsi:type="dcterms:W3CDTF">2024-03-09T02:53:35Z</dcterms:modified>
  <dc:subject>2024-2030年中国影院视频广告行业现状与发展前景预测报告</dc:subject>
  <dc:title>2024-2030年中国影院视频广告行业现状与发展前景预测报告</dc:title>
  <cp:keywords>2024-2030年中国影院视频广告行业现状与发展前景预测报告</cp:keywords>
  <dc:description>2024-2030年中国影院视频广告行业现状与发展前景预测报告</dc:description>
</cp:coreProperties>
</file>