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2382ce9b644fa" w:history="1">
              <w:r>
                <w:rPr>
                  <w:rStyle w:val="Hyperlink"/>
                </w:rPr>
                <w:t>2024-2030年全球与中国快递速运行业深度调研与发展趋势预测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2382ce9b644fa" w:history="1">
              <w:r>
                <w:rPr>
                  <w:rStyle w:val="Hyperlink"/>
                </w:rPr>
                <w:t>2024-2030年全球与中国快递速运行业深度调研与发展趋势预测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2382ce9b644fa" w:history="1">
                <w:r>
                  <w:rPr>
                    <w:rStyle w:val="Hyperlink"/>
                  </w:rPr>
                  <w:t>https://www.20087.com/1/15/KuaiDiSuYunHangYeFaZhanQuShi.html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速运是物流行业的重要分支，近年来随着电子商务的迅猛发展，其业务量持续攀升。目前，快递速运不仅在配送速度、服务质量方面有了显著提升，还通过采用智能物流技术，如自动化分拣系统、无人机配送等，提高了运营效率。随着消费者对快递服务的要求越来越高，快递公司也在不断优化服务体验，提供更加个性化、便捷的服务。</w:t>
      </w:r>
      <w:r>
        <w:rPr>
          <w:rFonts w:hint="eastAsia"/>
        </w:rPr>
        <w:br/>
      </w:r>
      <w:r>
        <w:rPr>
          <w:rFonts w:hint="eastAsia"/>
        </w:rPr>
        <w:t>　　未来，快递速运的发展将更加注重智能化和绿色化。市场调研网指出，一方面，通过集成物联网、大数据等技术，实现对物流全过程的可视化管理，提高配送效率和准确性；另一方面，随着可持续发展理念的普及，采用更加环保的包装材料和运输方式，减少对环境的影响。此外，随着新零售模式的发展，快递速运将更加紧密地与线上线下零售相结合，提供更加灵活的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2382ce9b644fa" w:history="1">
        <w:r>
          <w:rPr>
            <w:rStyle w:val="Hyperlink"/>
          </w:rPr>
          <w:t>2024-2030年全球与中国快递速运行业深度调研与发展趋势预测</w:t>
        </w:r>
      </w:hyperlink>
      <w:r>
        <w:rPr>
          <w:rFonts w:hint="eastAsia"/>
        </w:rPr>
        <w:t>》基于国家统计局及相关行业协会的详实数据，结合国内外快递速运行业研究资料及深入市场调研，系统分析了快递速运行业的市场规模、市场需求及产业链现状。报告重点探讨了快递速运行业整体运行情况及细分领域特点，科学预测了快递速运市场前景与发展趋势，揭示了快递速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2382ce9b644fa" w:history="1">
        <w:r>
          <w:rPr>
            <w:rStyle w:val="Hyperlink"/>
          </w:rPr>
          <w:t>2024-2030年全球与中国快递速运行业深度调研与发展趋势预测</w:t>
        </w:r>
      </w:hyperlink>
      <w:r>
        <w:rPr>
          <w:rFonts w:hint="eastAsia"/>
        </w:rPr>
        <w:t>》，2024年快递速运行业市场规模达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快递速运市场概述</w:t>
      </w:r>
      <w:r>
        <w:rPr>
          <w:rFonts w:hint="eastAsia"/>
        </w:rPr>
        <w:br/>
      </w:r>
      <w:r>
        <w:rPr>
          <w:rFonts w:hint="eastAsia"/>
        </w:rPr>
        <w:t>　　1.1 快递速运市场概述</w:t>
      </w:r>
      <w:r>
        <w:rPr>
          <w:rFonts w:hint="eastAsia"/>
        </w:rPr>
        <w:br/>
      </w:r>
      <w:r>
        <w:rPr>
          <w:rFonts w:hint="eastAsia"/>
        </w:rPr>
        <w:t>　　1.2 不同类型快递速运分析</w:t>
      </w:r>
      <w:r>
        <w:rPr>
          <w:rFonts w:hint="eastAsia"/>
        </w:rPr>
        <w:br/>
      </w:r>
      <w:r>
        <w:rPr>
          <w:rFonts w:hint="eastAsia"/>
        </w:rPr>
        <w:t>　　　　1.2.1 干货货物</w:t>
      </w:r>
      <w:r>
        <w:rPr>
          <w:rFonts w:hint="eastAsia"/>
        </w:rPr>
        <w:br/>
      </w:r>
      <w:r>
        <w:rPr>
          <w:rFonts w:hint="eastAsia"/>
        </w:rPr>
        <w:t>　　　　1.2.2 液体货物</w:t>
      </w:r>
      <w:r>
        <w:rPr>
          <w:rFonts w:hint="eastAsia"/>
        </w:rPr>
        <w:br/>
      </w:r>
      <w:r>
        <w:rPr>
          <w:rFonts w:hint="eastAsia"/>
        </w:rPr>
        <w:t>　　1.3 全球市场不同类型快递速运规模对比分析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全球市场不同类型快递速运规模对比（2018-2023年）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全球不同类型快递速运规模及市场份额（2018-2023年）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中国市场不同类型快递速运规模对比分析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中国市场不同类型快递速运规模对比（2018-2023年）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中国不同类型快递速运规模及市场份额（2018-2023年）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快递速运市场概述</w:t>
      </w:r>
      <w:r>
        <w:rPr>
          <w:rFonts w:hint="eastAsia"/>
        </w:rPr>
        <w:br/>
      </w:r>
      <w:r>
        <w:rPr>
          <w:rFonts w:hint="eastAsia"/>
        </w:rPr>
        <w:t>　　2.1 快递速运主要应用领域分析</w:t>
      </w:r>
      <w:r>
        <w:rPr>
          <w:rFonts w:hint="eastAsia"/>
        </w:rPr>
        <w:br/>
      </w:r>
      <w:r>
        <w:rPr>
          <w:rFonts w:hint="eastAsia"/>
        </w:rPr>
        <w:t>　　　　2.1.2 化学</w:t>
      </w:r>
      <w:r>
        <w:rPr>
          <w:rFonts w:hint="eastAsia"/>
        </w:rPr>
        <w:br/>
      </w:r>
      <w:r>
        <w:rPr>
          <w:rFonts w:hint="eastAsia"/>
        </w:rPr>
        <w:t>　　　　2.1.3 制药和医疗保健</w:t>
      </w:r>
      <w:r>
        <w:rPr>
          <w:rFonts w:hint="eastAsia"/>
        </w:rPr>
        <w:br/>
      </w:r>
      <w:r>
        <w:rPr>
          <w:rFonts w:hint="eastAsia"/>
        </w:rPr>
        <w:t>　　　　2.1.4 快速消费品</w:t>
      </w:r>
      <w:r>
        <w:rPr>
          <w:rFonts w:hint="eastAsia"/>
        </w:rPr>
        <w:br/>
      </w:r>
      <w:r>
        <w:rPr>
          <w:rFonts w:hint="eastAsia"/>
        </w:rPr>
        <w:t>　　　　2.1.5 高科技产品行业</w:t>
      </w:r>
      <w:r>
        <w:rPr>
          <w:rFonts w:hint="eastAsia"/>
        </w:rPr>
        <w:br/>
      </w:r>
      <w:r>
        <w:rPr>
          <w:rFonts w:hint="eastAsia"/>
        </w:rPr>
        <w:t>　　　　2.1.6 食物与饮料</w:t>
      </w:r>
      <w:r>
        <w:rPr>
          <w:rFonts w:hint="eastAsia"/>
        </w:rPr>
        <w:br/>
      </w:r>
      <w:r>
        <w:rPr>
          <w:rFonts w:hint="eastAsia"/>
        </w:rPr>
        <w:t>　　2.2 全球快递速运主要应用领域对比分析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全球快递速运主要应用领域规模（万元）及增长率（2018-2023年）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全球快递速运主要应用规模（万元）及增长率（2018-2023年）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中国快递速运主要应用领域对比分析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中国快递速运主要应用领域规模（万元）及增长率（2018-2023年）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中国快递速运主要应用规模（万元）及增长率（2018-2023年）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全球主要地区快递速运发展历程及现状分析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全球主要地区快递速运现状与未来趋势分析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全球快递速运主要地区对比分析（2018-2023年）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全球主要地区快递速运规模及对比（2018-2023年）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全球快递速运主要地区规模及市场份额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中国快递速运规模（万元）及毛利率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全球快递速运主要企业竞争分析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全球主要企业快递速运规模及市场份额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全球快递速运主要企业竞争态势及未来趋势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全球快递速运市场集中度</w:t>
      </w:r>
      <w:r>
        <w:rPr>
          <w:rFonts w:hint="eastAsia"/>
        </w:rPr>
        <w:br/>
      </w:r>
      <w:r>
        <w:rPr>
          <w:rFonts w:hint="eastAsia"/>
        </w:rPr>
        <w:t>　　　　4.3.2 全球快递速运Top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中国快递速运主要企业竞争分析</w:t>
      </w:r>
      <w:r>
        <w:rPr>
          <w:rFonts w:hint="eastAsia"/>
        </w:rPr>
        <w:br/>
      </w:r>
      <w:r>
        <w:rPr>
          <w:rFonts w:hint="eastAsia"/>
        </w:rPr>
        <w:t>　　5.1 中国快递速运规模及市场份额（2018-2023年）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中国快递速运Top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快递速运主要企业现状分析</w:t>
      </w:r>
      <w:r>
        <w:rPr>
          <w:rFonts w:hint="eastAsia"/>
        </w:rPr>
        <w:br/>
      </w:r>
      <w:r>
        <w:rPr>
          <w:rFonts w:hint="eastAsia"/>
        </w:rPr>
        <w:t>　　5.1 Cargo Carriers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Cargo Carriers快递速运规模（万元）及毛利率（2018-2023年）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Cargo Carriers主要业务介绍</w:t>
      </w:r>
      <w:r>
        <w:rPr>
          <w:rFonts w:hint="eastAsia"/>
        </w:rPr>
        <w:br/>
      </w:r>
      <w:r>
        <w:rPr>
          <w:rFonts w:hint="eastAsia"/>
        </w:rPr>
        <w:t>　　5.2 FedEx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FedEx Corporation快递速运规模（万元）及毛利率（2018-2023年）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FedEx Corporation主要业务介绍</w:t>
      </w:r>
      <w:r>
        <w:rPr>
          <w:rFonts w:hint="eastAsia"/>
        </w:rPr>
        <w:br/>
      </w:r>
      <w:r>
        <w:rPr>
          <w:rFonts w:hint="eastAsia"/>
        </w:rPr>
        <w:t>　　5.3 United Parcel Service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United Parcel Service快递速运规模（万元）及毛利率（2018-2023年）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United Parcel Service主要业务介绍</w:t>
      </w:r>
      <w:r>
        <w:rPr>
          <w:rFonts w:hint="eastAsia"/>
        </w:rPr>
        <w:br/>
      </w:r>
      <w:r>
        <w:rPr>
          <w:rFonts w:hint="eastAsia"/>
        </w:rPr>
        <w:t>　　5.4 Tuma Transport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Tuma Transport快递速运规模（万元）及毛利率（2018-2023年）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Tuma Transport主要业务介绍</w:t>
      </w:r>
      <w:r>
        <w:rPr>
          <w:rFonts w:hint="eastAsia"/>
        </w:rPr>
        <w:br/>
      </w:r>
      <w:r>
        <w:rPr>
          <w:rFonts w:hint="eastAsia"/>
        </w:rPr>
        <w:t>　　5.5 Swift Transport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Swift Transport快递速运规模（万元）及毛利率（2018-2023年）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Swift Transport主要业务介绍</w:t>
      </w:r>
      <w:r>
        <w:rPr>
          <w:rFonts w:hint="eastAsia"/>
        </w:rPr>
        <w:br/>
      </w:r>
      <w:r>
        <w:rPr>
          <w:rFonts w:hint="eastAsia"/>
        </w:rPr>
        <w:t>　　5.6 Interlogix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Interlogix快递速运规模（万元）及毛利率（2018-2023年）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Interlogix主要业务介绍</w:t>
      </w:r>
      <w:r>
        <w:rPr>
          <w:rFonts w:hint="eastAsia"/>
        </w:rPr>
        <w:br/>
      </w:r>
      <w:r>
        <w:rPr>
          <w:rFonts w:hint="eastAsia"/>
        </w:rPr>
        <w:t>　　5.7 Transtech Logistics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Transtech Logistics快递速运规模（万元）及毛利率（2018-2023年）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Transtech Logistics主要业务介绍</w:t>
      </w:r>
      <w:r>
        <w:rPr>
          <w:rFonts w:hint="eastAsia"/>
        </w:rPr>
        <w:br/>
      </w:r>
      <w:r>
        <w:rPr>
          <w:rFonts w:hint="eastAsia"/>
        </w:rPr>
        <w:t>　　5.8 Procet Freight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Procet Freight快递速运规模（万元）及毛利率（2018-2023年）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Procet Freight主要业务介绍</w:t>
      </w:r>
      <w:r>
        <w:rPr>
          <w:rFonts w:hint="eastAsia"/>
        </w:rPr>
        <w:br/>
      </w:r>
      <w:r>
        <w:rPr>
          <w:rFonts w:hint="eastAsia"/>
        </w:rPr>
        <w:t>　　5.9 Concargo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Concargo快递速运规模（万元）及毛利率（2018-2023年）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Concargo主要业务介绍</w:t>
      </w:r>
      <w:r>
        <w:rPr>
          <w:rFonts w:hint="eastAsia"/>
        </w:rPr>
        <w:br/>
      </w:r>
      <w:r>
        <w:rPr>
          <w:rFonts w:hint="eastAsia"/>
        </w:rPr>
        <w:t>　　5.10 J&amp;J Global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快递速运产品类型及应用领域介绍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J&amp;J Global快递速运规模（万元）及毛利率（2018-2023年）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J&amp;J Global主要业务介绍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快递速运行业动态分析</w:t>
      </w:r>
      <w:r>
        <w:rPr>
          <w:rFonts w:hint="eastAsia"/>
        </w:rPr>
        <w:br/>
      </w:r>
      <w:r>
        <w:rPr>
          <w:rFonts w:hint="eastAsia"/>
        </w:rPr>
        <w:t>　　7.1 快递速运发展历史、现状及趋势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快递速运发展机遇、挑战及潜在风险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快递速运当前及未来发展机遇</w:t>
      </w:r>
      <w:r>
        <w:rPr>
          <w:rFonts w:hint="eastAsia"/>
        </w:rPr>
        <w:br/>
      </w:r>
      <w:r>
        <w:rPr>
          <w:rFonts w:hint="eastAsia"/>
        </w:rPr>
        <w:t>　　　　7.2.2 快递速运发展面临的主要挑战</w:t>
      </w:r>
      <w:r>
        <w:rPr>
          <w:rFonts w:hint="eastAsia"/>
        </w:rPr>
        <w:br/>
      </w:r>
      <w:r>
        <w:rPr>
          <w:rFonts w:hint="eastAsia"/>
        </w:rPr>
        <w:t>　　　　7.2.3 快递速运目前存在的风险及潜在风险</w:t>
      </w:r>
      <w:r>
        <w:rPr>
          <w:rFonts w:hint="eastAsia"/>
        </w:rPr>
        <w:br/>
      </w:r>
      <w:r>
        <w:rPr>
          <w:rFonts w:hint="eastAsia"/>
        </w:rPr>
        <w:t>　　7.3 快递速运市场有利因素、不利因素分析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快递速运发展的推动因素、有利条件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快递速运发展的阻力、不利因素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全球快递速运市场发展预测</w:t>
      </w:r>
      <w:r>
        <w:rPr>
          <w:rFonts w:hint="eastAsia"/>
        </w:rPr>
        <w:br/>
      </w:r>
      <w:r>
        <w:rPr>
          <w:rFonts w:hint="eastAsia"/>
        </w:rPr>
        <w:t>　　8.1 全球快递速运规模（万元）预测（2024-2030年）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中国快递速运发展预测</w:t>
      </w:r>
      <w:r>
        <w:rPr>
          <w:rFonts w:hint="eastAsia"/>
        </w:rPr>
        <w:br/>
      </w:r>
      <w:r>
        <w:rPr>
          <w:rFonts w:hint="eastAsia"/>
        </w:rPr>
        <w:t>　　8.3 全球主要地区快递速运市场预测</w:t>
      </w:r>
      <w:r>
        <w:rPr>
          <w:rFonts w:hint="eastAsia"/>
        </w:rPr>
        <w:br/>
      </w:r>
      <w:r>
        <w:rPr>
          <w:rFonts w:hint="eastAsia"/>
        </w:rPr>
        <w:t>　　　　8.3.1 北美快递速运发展趋势及未来潜力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欧洲快递速运发展趋势及未来潜力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亚太快递速运发展趋势及未来潜力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南美快递速运发展趋势及未来潜力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不同类型快递速运发展预测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全球不同类型快递速运规模（万元）分析预测（2024-2030年）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中国不同类型快递速运规模（万元）分析预测</w:t>
      </w:r>
      <w:r>
        <w:rPr>
          <w:rFonts w:hint="eastAsia"/>
        </w:rPr>
        <w:br/>
      </w:r>
      <w:r>
        <w:rPr>
          <w:rFonts w:hint="eastAsia"/>
        </w:rPr>
        <w:t>　　8.5 快递速运主要应用领域分析预测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全球快递速运主要应用领域规模预测（2024-2030年）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中国快递速运主要应用领域规模预测（2024-2030年）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图：2018-2030年全球快递速运市场规模（万元）及未来趋势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图：2018-2030年中国快递速运市场规模（万元）及未来趋势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表：全球市场不同类型快递速运规模（万元）及增长率对比（2018-2023年）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表：2018-2023年全球不同类型快递速运规模列表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表：2018-2023年全球不同类型快递速运规模市场份额列表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表：2024-2030年全球不同类型快递速运规模市场份额列表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图：2023年全球不同类型快递速运市场份额</w:t>
      </w:r>
      <w:r>
        <w:rPr>
          <w:rFonts w:hint="eastAsia"/>
        </w:rPr>
        <w:br/>
      </w:r>
      <w:r>
        <w:rPr>
          <w:rFonts w:hint="eastAsia"/>
        </w:rPr>
        <w:t>　　表：中国不同类型快递速运规模（万元）及增长率对比（2018-2023年）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表：2018-2023年中国不同类型快递速运规模列表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表：2018-2023年中国不同类型快递速运规模市场份额列表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图：中国不同类型快递速运规模市场份额列表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图：2023年中国不同类型快递速运规模市场份额</w:t>
      </w:r>
      <w:r>
        <w:rPr>
          <w:rFonts w:hint="eastAsia"/>
        </w:rPr>
        <w:br/>
      </w:r>
      <w:r>
        <w:rPr>
          <w:rFonts w:hint="eastAsia"/>
        </w:rPr>
        <w:t>　　图：快递速运应用</w:t>
      </w:r>
      <w:r>
        <w:rPr>
          <w:rFonts w:hint="eastAsia"/>
        </w:rPr>
        <w:br/>
      </w:r>
      <w:r>
        <w:rPr>
          <w:rFonts w:hint="eastAsia"/>
        </w:rPr>
        <w:t>　　表：全球快递速运主要应用领域规模对比（2018-2023年）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表：全球快递速运主要应用规模（2018-2023年）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表：全球快递速运主要应用规模份额（2018-2023年）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图：全球快递速运主要应用规模份额（2018-2023年）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图：2023年全球快递速运主要应用规模份额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表：2018-2023年中国快递速运主要应用领域规模对比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表：中国快递速运主要应用领域规模（2018-2023年）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表：中国快递速运主要应用领域规模份额（2018-2023年）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图：中国快递速运主要应用领域规模份额（2018-2023年）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图：2023年中国快递速运主要应用领域规模份额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表：全球主要地区快递速运规模（万元）及增长率对比（2018-2023年）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图：2018-2023年北美快递速运规模（万元）及增长率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图：2018-2023年亚太快递速运规模（万元）及增长率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图：欧洲快递速运规模（万元）及增长率（2018-2023年）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图：南美快递速运规模（万元）及增长率（2018-2023年）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图：其他地区快递速运规模（万元）及增长率（2018-2023年）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图：中国快递速运规模（万元）及增长率（2018-2023年）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表：2018-2023年全球主要地区快递速运规模（万元）列表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图：2018-2023年全球主要地区快递速运规模市场份额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图：2024-2030年全球主要地区快递速运规模市场份额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图：2023年全球主要地区快递速运规模市场份额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表：2018-2023年中国快递速运规模（万元）及毛利率（2018-2023年）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表：2018-2023年全球主要企业快递速运规模（万元）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表：2018-2023年全球主要企业快递速运规模份额对比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图：2023年全球主要企业快递速运规模份额对比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图：2022年全球主要企业快递速运规模份额对比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表：全球快递速运主要企业产品类型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图：2023年全球快递速运Top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图：2023年全球快递速运Top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表：2018-2023年中国主要企业快递速运规模（万元）列表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表：2018-2023年中国主要企业快递速运规模份额对比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图：2023年中国主要企业快递速运规模份额对比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图：2022年中国主要企业快递速运规模份额对比</w:t>
      </w:r>
      <w:r>
        <w:rPr>
          <w:rFonts w:hint="eastAsia"/>
        </w:rPr>
        <w:br/>
      </w:r>
      <w:r>
        <w:rPr>
          <w:rFonts w:hint="eastAsia"/>
        </w:rPr>
        <w:t>　　图：2023年中国快递速运Top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图：2023年中国快递速运Top 5企业市场份额</w:t>
      </w:r>
      <w:r>
        <w:rPr>
          <w:rFonts w:hint="eastAsia"/>
        </w:rPr>
        <w:br/>
      </w:r>
      <w:r>
        <w:rPr>
          <w:rFonts w:hint="eastAsia"/>
        </w:rPr>
        <w:t>　　表：Cargo Carriers基本信息、主要业务介绍、市场地位以及主要的竞争对手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表：Cargo Carriers快递速运规模（万元）及毛利率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表：Cargo Carriers快递速运规模增长率</w:t>
      </w:r>
      <w:r>
        <w:rPr>
          <w:rFonts w:hint="eastAsia"/>
        </w:rPr>
        <w:br/>
      </w:r>
      <w:r>
        <w:rPr>
          <w:rFonts w:hint="eastAsia"/>
        </w:rPr>
        <w:t>　　表：Cargo Carriers快递速运规模全球市场份额</w:t>
      </w:r>
      <w:r>
        <w:rPr>
          <w:rFonts w:hint="eastAsia"/>
        </w:rPr>
        <w:br/>
      </w:r>
      <w:r>
        <w:rPr>
          <w:rFonts w:hint="eastAsia"/>
        </w:rPr>
        <w:t>　　表：FedEx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表：FedEx Corporation快递速运规模（万元）及毛利率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表：FedEx Corporation快递速运规模增长率</w:t>
      </w:r>
      <w:r>
        <w:rPr>
          <w:rFonts w:hint="eastAsia"/>
        </w:rPr>
        <w:br/>
      </w:r>
      <w:r>
        <w:rPr>
          <w:rFonts w:hint="eastAsia"/>
        </w:rPr>
        <w:t>　　表：FedEx Corporation快递速运规模全球市场份额</w:t>
      </w:r>
      <w:r>
        <w:rPr>
          <w:rFonts w:hint="eastAsia"/>
        </w:rPr>
        <w:br/>
      </w:r>
      <w:r>
        <w:rPr>
          <w:rFonts w:hint="eastAsia"/>
        </w:rPr>
        <w:t>　　表：United Parcel Service基本信息、主要业务介绍、市场地位以及主要的竞争对手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表：United Parcel Service快递速运规模（万元）及毛利率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表：United Parcel Service快递速运规模增长率</w:t>
      </w:r>
      <w:r>
        <w:rPr>
          <w:rFonts w:hint="eastAsia"/>
        </w:rPr>
        <w:br/>
      </w:r>
      <w:r>
        <w:rPr>
          <w:rFonts w:hint="eastAsia"/>
        </w:rPr>
        <w:t>　　表：United Parcel Service快递速运规模全球市场份额</w:t>
      </w:r>
      <w:r>
        <w:rPr>
          <w:rFonts w:hint="eastAsia"/>
        </w:rPr>
        <w:br/>
      </w:r>
      <w:r>
        <w:rPr>
          <w:rFonts w:hint="eastAsia"/>
        </w:rPr>
        <w:t>　　表：Tuma Transport基本信息、主要业务介绍、市场地位以及主要的竞争对手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表：Tuma Transport快递速运规模（万元）及毛利率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表：Tuma Transport快递速运规模增长率</w:t>
      </w:r>
      <w:r>
        <w:rPr>
          <w:rFonts w:hint="eastAsia"/>
        </w:rPr>
        <w:br/>
      </w:r>
      <w:r>
        <w:rPr>
          <w:rFonts w:hint="eastAsia"/>
        </w:rPr>
        <w:t>　　表：Tuma Transport快递速运规模全球市场份额</w:t>
      </w:r>
      <w:r>
        <w:rPr>
          <w:rFonts w:hint="eastAsia"/>
        </w:rPr>
        <w:br/>
      </w:r>
      <w:r>
        <w:rPr>
          <w:rFonts w:hint="eastAsia"/>
        </w:rPr>
        <w:t>　　表：Swift Transport基本信息、主要业务介绍、市场地位以及主要的竞争对手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表：Swift Transport快递速运规模（万元）及毛利率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表：Swift Transport快递速运规模增长率</w:t>
      </w:r>
      <w:r>
        <w:rPr>
          <w:rFonts w:hint="eastAsia"/>
        </w:rPr>
        <w:br/>
      </w:r>
      <w:r>
        <w:rPr>
          <w:rFonts w:hint="eastAsia"/>
        </w:rPr>
        <w:t>　　表：Swift Transport快递速运规模全球市场份额</w:t>
      </w:r>
      <w:r>
        <w:rPr>
          <w:rFonts w:hint="eastAsia"/>
        </w:rPr>
        <w:br/>
      </w:r>
      <w:r>
        <w:rPr>
          <w:rFonts w:hint="eastAsia"/>
        </w:rPr>
        <w:t>　　表：Interlogix基本信息、主要业务介绍、市场地位以及主要的竞争对手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表：Interlogix快递速运规模（万元）及毛利率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表：Interlogix快递速运规模增长率</w:t>
      </w:r>
      <w:r>
        <w:rPr>
          <w:rFonts w:hint="eastAsia"/>
        </w:rPr>
        <w:br/>
      </w:r>
      <w:r>
        <w:rPr>
          <w:rFonts w:hint="eastAsia"/>
        </w:rPr>
        <w:t>　　表：Interlogix快递速运规模全球市场份额</w:t>
      </w:r>
      <w:r>
        <w:rPr>
          <w:rFonts w:hint="eastAsia"/>
        </w:rPr>
        <w:br/>
      </w:r>
      <w:r>
        <w:rPr>
          <w:rFonts w:hint="eastAsia"/>
        </w:rPr>
        <w:t>　　表：Transtech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表：Transtech Logistics快递速运规模（万元）及毛利率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表：Transtech Logistics快递速运规模增长率</w:t>
      </w:r>
      <w:r>
        <w:rPr>
          <w:rFonts w:hint="eastAsia"/>
        </w:rPr>
        <w:br/>
      </w:r>
      <w:r>
        <w:rPr>
          <w:rFonts w:hint="eastAsia"/>
        </w:rPr>
        <w:t>　　表：Transtech Logistics快递速运规模全球市场份额</w:t>
      </w:r>
      <w:r>
        <w:rPr>
          <w:rFonts w:hint="eastAsia"/>
        </w:rPr>
        <w:br/>
      </w:r>
      <w:r>
        <w:rPr>
          <w:rFonts w:hint="eastAsia"/>
        </w:rPr>
        <w:t>　　表：Procet Freight基本信息、主要业务介绍、市场地位以及主要的竞争对手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表：Procet Freight快递速运规模（万元）及毛利率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表：Procet Freight快递速运规模增长率</w:t>
      </w:r>
      <w:r>
        <w:rPr>
          <w:rFonts w:hint="eastAsia"/>
        </w:rPr>
        <w:br/>
      </w:r>
      <w:r>
        <w:rPr>
          <w:rFonts w:hint="eastAsia"/>
        </w:rPr>
        <w:t>　　表：Procet Freight快递速运规模全球市场份额</w:t>
      </w:r>
      <w:r>
        <w:rPr>
          <w:rFonts w:hint="eastAsia"/>
        </w:rPr>
        <w:br/>
      </w:r>
      <w:r>
        <w:rPr>
          <w:rFonts w:hint="eastAsia"/>
        </w:rPr>
        <w:t>　　表：Concargo基本信息、主要业务介绍、市场地位以及主要的竞争对手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表：Concargo快递速运规模（万元）及毛利率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表：Concargo快递速运规模增长率</w:t>
      </w:r>
      <w:r>
        <w:rPr>
          <w:rFonts w:hint="eastAsia"/>
        </w:rPr>
        <w:br/>
      </w:r>
      <w:r>
        <w:rPr>
          <w:rFonts w:hint="eastAsia"/>
        </w:rPr>
        <w:t>　　表：Concargo快递速运规模全球市场份额</w:t>
      </w:r>
      <w:r>
        <w:rPr>
          <w:rFonts w:hint="eastAsia"/>
        </w:rPr>
        <w:br/>
      </w:r>
      <w:r>
        <w:rPr>
          <w:rFonts w:hint="eastAsia"/>
        </w:rPr>
        <w:t>　　表：J&amp;J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表：J&amp;J Global快递速运规模（万元）及毛利率</w:t>
      </w:r>
      <w:r>
        <w:rPr>
          <w:rFonts w:hint="eastAsia"/>
        </w:rPr>
        <w:br/>
      </w:r>
      <w:r>
        <w:rPr>
          <w:rFonts w:hint="eastAsia"/>
        </w:rPr>
        <w:t>　　表：J&amp;J Global快递速运规模增长率</w:t>
      </w:r>
      <w:r>
        <w:rPr>
          <w:rFonts w:hint="eastAsia"/>
        </w:rPr>
        <w:br/>
      </w:r>
      <w:r>
        <w:rPr>
          <w:rFonts w:hint="eastAsia"/>
        </w:rPr>
        <w:t>　　表：J&amp;J Global快递速运规模全球市场份额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图：2024-2030年全球快递速运规模（万元）及增长率预测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图：2024-2030年中国快递速运规模（万元）及增长率预测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表：2024-2030年全球主要地区快递速运规模预测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图：2024-2030年全球主要地区快递速运规模市场份额预测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图：2024-2030年北美快递速运规模（万元）及增长率预测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图：2024-2030年欧洲快递速运规模（万元）及增长率预测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图：2024-2030年亚太快递速运规模（万元）及增长率预测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图：2024-2030年南美快递速运规模（万元）及增长率预测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表：2024-2030年全球不同类型快递速运规模分析预测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图：2024-2030年全球快递速运规模市场份额预测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表：2024-2030年全球不同类型快递速运规模（万元）分析预测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图：2024-2030年全球不同类型快递速运规模（万元）及市场份额预测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表：2024-2030年中国不同类型快递速运规模分析预测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图：中国不同类型快递速运规模市场份额预测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表：2024-2030年中国不同类型快递速运规模（万元）分析预测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图：2024-2030年中国不同类型快递速运规模（万元）及市场份额预测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表：2024-2030年全球快递速运主要应用领域规模预测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图：2024-2030年全球快递速运主要应用领域规模份额预测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表：2024-2030年中国快递速运主要应用领域规模预测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表：2018-2023年中国快递速运主要应用领域规模预测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2382ce9b644fa" w:history="1">
        <w:r>
          <w:rPr>
            <w:rStyle w:val="Hyperlink"/>
          </w:rPr>
          <w:t>2024-2030年全球与中国快递速运行业深度调研与发展趋势预测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2382ce9b644fa" w:history="1">
        <w:r>
          <w:rPr>
            <w:rStyle w:val="Hyperlink"/>
          </w:rPr>
          <w:t>https://www.20087.com/1/15/KuaiDiSuYunHangYeFaZhanQuShi.html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热点：快递速运查询、顺丰快递速运、快递速运韩国、快递速运有哪些、快递速运是京东快还是顺丰快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5a5a5bf34a5e" w:history="1">
      <w:r>
        <w:rPr>
          <w:rStyle w:val="Hyperlink"/>
        </w:rPr>
        <w:t>2024-2030年全球与中国快递速运行业深度调研与发展趋势预测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KuaiDiSuYunHangYeFaZhanQuShi.html" TargetMode="External" Id="R0f82382ce9b6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KuaiDiSuYunHangYeFaZhanQuShi.html" TargetMode="External" Id="R06cc5a5a5bf3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2023-10-27T07:21:00Z</dcterms:created>
  <dcterms:modified xsi:type="dcterms:W3CDTF">2023-10-27T08:21:00Z</dcterms:modified>
  <dc:subject>2024-2030年全球与中国快递速运行业深度调研与发展趋势预测</dc:subject>
  <dc:title>2024-2030年全球与中国快递速运行业深度调研与发展趋势预测</dc:title>
  <cp:keywords>2024-2030年全球与中国快递速运行业深度调研与发展趋势预测</cp:keywords>
  <dc:description>2024-2030年全球与中国快递速运行业深度调研与发展趋势预测</dc:description>
</cp:coreProperties>
</file>