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cd8eec3a6473c" w:history="1">
              <w:r>
                <w:rPr>
                  <w:rStyle w:val="Hyperlink"/>
                </w:rPr>
                <w:t>2026-2032年全球与中国总线接收器行业市场调研及前景趋势报告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cd8eec3a6473c" w:history="1">
              <w:r>
                <w:rPr>
                  <w:rStyle w:val="Hyperlink"/>
                </w:rPr>
                <w:t>2026-2032年全球与中国总线接收器行业市场调研及前景趋势报告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cd8eec3a6473c" w:history="1">
                <w:r>
                  <w:rPr>
                    <w:rStyle w:val="Hyperlink"/>
                  </w:rPr>
                  <w:t>https://www.20087.com/1/15/ZongXianJieShouQiDeQianJing.html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线接收器是工业通信与车载网络中的关键接口芯片，负责将物理层差分信号转换为逻辑电平，支持CAN、LIN、RS-485、FlexRay等协议，确保数据在噪声环境下的可靠传输。主流产品强调高共模抑制比、宽工作电压范围（如5–27V）、ESD防护能力（&gt;±8kV）及AEC-Q100车规认证。行业持续提升数据速率（如CAN FD达5Mbps）与低功耗待机性能，并推动集成保护功能（如过温关断、短路保护）。然而，在长距离多节点网络中信号反射导致误码、电磁兼容设计复杂、及多协议支持增加芯片面积方面，仍是高可靠性通信系统构建的主要挑战。</w:t>
      </w:r>
      <w:r>
        <w:rPr>
          <w:rFonts w:hint="eastAsia"/>
        </w:rPr>
        <w:br/>
      </w:r>
      <w:r>
        <w:rPr>
          <w:rFonts w:hint="eastAsia"/>
        </w:rPr>
        <w:t>　　未来，总线接收器将向软件定义接口、安全增强与chiplet集成方向演进。市场调研网指出，可配置PHY架构通过寄存器设置适配不同总线标准；硬件级消息认证码（MAC）防止总线注入攻击。在制造层面，chiplet技术将接收器芯粒与MCU或电源管理单元异构集成，提升系统紧凑性。此外，内置诊断电路实时报告链路健康状态。长远看，总线接收器将从被动信号转换器升级为智能边缘通信的安全守门人，在汽车E/E架构集中化、工业物联网扩展与功能安全—信息安全融合趋势中持续释放其稳健、灵活、可信的连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5cd8eec3a6473c" w:history="1">
        <w:r>
          <w:rPr>
            <w:rStyle w:val="Hyperlink"/>
          </w:rPr>
          <w:t>2026-2032年全球与中国总线接收器行业市场调研及前景趋势报告</w:t>
        </w:r>
      </w:hyperlink>
      <w:r>
        <w:rPr>
          <w:rFonts w:hint="eastAsia"/>
        </w:rPr>
        <w:t>》，2025年总线接收器行业市场规模达 亿元，预计2032年市场规模将达 亿元，期间年均复合增长率（CAGR）达 %。报告以专业视角，系统分析了总线接收器行业的市场规模、价格动态及产业链结构，梳理了不同总线接收器细分领域的发展现状。报告从总线接收器技术路径、供需关系等维度，客观呈现了总线接收器领域的技术成熟度与创新方向，并对中期市场前景作出合理预测，同时评估了总线接收器重点企业的市场表现、品牌竞争力和行业集中度。报告还结合政策环境与消费升级趋势，识别了总线接收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TTL总线接收器</w:t>
      </w:r>
      <w:r>
        <w:rPr>
          <w:rFonts w:hint="eastAsia"/>
        </w:rPr>
        <w:br/>
      </w:r>
      <w:r>
        <w:rPr>
          <w:rFonts w:hint="eastAsia"/>
        </w:rPr>
        <w:t>　　　　1.3.3 CMOS总线接收器</w:t>
      </w:r>
      <w:r>
        <w:rPr>
          <w:rFonts w:hint="eastAsia"/>
        </w:rPr>
        <w:br/>
      </w:r>
      <w:r>
        <w:rPr>
          <w:rFonts w:hint="eastAsia"/>
        </w:rPr>
        <w:t>　　　　1.3.4 RS-232接收器</w:t>
      </w:r>
      <w:r>
        <w:rPr>
          <w:rFonts w:hint="eastAsia"/>
        </w:rPr>
        <w:br/>
      </w:r>
      <w:r>
        <w:rPr>
          <w:rFonts w:hint="eastAsia"/>
        </w:rPr>
        <w:t>　　　　1.3.5 RS-422 / RS-485 接收器</w:t>
      </w:r>
      <w:r>
        <w:rPr>
          <w:rFonts w:hint="eastAsia"/>
        </w:rPr>
        <w:br/>
      </w:r>
      <w:r>
        <w:rPr>
          <w:rFonts w:hint="eastAsia"/>
        </w:rPr>
        <w:t>　　　　1.3.6 LVDS接收器</w:t>
      </w:r>
      <w:r>
        <w:rPr>
          <w:rFonts w:hint="eastAsia"/>
        </w:rPr>
        <w:br/>
      </w:r>
      <w:r>
        <w:rPr>
          <w:rFonts w:hint="eastAsia"/>
        </w:rPr>
        <w:t>　　1.4 产品分类，按信号方向</w:t>
      </w:r>
      <w:r>
        <w:rPr>
          <w:rFonts w:hint="eastAsia"/>
        </w:rPr>
        <w:br/>
      </w:r>
      <w:r>
        <w:rPr>
          <w:rFonts w:hint="eastAsia"/>
        </w:rPr>
        <w:t>　　　　1.4.1 按信号方向细分，全球总线接收器市场规模2021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独立接收器芯片</w:t>
      </w:r>
      <w:r>
        <w:rPr>
          <w:rFonts w:hint="eastAsia"/>
        </w:rPr>
        <w:br/>
      </w:r>
      <w:r>
        <w:rPr>
          <w:rFonts w:hint="eastAsia"/>
        </w:rPr>
        <w:t>　　　　1.4.3 总线收发器集成型</w:t>
      </w:r>
      <w:r>
        <w:rPr>
          <w:rFonts w:hint="eastAsia"/>
        </w:rPr>
        <w:br/>
      </w:r>
      <w:r>
        <w:rPr>
          <w:rFonts w:hint="eastAsia"/>
        </w:rPr>
        <w:t>　　　　1.4.4 接口控制器集成型</w:t>
      </w:r>
      <w:r>
        <w:rPr>
          <w:rFonts w:hint="eastAsia"/>
        </w:rPr>
        <w:br/>
      </w:r>
      <w:r>
        <w:rPr>
          <w:rFonts w:hint="eastAsia"/>
        </w:rPr>
        <w:t>　　1.5 产品分类，按集成方式</w:t>
      </w:r>
      <w:r>
        <w:rPr>
          <w:rFonts w:hint="eastAsia"/>
        </w:rPr>
        <w:br/>
      </w:r>
      <w:r>
        <w:rPr>
          <w:rFonts w:hint="eastAsia"/>
        </w:rPr>
        <w:t>　　　　1.5.1 按集成方式细分，全球总线接收器市场规模2021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高频射频型</w:t>
      </w:r>
      <w:r>
        <w:rPr>
          <w:rFonts w:hint="eastAsia"/>
        </w:rPr>
        <w:br/>
      </w:r>
      <w:r>
        <w:rPr>
          <w:rFonts w:hint="eastAsia"/>
        </w:rPr>
        <w:t>　　　　1.5.3 UHF应用型</w:t>
      </w:r>
      <w:r>
        <w:rPr>
          <w:rFonts w:hint="eastAsia"/>
        </w:rPr>
        <w:br/>
      </w:r>
      <w:r>
        <w:rPr>
          <w:rFonts w:hint="eastAsia"/>
        </w:rPr>
        <w:t>　　　　1.5.4 微波级空气电容组件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按应用细分，全球总线接收器市场规模2021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微处理器与嵌入式系统</w:t>
      </w:r>
      <w:r>
        <w:rPr>
          <w:rFonts w:hint="eastAsia"/>
        </w:rPr>
        <w:br/>
      </w:r>
      <w:r>
        <w:rPr>
          <w:rFonts w:hint="eastAsia"/>
        </w:rPr>
        <w:t>　　　　1.6.3 工业自动化控制设备</w:t>
      </w:r>
      <w:r>
        <w:rPr>
          <w:rFonts w:hint="eastAsia"/>
        </w:rPr>
        <w:br/>
      </w:r>
      <w:r>
        <w:rPr>
          <w:rFonts w:hint="eastAsia"/>
        </w:rPr>
        <w:t>　　　　1.6.4 计算机主板与外设接口</w:t>
      </w:r>
      <w:r>
        <w:rPr>
          <w:rFonts w:hint="eastAsia"/>
        </w:rPr>
        <w:br/>
      </w:r>
      <w:r>
        <w:rPr>
          <w:rFonts w:hint="eastAsia"/>
        </w:rPr>
        <w:t>　　　　1.6.5 通信设备接口模块</w:t>
      </w:r>
      <w:r>
        <w:rPr>
          <w:rFonts w:hint="eastAsia"/>
        </w:rPr>
        <w:br/>
      </w:r>
      <w:r>
        <w:rPr>
          <w:rFonts w:hint="eastAsia"/>
        </w:rPr>
        <w:t>　　　　1.6.6 汽车电子控制系统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总线接收器行业发展总体概况</w:t>
      </w:r>
      <w:r>
        <w:rPr>
          <w:rFonts w:hint="eastAsia"/>
        </w:rPr>
        <w:br/>
      </w:r>
      <w:r>
        <w:rPr>
          <w:rFonts w:hint="eastAsia"/>
        </w:rPr>
        <w:t>　　　　1.7.2 总线接收器行业发展主要特点</w:t>
      </w:r>
      <w:r>
        <w:rPr>
          <w:rFonts w:hint="eastAsia"/>
        </w:rPr>
        <w:br/>
      </w:r>
      <w:r>
        <w:rPr>
          <w:rFonts w:hint="eastAsia"/>
        </w:rPr>
        <w:t>　　　　1.7.3 总线接收器行业发展影响因素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总线接收器有利因素</w:t>
      </w:r>
      <w:r>
        <w:rPr>
          <w:rFonts w:hint="eastAsia"/>
        </w:rPr>
        <w:br/>
      </w:r>
      <w:r>
        <w:rPr>
          <w:rFonts w:hint="eastAsia"/>
        </w:rPr>
        <w:t>　　　　1.7.3 .2 总线接收器不利因素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全球市场，近三年总线接收器主要企业占有率及排名（按销量）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总线接收器主要企业在国际市场占有率（按销量，2023-2026）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2025年总线接收器主要企业在国际市场排名（按销量）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全球市场主要企业总线接收器销量（2023-2026）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全球市场，近三年总线接收器主要企业占有率及排名（按收入）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总线接收器主要企业在国际市场占有率（按收入，2023-2026）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2025年总线接收器主要企业在国际市场排名（按收入）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全球市场主要企业总线接收器销售收入（2023-2026）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全球市场主要企业总线接收器销售价格（2023-2026）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中国市场，近三年总线接收器主要企业占有率及排名（按销量）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总线接收器主要企业在中国市场占有率（按销量，2023-2026）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2025年总线接收器主要企业在中国市场排名（按销量）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中国市场主要企业总线接收器销量（2023-2026）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中国市场，近三年总线接收器主要企业占有率及排名（按收入）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总线接收器主要企业在中国市场占有率（按收入，2023-2026）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2025年总线接收器主要企业在中国市场排名（按收入）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中国市场主要企业总线接收器销售收入（2023-2026）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全球主要厂商总线接收器总部及产地分布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全球主要厂商成立时间及总线接收器商业化日期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全球主要厂商总线接收器产品类型及应用</w:t>
      </w:r>
      <w:r>
        <w:rPr>
          <w:rFonts w:hint="eastAsia"/>
        </w:rPr>
        <w:br/>
      </w:r>
      <w:r>
        <w:rPr>
          <w:rFonts w:hint="eastAsia"/>
        </w:rPr>
        <w:t>　　2.9 总线接收器行业集中度、竞争程度分析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总线接收器行业集中度分析：2025年全球Top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全球总线接收器第一梯队、第二梯队和第三梯队生产商（品牌）及市场份额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全球总线接收器总体规模分析</w:t>
      </w:r>
      <w:r>
        <w:rPr>
          <w:rFonts w:hint="eastAsia"/>
        </w:rPr>
        <w:br/>
      </w:r>
      <w:r>
        <w:rPr>
          <w:rFonts w:hint="eastAsia"/>
        </w:rPr>
        <w:t>　　3.1 全球总线接收器供需现状及预测（2021-2032）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全球总线接收器产能、产量、产能利用率及发展趋势（2021-2032）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全球总线接收器产量、需求量及发展趋势（2021-2032）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全球主要地区总线接收器产量及发展趋势（2021-2032）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全球主要地区总线接收器产量（2021-2026）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全球主要地区总线接收器产量（2027-2032）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全球主要地区总线接收器产量市场份额（2021-2032）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中国总线接收器供需现状及预测（2021-2032）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中国总线接收器产能、产量、产能利用率及发展趋势（2021-2032）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中国总线接收器产量、市场需求量及发展趋势（2021-2032）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中国市场总线接收器进出口（2021-2032）</w:t>
      </w:r>
      <w:r>
        <w:rPr>
          <w:rFonts w:hint="eastAsia"/>
        </w:rPr>
        <w:br/>
      </w:r>
      <w:r>
        <w:rPr>
          <w:rFonts w:hint="eastAsia"/>
        </w:rPr>
        <w:t>　　3.4 全球总线接收器销量及销售额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全球市场总线接收器销售额（2021-2032）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全球市场总线接收器价格趋势（2021-2032）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全球总线接收器主要地区分析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全球主要地区总线接收器市场规模分析：2021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全球主要地区总线接收器销售收入及市场份额（2021-2026）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全球主要地区总线接收器销售收入预测（2027-2032）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全球主要地区总线接收器销量分析：2021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全球主要地区总线接收器销量及市场份额预测（2027-2032）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中东市场总线接收器销量、收入及增长率（2021-2032）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总线接收器销量、收入、价格及毛利率（2021-2026）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不同产品类型总线接收器分析</w:t>
      </w:r>
      <w:r>
        <w:rPr>
          <w:rFonts w:hint="eastAsia"/>
        </w:rPr>
        <w:br/>
      </w:r>
      <w:r>
        <w:rPr>
          <w:rFonts w:hint="eastAsia"/>
        </w:rPr>
        <w:t>　　6.1 全球不同产品类型总线接收器销量（2021-2032）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全球不同产品类型总线接收器收入预测（2027-2032）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全球不同产品类型总线接收器价格走势（2021-2032）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中国不同产品类型总线接收器收入预测（2027-2032）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不同应用总线接收器分析</w:t>
      </w:r>
      <w:r>
        <w:rPr>
          <w:rFonts w:hint="eastAsia"/>
        </w:rPr>
        <w:br/>
      </w:r>
      <w:r>
        <w:rPr>
          <w:rFonts w:hint="eastAsia"/>
        </w:rPr>
        <w:t>　　7.1 全球不同应用总线接收器销量（2021-2032）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全球不同应用总线接收器收入预测（2027-2032）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全球不同应用总线接收器价格走势（2021-2032）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中国不同应用总线接收器销量（2021-2032）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中国不同应用总线接收器销量及市场份额（2021-2026）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中国不同应用总线接收器销量预测（2027-2032）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中国不同应用总线接收器收入（2021-2032）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中国不同应用总线接收器收入及市场份额（2021-2026）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中国不同应用总线接收器收入预测（2027-2032）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总线接收器行业发展趋势</w:t>
      </w:r>
      <w:r>
        <w:rPr>
          <w:rFonts w:hint="eastAsia"/>
        </w:rPr>
        <w:br/>
      </w:r>
      <w:r>
        <w:rPr>
          <w:rFonts w:hint="eastAsia"/>
        </w:rPr>
        <w:t>　　8.2 总线接收器行业主要驱动因素</w:t>
      </w:r>
      <w:r>
        <w:rPr>
          <w:rFonts w:hint="eastAsia"/>
        </w:rPr>
        <w:br/>
      </w:r>
      <w:r>
        <w:rPr>
          <w:rFonts w:hint="eastAsia"/>
        </w:rPr>
        <w:t>　　8.3 总线接收器中国企业SWOT分析</w:t>
      </w:r>
      <w:r>
        <w:rPr>
          <w:rFonts w:hint="eastAsia"/>
        </w:rPr>
        <w:br/>
      </w:r>
      <w:r>
        <w:rPr>
          <w:rFonts w:hint="eastAsia"/>
        </w:rPr>
        <w:t>　　8.4 中国总线接收器行业政策环境分析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总线接收器行业产业链简介</w:t>
      </w:r>
      <w:r>
        <w:rPr>
          <w:rFonts w:hint="eastAsia"/>
        </w:rPr>
        <w:br/>
      </w:r>
      <w:r>
        <w:rPr>
          <w:rFonts w:hint="eastAsia"/>
        </w:rPr>
        <w:t>　　　　9.1.1 总线接收器行业供应链分析</w:t>
      </w:r>
      <w:r>
        <w:rPr>
          <w:rFonts w:hint="eastAsia"/>
        </w:rPr>
        <w:br/>
      </w:r>
      <w:r>
        <w:rPr>
          <w:rFonts w:hint="eastAsia"/>
        </w:rPr>
        <w:t>　　　　9.1.2 总线接收器主要原料及供应情况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总线接收器行业采购模式</w:t>
      </w:r>
      <w:r>
        <w:rPr>
          <w:rFonts w:hint="eastAsia"/>
        </w:rPr>
        <w:br/>
      </w:r>
      <w:r>
        <w:rPr>
          <w:rFonts w:hint="eastAsia"/>
        </w:rPr>
        <w:t>　　9.3 总线接收器行业生产模式</w:t>
      </w:r>
      <w:r>
        <w:rPr>
          <w:rFonts w:hint="eastAsia"/>
        </w:rPr>
        <w:br/>
      </w:r>
      <w:r>
        <w:rPr>
          <w:rFonts w:hint="eastAsia"/>
        </w:rPr>
        <w:t>　　9.4 总线接收器行业销售模式及销售渠道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按信号方向细分，全球总线接收器市场规模2021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按集成方式细分，全球总线接收器市场规模2021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按应用细分，全球总线接收器市场规模（CAGR）2021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总线接收器行业发展主要特点</w:t>
      </w:r>
      <w:r>
        <w:rPr>
          <w:rFonts w:hint="eastAsia"/>
        </w:rPr>
        <w:br/>
      </w:r>
      <w:r>
        <w:rPr>
          <w:rFonts w:hint="eastAsia"/>
        </w:rPr>
        <w:t>　　表 6： 总线接收器行业发展有利因素分析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总线接收器行业发展不利因素分析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进入总线接收器行业壁垒</w:t>
      </w:r>
      <w:r>
        <w:rPr>
          <w:rFonts w:hint="eastAsia"/>
        </w:rPr>
        <w:br/>
      </w:r>
      <w:r>
        <w:rPr>
          <w:rFonts w:hint="eastAsia"/>
        </w:rPr>
        <w:t>　　表 9： 总线接收器主要企业在国际市场占有率（按销量，2023-2026）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2025年总线接收器主要企业在国际市场排名（按销量）&amp;（百万件）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全球市场主要企业总线接收器销量（2023-2026）&amp;（百万件）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总线接收器主要企业在国际市场占有率（按收入，2023-2026）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2025年总线接收器主要企业在国际市场排名（按收入）&amp;（万元）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全球市场主要企业总线接收器销售收入（2023-2026）&amp;（万元）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全球市场主要企业总线接收器销售价格（2023-2026）&amp;（元/件）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总线接收器主要企业在中国市场占有率（按销量，2023-2026）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2025年总线接收器主要企业在中国市场排名（按销量）&amp;（百万件）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中国市场主要企业总线接收器销量（2023-2026）&amp;（百万件）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总线接收器主要企业在中国市场占有率（按收入，2023-2026）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2025年总线接收器主要企业在中国市场排名（按收入）&amp;（万元）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中国市场主要企业总线接收器销售收入（2023-2026）&amp;（万元）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全球主要厂商总线接收器总部及产地分布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全球主要厂商成立时间及总线接收器商业化日期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全球主要厂商总线接收器产品类型及应用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2025年全球总线接收器主要厂商市场地位（第一梯队、第二梯队和第三梯队）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全球总线接收器市场投资、并购等现状分析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全球主要地区总线接收器产量增速（CAGR）：（2021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全球主要地区总线接收器产量（2021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全球主要地区总线接收器产量（2021-2026）&amp;（百万件）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全球主要地区总线接收器产量（2027-2032）&amp;（百万件）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全球主要地区总线接收器产量市场份额（2021-2026）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全球主要地区总线接收器产量市场份额（2027-2032）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中国市场总线接收器产量、销量、进出口（2021-2026）&amp;（百万件）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中国市场总线接收器产量、销量、进出口预测（2027-2032）&amp;（百万件）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全球主要地区总线接收器销售收入增速：（2021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全球主要地区总线接收器销售收入（2021-2026）&amp;（万元）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全球主要地区总线接收器销售收入市场份额（2021-2026）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全球主要地区总线接收器收入（2027-2032）&amp;（万元）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全球主要地区总线接收器收入市场份额（2027-2032）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全球主要地区总线接收器销量（百万件）：2021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全球主要地区总线接收器销量（2027-2032）&amp;（百万件）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全球主要地区总线接收器销量份额（2027-2032）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总线接收器生产基地、销售区域、竞争对手及市场地位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总线接收器产品规格、参数及市场应用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总线接收器销量（百万件）、收入（万元）、价格（元/件）及毛利率（2021-2026）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106： 全球不同产品类型总线接收器销量市场份额（2021-2026）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114： 中国不同产品类型总线接收器销量市场份额（2021-2026）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122： 全球不同应用总线接收器销量市场份额（2021-2026）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中国不同应用总线接收器销量（2021-2026）&amp;（百万件）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中国不同应用总线接收器销量市场份额（2021-2026）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中国不同应用总线接收器销量预测（2027-2032）&amp;（百万件）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中国市场不同应用总线接收器销量市场份额预测（2027-2032）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中国不同应用总线接收器收入（2021-2026）&amp;（万元）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中国不同应用总线接收器收入市场份额（2021-2026）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中国不同应用总线接收器收入预测（2027-2032）&amp;（万元）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中国不同应用总线接收器收入市场份额预测（2027-2032）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总线接收器行业发展趋势</w:t>
      </w:r>
      <w:r>
        <w:rPr>
          <w:rFonts w:hint="eastAsia"/>
        </w:rPr>
        <w:br/>
      </w:r>
      <w:r>
        <w:rPr>
          <w:rFonts w:hint="eastAsia"/>
        </w:rPr>
        <w:t>　　表 138： 总线接收器行业主要驱动因素</w:t>
      </w:r>
      <w:r>
        <w:rPr>
          <w:rFonts w:hint="eastAsia"/>
        </w:rPr>
        <w:br/>
      </w:r>
      <w:r>
        <w:rPr>
          <w:rFonts w:hint="eastAsia"/>
        </w:rPr>
        <w:t>　　表 139： 总线接收器行业供应链分析</w:t>
      </w:r>
      <w:r>
        <w:rPr>
          <w:rFonts w:hint="eastAsia"/>
        </w:rPr>
        <w:br/>
      </w:r>
      <w:r>
        <w:rPr>
          <w:rFonts w:hint="eastAsia"/>
        </w:rPr>
        <w:t>　　表 140： 总线接收器上游原料供应商</w:t>
      </w:r>
      <w:r>
        <w:rPr>
          <w:rFonts w:hint="eastAsia"/>
        </w:rPr>
        <w:br/>
      </w:r>
      <w:r>
        <w:rPr>
          <w:rFonts w:hint="eastAsia"/>
        </w:rPr>
        <w:t>　　表 141： 总线接收器主要地区不同应用客户分析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总线接收器典型经销商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总线接收器产品图片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4： TTL总线接收器产品图片</w:t>
      </w:r>
      <w:r>
        <w:rPr>
          <w:rFonts w:hint="eastAsia"/>
        </w:rPr>
        <w:br/>
      </w:r>
      <w:r>
        <w:rPr>
          <w:rFonts w:hint="eastAsia"/>
        </w:rPr>
        <w:t>　　图 5： CMOS总线接收器产品图片</w:t>
      </w:r>
      <w:r>
        <w:rPr>
          <w:rFonts w:hint="eastAsia"/>
        </w:rPr>
        <w:br/>
      </w:r>
      <w:r>
        <w:rPr>
          <w:rFonts w:hint="eastAsia"/>
        </w:rPr>
        <w:t>　　图 6： RS-232接收器产品图片</w:t>
      </w:r>
      <w:r>
        <w:rPr>
          <w:rFonts w:hint="eastAsia"/>
        </w:rPr>
        <w:br/>
      </w:r>
      <w:r>
        <w:rPr>
          <w:rFonts w:hint="eastAsia"/>
        </w:rPr>
        <w:t>　　图 7： RS-422 / RS-485 接收器产品图片</w:t>
      </w:r>
      <w:r>
        <w:rPr>
          <w:rFonts w:hint="eastAsia"/>
        </w:rPr>
        <w:br/>
      </w:r>
      <w:r>
        <w:rPr>
          <w:rFonts w:hint="eastAsia"/>
        </w:rPr>
        <w:t>　　图 8： LVDS接收器产品图片</w:t>
      </w:r>
      <w:r>
        <w:rPr>
          <w:rFonts w:hint="eastAsia"/>
        </w:rPr>
        <w:br/>
      </w:r>
      <w:r>
        <w:rPr>
          <w:rFonts w:hint="eastAsia"/>
        </w:rPr>
        <w:t>　　图 9： 全球不同信号方向总线接收器销售额2021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全球不同信号方向总线接收器市场份额2025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11： 独立接收器芯片产品图片</w:t>
      </w:r>
      <w:r>
        <w:rPr>
          <w:rFonts w:hint="eastAsia"/>
        </w:rPr>
        <w:br/>
      </w:r>
      <w:r>
        <w:rPr>
          <w:rFonts w:hint="eastAsia"/>
        </w:rPr>
        <w:t>　　图 12： 总线收发器集成型产品图片</w:t>
      </w:r>
      <w:r>
        <w:rPr>
          <w:rFonts w:hint="eastAsia"/>
        </w:rPr>
        <w:br/>
      </w:r>
      <w:r>
        <w:rPr>
          <w:rFonts w:hint="eastAsia"/>
        </w:rPr>
        <w:t>　　图 13： 接口控制器集成型产品图片</w:t>
      </w:r>
      <w:r>
        <w:rPr>
          <w:rFonts w:hint="eastAsia"/>
        </w:rPr>
        <w:br/>
      </w:r>
      <w:r>
        <w:rPr>
          <w:rFonts w:hint="eastAsia"/>
        </w:rPr>
        <w:t>　　图 14： 全球不同集成方式总线接收器销售额2021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全球不同集成方式总线接收器市场份额2025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16： 高频射频型产品图片</w:t>
      </w:r>
      <w:r>
        <w:rPr>
          <w:rFonts w:hint="eastAsia"/>
        </w:rPr>
        <w:br/>
      </w:r>
      <w:r>
        <w:rPr>
          <w:rFonts w:hint="eastAsia"/>
        </w:rPr>
        <w:t>　　图 17： UHF应用型产品图片</w:t>
      </w:r>
      <w:r>
        <w:rPr>
          <w:rFonts w:hint="eastAsia"/>
        </w:rPr>
        <w:br/>
      </w:r>
      <w:r>
        <w:rPr>
          <w:rFonts w:hint="eastAsia"/>
        </w:rPr>
        <w:t>　　图 18： 微波级空气电容组件产品图片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全球不同应用总线接收器市场份额2025 &amp; 2032</w:t>
      </w:r>
      <w:r>
        <w:rPr>
          <w:rFonts w:hint="eastAsia"/>
        </w:rPr>
        <w:br/>
      </w:r>
      <w:r>
        <w:rPr>
          <w:rFonts w:hint="eastAsia"/>
        </w:rPr>
        <w:t>　　图 21： 微处理器与嵌入式系统</w:t>
      </w:r>
      <w:r>
        <w:rPr>
          <w:rFonts w:hint="eastAsia"/>
        </w:rPr>
        <w:br/>
      </w:r>
      <w:r>
        <w:rPr>
          <w:rFonts w:hint="eastAsia"/>
        </w:rPr>
        <w:t>　　图 22： 工业自动化控制设备</w:t>
      </w:r>
      <w:r>
        <w:rPr>
          <w:rFonts w:hint="eastAsia"/>
        </w:rPr>
        <w:br/>
      </w:r>
      <w:r>
        <w:rPr>
          <w:rFonts w:hint="eastAsia"/>
        </w:rPr>
        <w:t>　　图 23： 计算机主板与外设接口</w:t>
      </w:r>
      <w:r>
        <w:rPr>
          <w:rFonts w:hint="eastAsia"/>
        </w:rPr>
        <w:br/>
      </w:r>
      <w:r>
        <w:rPr>
          <w:rFonts w:hint="eastAsia"/>
        </w:rPr>
        <w:t>　　图 24： 通信设备接口模块</w:t>
      </w:r>
      <w:r>
        <w:rPr>
          <w:rFonts w:hint="eastAsia"/>
        </w:rPr>
        <w:br/>
      </w:r>
      <w:r>
        <w:rPr>
          <w:rFonts w:hint="eastAsia"/>
        </w:rPr>
        <w:t>　　图 25： 汽车电子控制系统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2025年全球前五大生产商总线接收器市场份额</w:t>
      </w:r>
      <w:r>
        <w:rPr>
          <w:rFonts w:hint="eastAsia"/>
        </w:rPr>
        <w:br/>
      </w:r>
      <w:r>
        <w:rPr>
          <w:rFonts w:hint="eastAsia"/>
        </w:rPr>
        <w:t>　　图 27： 2025年全球总线接收器第一梯队、第二梯队和第三梯队厂商及市场份额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全球总线接收器产能、产量、产能利用率及发展趋势（2021-2032）&amp;（百万件）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全球总线接收器产量、需求量及发展趋势（2021-2032）&amp;（百万件）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全球主要地区总线接收器产量市场份额（2021-2032）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中国总线接收器产能、产量、产能利用率及发展趋势（2021-2032）&amp;（百万件）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中国总线接收器产量、市场需求量及发展趋势（2021-2032）&amp;（百万件）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全球总线接收器市场销售额及增长率：（2021-2032）&amp;（万元）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全球市场总线接收器市场规模：2021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全球市场总线接收器价格趋势（2021-2032）&amp;（元/件）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全球主要地区总线接收器销售收入（2021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全球主要地区总线接收器销售收入市场份额（2021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北美市场总线接收器收入及增长率（2021-2032）&amp;（万元）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欧洲市场总线接收器收入及增长率（2021-2032）&amp;（万元）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中国市场总线接收器收入及增长率（2021-2032）&amp;（万元）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日本市场总线接收器收入及增长率（2021-2032）&amp;（万元）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东南亚市场总线接收器收入及增长率（2021-2032）&amp;（万元）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印度市场总线接收器收入及增长率（2021-2032）&amp;（万元）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南美市场总线接收器收入及增长率（2021-2032）&amp;（万元）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中东市场总线接收器销量及增长率（2021-2032）&amp;（百万件）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中东市场总线接收器收入及增长率（2021-2032）&amp;（万元）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全球不同产品类型总线接收器价格走势（2021-2032）&amp;（元/件）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全球不同应用总线接收器价格走势（2021-2032）&amp;（元/件）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总线接收器中国企业SWOT分析</w:t>
      </w:r>
      <w:r>
        <w:rPr>
          <w:rFonts w:hint="eastAsia"/>
        </w:rPr>
        <w:br/>
      </w:r>
      <w:r>
        <w:rPr>
          <w:rFonts w:hint="eastAsia"/>
        </w:rPr>
        <w:t>　　图 58： 总线接收器产业链</w:t>
      </w:r>
      <w:r>
        <w:rPr>
          <w:rFonts w:hint="eastAsia"/>
        </w:rPr>
        <w:br/>
      </w:r>
      <w:r>
        <w:rPr>
          <w:rFonts w:hint="eastAsia"/>
        </w:rPr>
        <w:t>　　图 59： 总线接收器行业采购模式分析</w:t>
      </w:r>
      <w:r>
        <w:rPr>
          <w:rFonts w:hint="eastAsia"/>
        </w:rPr>
        <w:br/>
      </w:r>
      <w:r>
        <w:rPr>
          <w:rFonts w:hint="eastAsia"/>
        </w:rPr>
        <w:t>　　图 60： 总线接收器行业生产模式</w:t>
      </w:r>
      <w:r>
        <w:rPr>
          <w:rFonts w:hint="eastAsia"/>
        </w:rPr>
        <w:br/>
      </w:r>
      <w:r>
        <w:rPr>
          <w:rFonts w:hint="eastAsia"/>
        </w:rPr>
        <w:t>　　图 61： 总线接收器行业销售模式分析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cd8eec3a6473c" w:history="1">
        <w:r>
          <w:rPr>
            <w:rStyle w:val="Hyperlink"/>
          </w:rPr>
          <w:t>2026-2032年全球与中国总线接收器行业市场调研及前景趋势报告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cd8eec3a6473c" w:history="1">
        <w:r>
          <w:rPr>
            <w:rStyle w:val="Hyperlink"/>
          </w:rPr>
          <w:t>https://www.20087.com/1/15/ZongXianJieShouQiDeQianJing.html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热点：总线控制器的作用、总线收发器原理图、总线通讯故障怎么解决、总线连接器怎么用、通用串行总线控制器、总线连接、总线收发器是干什么的、总线接法、总线控制器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ed2fa8fa4b98" w:history="1">
      <w:r>
        <w:rPr>
          <w:rStyle w:val="Hyperlink"/>
        </w:rPr>
        <w:t>2026-2032年全球与中国总线接收器行业市场调研及前景趋势报告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ongXianJieShouQiDeQianJing.html" TargetMode="External" Id="R1e5cd8eec3a6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ongXianJieShouQiDeQianJing.html" TargetMode="External" Id="R7da9ed2fa8fa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2026-02-28T00:49:28Z</dcterms:created>
  <dcterms:modified xsi:type="dcterms:W3CDTF">2026-02-28T01:49:28Z</dcterms:modified>
  <dc:subject>2026-2032年全球与中国总线接收器行业市场调研及前景趋势报告</dc:subject>
  <dc:title>2026-2032年全球与中国总线接收器行业市场调研及前景趋势报告</dc:title>
  <cp:keywords>2026-2032年全球与中国总线接收器行业市场调研及前景趋势报告</cp:keywords>
  <dc:description>2026-2032年全球与中国总线接收器行业市场调研及前景趋势报告</dc:description>
</cp:coreProperties>
</file>