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1de4da5e14b94" w:history="1">
              <w:r>
                <w:rPr>
                  <w:rStyle w:val="Hyperlink"/>
                </w:rPr>
                <w:t>2026-2032年中国推币机市场研究与行业前景分析报告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1de4da5e14b94" w:history="1">
              <w:r>
                <w:rPr>
                  <w:rStyle w:val="Hyperlink"/>
                </w:rPr>
                <w:t>2026-2032年中国推币机市场研究与行业前景分析报告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1de4da5e14b94" w:history="1">
                <w:r>
                  <w:rPr>
                    <w:rStyle w:val="Hyperlink"/>
                  </w:rPr>
                  <w:t>https://www.20087.com/1/95/TuiBiJiDeXianZhuangYuFaZhanQianJing.html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币机是一种以投币触发机械推板循环运动、使代币滑落至玩家区域的娱乐设备，常见于游戏厅、商场及景区，兼具娱乐性与轻度博彩属性。推币机以电子计分、LED灯光与音效增强体验，部分机型引入多级奖励机制提升用户黏性；合规机型采用封闭式结构防止作弊，并接入场地管理系统。然而，行业长期面临“类赌博”争议，多地监管趋严，要求限制单次投入金额与奖品价值；劣质设备存在卡币、电机过热等故障，影响运营稳定性。</w:t>
      </w:r>
      <w:r>
        <w:rPr>
          <w:rFonts w:hint="eastAsia"/>
        </w:rPr>
        <w:br/>
      </w:r>
      <w:r>
        <w:rPr>
          <w:rFonts w:hint="eastAsia"/>
        </w:rPr>
        <w:t>　　未来，推币机将向合规化娱乐、互动体验与数字化运营转型。设备将彻底取消现金返还功能，转而发放积分兑换文创商品或数字权益（如NFT徽章）；AR叠加投影技术可在玻璃面板上呈现虚拟角色互动。在管理端，云平台实时监控设备状态、用户行为与收益数据，支持动态调整难度系数。此外，亲子友好型设计（如低噪音、卡通主题）将拓展家庭客群。长远看，推币机将从边缘娱乐设备升级为融合合规游戏机制、沉浸式体验与智慧文旅场景的新型互动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1de4da5e14b94" w:history="1">
        <w:r>
          <w:rPr>
            <w:rStyle w:val="Hyperlink"/>
          </w:rPr>
          <w:t>2026-2032年中国推币机市场研究与行业前景分析报告</w:t>
        </w:r>
      </w:hyperlink>
      <w:r>
        <w:rPr>
          <w:rFonts w:hint="eastAsia"/>
        </w:rPr>
        <w:t>》基于市场调研数据，系统分析了推币机行业的市场现状与发展前景。报告从推币机产业链角度出发，梳理了当前推币机市场规模、价格走势和供需情况，并对未来几年的增长空间作出预测。研究涵盖了推币机行业技术发展现状、创新方向以及重点企业的竞争格局，包括推币机市场集中度和品牌策略分析。报告还针对推币机细分领域和区域市场展开讨论，客观评估了推币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推币机行业概述</w:t>
      </w:r>
      <w:r>
        <w:rPr>
          <w:rFonts w:hint="eastAsia"/>
        </w:rPr>
        <w:br/>
      </w:r>
      <w:r>
        <w:rPr>
          <w:rFonts w:hint="eastAsia"/>
        </w:rPr>
        <w:t>　　第一节 推币机定义与分类</w:t>
      </w:r>
      <w:r>
        <w:rPr>
          <w:rFonts w:hint="eastAsia"/>
        </w:rPr>
        <w:br/>
      </w:r>
      <w:r>
        <w:rPr>
          <w:rFonts w:hint="eastAsia"/>
        </w:rPr>
        <w:t>　　第二节 推币机应用领域</w:t>
      </w:r>
      <w:r>
        <w:rPr>
          <w:rFonts w:hint="eastAsia"/>
        </w:rPr>
        <w:br/>
      </w:r>
      <w:r>
        <w:rPr>
          <w:rFonts w:hint="eastAsia"/>
        </w:rPr>
        <w:t>　　第三节 推币机行业经济指标分析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推币机产业链及经营模式分析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三、推币机销售模式及销售渠道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全球推币机市场发展综述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2020-2025年全球推币机市场规模与趋势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主要国家与地区推币机市场分析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2026-2032年全球推币机行业发展趋势与前景预测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中国推币机行业市场分析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2025-2026年推币机产能与投资动态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一、国内推币机产能及利用情况</w:t>
      </w:r>
      <w:r>
        <w:rPr>
          <w:rFonts w:hint="eastAsia"/>
        </w:rPr>
        <w:br/>
      </w:r>
      <w:r>
        <w:rPr>
          <w:rFonts w:hint="eastAsia"/>
        </w:rPr>
        <w:t>　　　　二、推币机产能扩张与投资动态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2026-2032年推币机行业产量统计与趋势预测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一、2020-2025年推币机行业产量数据统计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1、2020-2025年推币机产量及增长趋势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2、2020-2025年推币机细分产品产量及份额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二、影响推币机产量的关键因素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三、2026-2032年推币机产量预测</w:t>
      </w:r>
      <w:r>
        <w:rPr>
          <w:rFonts w:hint="eastAsia"/>
        </w:rPr>
        <w:br/>
      </w:r>
      <w:r>
        <w:rPr>
          <w:rFonts w:hint="eastAsia"/>
        </w:rPr>
        <w:t>　　第三节 2026-2032年推币机市场需求与销售分析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一、2025-2026年推币机行业需求现状</w:t>
      </w:r>
      <w:r>
        <w:rPr>
          <w:rFonts w:hint="eastAsia"/>
        </w:rPr>
        <w:br/>
      </w:r>
      <w:r>
        <w:rPr>
          <w:rFonts w:hint="eastAsia"/>
        </w:rPr>
        <w:t>　　　　二、推币机客户群体与需求特点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三、2020-2025年推币机行业销售规模分析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四、2026-2032年推币机市场增长潜力与规模预测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中国推币机细分市场与下游应用领域分析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推币机细分市场分析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一、2025-2026年推币机主要细分产品市场现状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推币机下游应用与客户群体分析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一、2025-2026年推币机各应用领域市场现状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2025-2026年推币机行业技术发展现状及趋势分析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推币机行业技术发展现状分析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国内外推币机行业技术差异与原因</w:t>
      </w:r>
      <w:r>
        <w:rPr>
          <w:rFonts w:hint="eastAsia"/>
        </w:rPr>
        <w:br/>
      </w:r>
      <w:r>
        <w:rPr>
          <w:rFonts w:hint="eastAsia"/>
        </w:rPr>
        <w:t>　　第三节 推币机行业技术发展方向、趋势预测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提升推币机行业技术能力策略建议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推币机价格机制与竞争策略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一、2020-2025年推币机市场价格走势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推币机定价策略与方法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2026-2032年推币机价格竞争态势与趋势预测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中国推币机行业重点区域市场研究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2025-2026年重点区域推币机市场发展概况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二、2020-2025年推币机市场需求规模情况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三、2026-2032年推币机行业发展潜力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二、2020-2025年推币机市场需求规模情况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三、2026-2032年推币机行业发展潜力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二、2020-2025年推币机市场需求规模情况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三、2026-2032年推币机行业发展潜力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二、2020-2025年推币机市场需求规模情况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三、2026-2032年推币机行业发展潜力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二、2020-2025年推币机市场需求规模情况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三、2026-2032年推币机行业发展潜力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2020-2025年中国推币机行业进出口情况分析</w:t>
      </w:r>
      <w:r>
        <w:rPr>
          <w:rFonts w:hint="eastAsia"/>
        </w:rPr>
        <w:br/>
      </w:r>
      <w:r>
        <w:rPr>
          <w:rFonts w:hint="eastAsia"/>
        </w:rPr>
        <w:t>　　第一节 推币机行业进口情况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一、2020-2025年推币机进口规模及增长情况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二、推币机主要进口来源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推币机行业出口情况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一、2020-2025年推币机出口规模及增长情况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二、推币机主要出口目的地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2020-2025年中国推币机行业总体发展与财务状况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2020-2025年中国推币机行业规模情况</w:t>
      </w:r>
      <w:r>
        <w:rPr>
          <w:rFonts w:hint="eastAsia"/>
        </w:rPr>
        <w:br/>
      </w:r>
      <w:r>
        <w:rPr>
          <w:rFonts w:hint="eastAsia"/>
        </w:rPr>
        <w:t>　　　　一、推币机行业企业数量规模</w:t>
      </w:r>
      <w:r>
        <w:rPr>
          <w:rFonts w:hint="eastAsia"/>
        </w:rPr>
        <w:br/>
      </w:r>
      <w:r>
        <w:rPr>
          <w:rFonts w:hint="eastAsia"/>
        </w:rPr>
        <w:t>　　　　二、推币机行业从业人员规模</w:t>
      </w:r>
      <w:r>
        <w:rPr>
          <w:rFonts w:hint="eastAsia"/>
        </w:rPr>
        <w:br/>
      </w:r>
      <w:r>
        <w:rPr>
          <w:rFonts w:hint="eastAsia"/>
        </w:rPr>
        <w:t>　　　　三、推币机行业市场敏感性分析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2020-2025年中国推币机行业财务能力分析</w:t>
      </w:r>
      <w:r>
        <w:rPr>
          <w:rFonts w:hint="eastAsia"/>
        </w:rPr>
        <w:br/>
      </w:r>
      <w:r>
        <w:rPr>
          <w:rFonts w:hint="eastAsia"/>
        </w:rPr>
        <w:t>　　　　一、推币机行业盈利能力</w:t>
      </w:r>
      <w:r>
        <w:rPr>
          <w:rFonts w:hint="eastAsia"/>
        </w:rPr>
        <w:br/>
      </w:r>
      <w:r>
        <w:rPr>
          <w:rFonts w:hint="eastAsia"/>
        </w:rPr>
        <w:t>　　　　二、推币机行业偿债能力</w:t>
      </w:r>
      <w:r>
        <w:rPr>
          <w:rFonts w:hint="eastAsia"/>
        </w:rPr>
        <w:br/>
      </w:r>
      <w:r>
        <w:rPr>
          <w:rFonts w:hint="eastAsia"/>
        </w:rPr>
        <w:t>　　　　三、推币机行业营运能力</w:t>
      </w:r>
      <w:r>
        <w:rPr>
          <w:rFonts w:hint="eastAsia"/>
        </w:rPr>
        <w:br/>
      </w:r>
      <w:r>
        <w:rPr>
          <w:rFonts w:hint="eastAsia"/>
        </w:rPr>
        <w:t>　　　　四、推币机行业发展能力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推币机行业重点企业调研分析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中国推币机行业竞争格局分析</w:t>
      </w:r>
      <w:r>
        <w:rPr>
          <w:rFonts w:hint="eastAsia"/>
        </w:rPr>
        <w:br/>
      </w:r>
      <w:r>
        <w:rPr>
          <w:rFonts w:hint="eastAsia"/>
        </w:rPr>
        <w:t>　　第一节 推币机行业竞争格局总览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2025-2026年推币机行业竞争力分析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2020-2025年推币机行业企业并购活动分析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2025-2026年推币机行业会展与招投标活动分析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一、推币机行业会展活动及其市场影响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2026年中国推币机企业发展企业发展策略与建议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推币机销售模式与渠道策略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推币机品牌与市场推广策略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推币机研发投入与技术创新能力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推币机合作联盟与资源整合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中国推币机行业风险与对策</w:t>
      </w:r>
      <w:r>
        <w:rPr>
          <w:rFonts w:hint="eastAsia"/>
        </w:rPr>
        <w:br/>
      </w:r>
      <w:r>
        <w:rPr>
          <w:rFonts w:hint="eastAsia"/>
        </w:rPr>
        <w:t>　　第一节 推币机行业SWOT分析</w:t>
      </w:r>
      <w:r>
        <w:rPr>
          <w:rFonts w:hint="eastAsia"/>
        </w:rPr>
        <w:br/>
      </w:r>
      <w:r>
        <w:rPr>
          <w:rFonts w:hint="eastAsia"/>
        </w:rPr>
        <w:t>　　　　一、推币机行业优势</w:t>
      </w:r>
      <w:r>
        <w:rPr>
          <w:rFonts w:hint="eastAsia"/>
        </w:rPr>
        <w:br/>
      </w:r>
      <w:r>
        <w:rPr>
          <w:rFonts w:hint="eastAsia"/>
        </w:rPr>
        <w:t>　　　　二、推币机行业劣势</w:t>
      </w:r>
      <w:r>
        <w:rPr>
          <w:rFonts w:hint="eastAsia"/>
        </w:rPr>
        <w:br/>
      </w:r>
      <w:r>
        <w:rPr>
          <w:rFonts w:hint="eastAsia"/>
        </w:rPr>
        <w:t>　　　　三、推币机市场机会</w:t>
      </w:r>
      <w:r>
        <w:rPr>
          <w:rFonts w:hint="eastAsia"/>
        </w:rPr>
        <w:br/>
      </w:r>
      <w:r>
        <w:rPr>
          <w:rFonts w:hint="eastAsia"/>
        </w:rPr>
        <w:t>　　　　四、推币机市场威胁</w:t>
      </w:r>
      <w:r>
        <w:rPr>
          <w:rFonts w:hint="eastAsia"/>
        </w:rPr>
        <w:br/>
      </w:r>
      <w:r>
        <w:rPr>
          <w:rFonts w:hint="eastAsia"/>
        </w:rPr>
        <w:t>　　第二节 推币机行业风险及对策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2026-2032年中国推币机行业前景与发展趋势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2025-2026年推币机行业发展环境分析</w:t>
      </w:r>
      <w:r>
        <w:rPr>
          <w:rFonts w:hint="eastAsia"/>
        </w:rPr>
        <w:br/>
      </w:r>
      <w:r>
        <w:rPr>
          <w:rFonts w:hint="eastAsia"/>
        </w:rPr>
        <w:t>　　　　一、推币机行业主管部门与监管体制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二、推币机行业主要法律法规及政策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三、推币机行业标准与质量监管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2026-2032年推币机行业发展趋势与方向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2026-2032年推币机行业发展潜力与机遇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推币机行业研究结论与建议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推币机行业发展建议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推币机行业类别</w:t>
      </w:r>
      <w:r>
        <w:rPr>
          <w:rFonts w:hint="eastAsia"/>
        </w:rPr>
        <w:br/>
      </w:r>
      <w:r>
        <w:rPr>
          <w:rFonts w:hint="eastAsia"/>
        </w:rPr>
        <w:t>　　图表 推币机行业产业链调研</w:t>
      </w:r>
      <w:r>
        <w:rPr>
          <w:rFonts w:hint="eastAsia"/>
        </w:rPr>
        <w:br/>
      </w:r>
      <w:r>
        <w:rPr>
          <w:rFonts w:hint="eastAsia"/>
        </w:rPr>
        <w:t>　　图表 推币机行业现状</w:t>
      </w:r>
      <w:r>
        <w:rPr>
          <w:rFonts w:hint="eastAsia"/>
        </w:rPr>
        <w:br/>
      </w:r>
      <w:r>
        <w:rPr>
          <w:rFonts w:hint="eastAsia"/>
        </w:rPr>
        <w:t>　　图表 推币机行业标准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2020-2025年中国推币机行业市场规模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2026年中国推币机行业产能</w:t>
      </w:r>
      <w:r>
        <w:rPr>
          <w:rFonts w:hint="eastAsia"/>
        </w:rPr>
        <w:br/>
      </w:r>
      <w:r>
        <w:rPr>
          <w:rFonts w:hint="eastAsia"/>
        </w:rPr>
        <w:t>　　图表 2020-2025年中国推币机行业产量统计</w:t>
      </w:r>
      <w:r>
        <w:rPr>
          <w:rFonts w:hint="eastAsia"/>
        </w:rPr>
        <w:br/>
      </w:r>
      <w:r>
        <w:rPr>
          <w:rFonts w:hint="eastAsia"/>
        </w:rPr>
        <w:t>　　图表 推币机行业动态</w:t>
      </w:r>
      <w:r>
        <w:rPr>
          <w:rFonts w:hint="eastAsia"/>
        </w:rPr>
        <w:br/>
      </w:r>
      <w:r>
        <w:rPr>
          <w:rFonts w:hint="eastAsia"/>
        </w:rPr>
        <w:t>　　图表 2020-2025年中国推币机市场需求量</w:t>
      </w:r>
      <w:r>
        <w:rPr>
          <w:rFonts w:hint="eastAsia"/>
        </w:rPr>
        <w:br/>
      </w:r>
      <w:r>
        <w:rPr>
          <w:rFonts w:hint="eastAsia"/>
        </w:rPr>
        <w:t>　　图表 2026年中国推币机行业需求区域调研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2020-2025年中国推币机行情</w:t>
      </w:r>
      <w:r>
        <w:rPr>
          <w:rFonts w:hint="eastAsia"/>
        </w:rPr>
        <w:br/>
      </w:r>
      <w:r>
        <w:rPr>
          <w:rFonts w:hint="eastAsia"/>
        </w:rPr>
        <w:t>　　图表 2020-2025年中国推币机价格走势图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2020-2025年中国推币机行业销售收入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2020-2025年中国推币机行业盈利情况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2020-2025年中国推币机行业利润总额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2020-2025年中国推币机进口统计</w:t>
      </w:r>
      <w:r>
        <w:rPr>
          <w:rFonts w:hint="eastAsia"/>
        </w:rPr>
        <w:br/>
      </w:r>
      <w:r>
        <w:rPr>
          <w:rFonts w:hint="eastAsia"/>
        </w:rPr>
        <w:t>　　图表 2020-2025年中国推币机出口统计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2020-2025年中国推币机行业企业数量统计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**地区推币机市场规模</w:t>
      </w:r>
      <w:r>
        <w:rPr>
          <w:rFonts w:hint="eastAsia"/>
        </w:rPr>
        <w:br/>
      </w:r>
      <w:r>
        <w:rPr>
          <w:rFonts w:hint="eastAsia"/>
        </w:rPr>
        <w:t>　　图表 **地区推币机行业市场需求</w:t>
      </w:r>
      <w:r>
        <w:rPr>
          <w:rFonts w:hint="eastAsia"/>
        </w:rPr>
        <w:br/>
      </w:r>
      <w:r>
        <w:rPr>
          <w:rFonts w:hint="eastAsia"/>
        </w:rPr>
        <w:t>　　图表 **地区推币机市场调研</w:t>
      </w:r>
      <w:r>
        <w:rPr>
          <w:rFonts w:hint="eastAsia"/>
        </w:rPr>
        <w:br/>
      </w:r>
      <w:r>
        <w:rPr>
          <w:rFonts w:hint="eastAsia"/>
        </w:rPr>
        <w:t>　　图表 **地区推币机行业市场需求分析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**地区推币机市场规模</w:t>
      </w:r>
      <w:r>
        <w:rPr>
          <w:rFonts w:hint="eastAsia"/>
        </w:rPr>
        <w:br/>
      </w:r>
      <w:r>
        <w:rPr>
          <w:rFonts w:hint="eastAsia"/>
        </w:rPr>
        <w:t>　　图表 **地区推币机行业市场需求</w:t>
      </w:r>
      <w:r>
        <w:rPr>
          <w:rFonts w:hint="eastAsia"/>
        </w:rPr>
        <w:br/>
      </w:r>
      <w:r>
        <w:rPr>
          <w:rFonts w:hint="eastAsia"/>
        </w:rPr>
        <w:t>　　图表 **地区推币机市场调研</w:t>
      </w:r>
      <w:r>
        <w:rPr>
          <w:rFonts w:hint="eastAsia"/>
        </w:rPr>
        <w:br/>
      </w:r>
      <w:r>
        <w:rPr>
          <w:rFonts w:hint="eastAsia"/>
        </w:rPr>
        <w:t>　　图表 **地区推币机行业市场需求分析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推币机行业竞争对手分析</w:t>
      </w:r>
      <w:r>
        <w:rPr>
          <w:rFonts w:hint="eastAsia"/>
        </w:rPr>
        <w:br/>
      </w:r>
      <w:r>
        <w:rPr>
          <w:rFonts w:hint="eastAsia"/>
        </w:rPr>
        <w:t>　　图表 推币机重点企业（一）基本信息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推币机重点企业（一）经营情况分析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推币机重点企业（一）主要经济指标情况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推币机重点企业（一）盈利能力情况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推币机重点企业（一）偿债能力情况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推币机重点企业（一）运营能力情况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推币机重点企业（一）成长能力情况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推币机重点企业（二）基本信息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推币机重点企业（二）经营情况分析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推币机重点企业（二）主要经济指标情况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推币机重点企业（二）盈利能力情况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推币机重点企业（二）偿债能力情况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推币机重点企业（二）运营能力情况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推币机重点企业（二）成长能力情况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推币机重点企业（三）基本信息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推币机重点企业（三）经营情况分析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推币机重点企业（三）主要经济指标情况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推币机重点企业（三）盈利能力情况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推币机重点企业（三）偿债能力情况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推币机重点企业（三）运营能力情况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推币机重点企业（三）成长能力情况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2026-2032年中国推币机行业产能预测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2026-2032年中国推币机行业产量预测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2026-2032年中国推币机市场需求预测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2026-2032年中国推币机行业市场规模预测</w:t>
      </w:r>
      <w:r>
        <w:rPr>
          <w:rFonts w:hint="eastAsia"/>
        </w:rPr>
        <w:br/>
      </w:r>
      <w:r>
        <w:rPr>
          <w:rFonts w:hint="eastAsia"/>
        </w:rPr>
        <w:t>　　图表 推币机行业准入条件</w:t>
      </w:r>
      <w:r>
        <w:rPr>
          <w:rFonts w:hint="eastAsia"/>
        </w:rPr>
        <w:br/>
      </w:r>
      <w:r>
        <w:rPr>
          <w:rFonts w:hint="eastAsia"/>
        </w:rPr>
        <w:t>　　图表 2026年中国推币机市场前景</w:t>
      </w:r>
      <w:r>
        <w:rPr>
          <w:rFonts w:hint="eastAsia"/>
        </w:rPr>
        <w:br/>
      </w:r>
      <w:r>
        <w:rPr>
          <w:rFonts w:hint="eastAsia"/>
        </w:rPr>
        <w:t>　　图表 2026-2032年中国推币机行业信息化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2026-2032年中国推币机行业风险分析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2026-2032年中国推币机行业发展趋势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1de4da5e14b94" w:history="1">
        <w:r>
          <w:rPr>
            <w:rStyle w:val="Hyperlink"/>
          </w:rPr>
          <w:t>2026-2032年中国推币机市场研究与行业前景分析报告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1de4da5e14b94" w:history="1">
        <w:r>
          <w:rPr>
            <w:rStyle w:val="Hyperlink"/>
          </w:rPr>
          <w:t>https://www.20087.com/1/95/TuiBiJiDeXianZhuangYuFaZhanQianJing.html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c29689be0419d" w:history="1">
      <w:r>
        <w:rPr>
          <w:rStyle w:val="Hyperlink"/>
        </w:rPr>
        <w:t>2026-2032年中国推币机市场研究与行业前景分析报告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TuiBiJiDeXianZhuangYuFaZhanQianJing.html" TargetMode="External" Id="Rc551de4da5e1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TuiBiJiDeXianZhuangYuFaZhanQianJing.html" TargetMode="External" Id="R60dc29689be0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2025-12-02T03:38:53Z</dcterms:created>
  <dcterms:modified xsi:type="dcterms:W3CDTF">2025-12-02T04:38:53Z</dcterms:modified>
  <dc:subject>2026-2032年中国推币机市场研究与行业前景分析报告</dc:subject>
  <dc:title>2026-2032年中国推币机市场研究与行业前景分析报告</dc:title>
  <cp:keywords>2026-2032年中国推币机市场研究与行业前景分析报告</cp:keywords>
  <dc:description>2026-2032年中国推币机市场研究与行业前景分析报告</dc:description>
</cp:coreProperties>
</file>