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6db6b7a1e34daa" w:history="1">
              <w:r>
                <w:rPr>
                  <w:rStyle w:val="Hyperlink"/>
                </w:rPr>
                <w:t>2023-2029年中国无接触经济行业现状研究与发展前景分析报告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6db6b7a1e34daa" w:history="1">
              <w:r>
                <w:rPr>
                  <w:rStyle w:val="Hyperlink"/>
                </w:rPr>
                <w:t>2023-2029年中国无接触经济行业现状研究与发展前景分析报告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3581851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96db6b7a1e34daa" w:history="1">
                <w:r>
                  <w:rPr>
                    <w:rStyle w:val="Hyperlink"/>
                  </w:rPr>
                  <w:t>https://www.20087.com/1/85/WuJieChuJingJiShiChangXianZhuangHeQianJing.html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接触经济是通过数字化手段实现人与人、人与物、物与物之间的无接触交流和交易的经济形态。近年来，随着全球数字化转型的加速和疫情的影响，无接触经济得到了快速发展。在线购物、在线教育、远程办公等无接触服务逐渐成为人们日常生活的一部分。</w:t>
      </w:r>
      <w:r>
        <w:rPr>
          <w:rFonts w:hint="eastAsia"/>
        </w:rPr>
        <w:br/>
      </w:r>
      <w:r>
        <w:rPr>
          <w:rFonts w:hint="eastAsia"/>
        </w:rPr>
        <w:t>　　未来，无接触经济有望继续保持增长态势。一方面，随着全球数字化转型的深入推进和新技术的广泛应用，无接触经济的应用场景将进一步拓展。另一方面，随着消费者习惯的改变和消费观念的转变，无接触经济将在更多领域得到应用和推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6db6b7a1e34daa" w:history="1">
        <w:r>
          <w:rPr>
            <w:rStyle w:val="Hyperlink"/>
          </w:rPr>
          <w:t>2023-2029年中国无接触经济行业现状研究与发展前景分析报告</w:t>
        </w:r>
      </w:hyperlink>
      <w:r>
        <w:rPr>
          <w:rFonts w:hint="eastAsia"/>
        </w:rPr>
        <w:t>》专业、系统地分析了无接触经济行业现状，包括市场需求、市场规模及价格动态，全面梳理了无接触经济产业链结构，并对无接触经济细分市场进行了探究。无接触经济报告基于详实数据，科学预测了无接触经济市场发展前景和发展趋势，同时剖析了无接触经济品牌竞争、市场集中度以及重点企业的市场地位。在识别风险与机遇的基础上，无接触经济报告提出了针对性的发展策略和建议。无接触经济报告为无接触经济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无接触经济产业概述</w:t>
      </w:r>
      <w:r>
        <w:rPr>
          <w:rFonts w:hint="eastAsia"/>
        </w:rPr>
        <w:br/>
      </w:r>
      <w:r>
        <w:rPr>
          <w:rFonts w:hint="eastAsia"/>
        </w:rPr>
        <w:t>　　第一节 无接触经济定义</w:t>
      </w:r>
      <w:r>
        <w:rPr>
          <w:rFonts w:hint="eastAsia"/>
        </w:rPr>
        <w:br/>
      </w:r>
      <w:r>
        <w:rPr>
          <w:rFonts w:hint="eastAsia"/>
        </w:rPr>
        <w:t>　　第二节 无接触经济行业特点</w:t>
      </w:r>
      <w:r>
        <w:rPr>
          <w:rFonts w:hint="eastAsia"/>
        </w:rPr>
        <w:br/>
      </w:r>
      <w:r>
        <w:rPr>
          <w:rFonts w:hint="eastAsia"/>
        </w:rPr>
        <w:t>　　第三节 无接触经济产业链分析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中国无接触经济行业运行环境分析</w:t>
      </w:r>
      <w:r>
        <w:rPr>
          <w:rFonts w:hint="eastAsia"/>
        </w:rPr>
        <w:br/>
      </w:r>
      <w:r>
        <w:rPr>
          <w:rFonts w:hint="eastAsia"/>
        </w:rPr>
        <w:t>　　第一节 中国无接触经济运行经济环境分析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中国无接触经济产业政策环境分析</w:t>
      </w:r>
      <w:r>
        <w:rPr>
          <w:rFonts w:hint="eastAsia"/>
        </w:rPr>
        <w:br/>
      </w:r>
      <w:r>
        <w:rPr>
          <w:rFonts w:hint="eastAsia"/>
        </w:rPr>
        <w:t>　　　　一、无接触经济行业监管体制</w:t>
      </w:r>
      <w:r>
        <w:rPr>
          <w:rFonts w:hint="eastAsia"/>
        </w:rPr>
        <w:br/>
      </w:r>
      <w:r>
        <w:rPr>
          <w:rFonts w:hint="eastAsia"/>
        </w:rPr>
        <w:t>　　　　二、无接触经济行业主要法规</w:t>
      </w:r>
      <w:r>
        <w:rPr>
          <w:rFonts w:hint="eastAsia"/>
        </w:rPr>
        <w:br/>
      </w:r>
      <w:r>
        <w:rPr>
          <w:rFonts w:hint="eastAsia"/>
        </w:rPr>
        <w:t>　　　　三、主要无接触经济产业政策</w:t>
      </w:r>
      <w:r>
        <w:rPr>
          <w:rFonts w:hint="eastAsia"/>
        </w:rPr>
        <w:br/>
      </w:r>
      <w:r>
        <w:rPr>
          <w:rFonts w:hint="eastAsia"/>
        </w:rPr>
        <w:t>　　第三节 中国无接触经济产业社会环境分析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国外无接触经济行业发展态势分析</w:t>
      </w:r>
      <w:r>
        <w:rPr>
          <w:rFonts w:hint="eastAsia"/>
        </w:rPr>
        <w:br/>
      </w:r>
      <w:r>
        <w:rPr>
          <w:rFonts w:hint="eastAsia"/>
        </w:rPr>
        <w:t>　　第一节 国外无接触经济市场发展现状分析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国外主要国家无接触经济市场现状</w:t>
      </w:r>
      <w:r>
        <w:rPr>
          <w:rFonts w:hint="eastAsia"/>
        </w:rPr>
        <w:br/>
      </w:r>
      <w:r>
        <w:rPr>
          <w:rFonts w:hint="eastAsia"/>
        </w:rPr>
        <w:t>　　第三节 国外无接触经济行业发展趋势预测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中国无接触经济行业市场分析</w:t>
      </w:r>
      <w:r>
        <w:rPr>
          <w:rFonts w:hint="eastAsia"/>
        </w:rPr>
        <w:br/>
      </w:r>
      <w:r>
        <w:rPr>
          <w:rFonts w:hint="eastAsia"/>
        </w:rPr>
        <w:t>　　第一节 2017-2022年中国无接触经济行业规模情况</w:t>
      </w:r>
      <w:r>
        <w:rPr>
          <w:rFonts w:hint="eastAsia"/>
        </w:rPr>
        <w:br/>
      </w:r>
      <w:r>
        <w:rPr>
          <w:rFonts w:hint="eastAsia"/>
        </w:rPr>
        <w:t>　　第一节 2017-2022年中国无接触经济市场规模情况</w:t>
      </w:r>
      <w:r>
        <w:rPr>
          <w:rFonts w:hint="eastAsia"/>
        </w:rPr>
        <w:br/>
      </w:r>
      <w:r>
        <w:rPr>
          <w:rFonts w:hint="eastAsia"/>
        </w:rPr>
        <w:t>　　第二节 2017-2022年中国无接触经济行业盈利情况分析</w:t>
      </w:r>
      <w:r>
        <w:rPr>
          <w:rFonts w:hint="eastAsia"/>
        </w:rPr>
        <w:br/>
      </w:r>
      <w:r>
        <w:rPr>
          <w:rFonts w:hint="eastAsia"/>
        </w:rPr>
        <w:t>　　第三节 2017-2022年中国无接触经济市场需求状况</w:t>
      </w:r>
      <w:r>
        <w:rPr>
          <w:rFonts w:hint="eastAsia"/>
        </w:rPr>
        <w:br/>
      </w:r>
      <w:r>
        <w:rPr>
          <w:rFonts w:hint="eastAsia"/>
        </w:rPr>
        <w:t>　　第四节 2017-2022年中国无接触经济行业市场供给状况</w:t>
      </w:r>
      <w:r>
        <w:rPr>
          <w:rFonts w:hint="eastAsia"/>
        </w:rPr>
        <w:br/>
      </w:r>
      <w:r>
        <w:rPr>
          <w:rFonts w:hint="eastAsia"/>
        </w:rPr>
        <w:t>　　第五节 2017-2022年无接触经济行业市场供需平衡状况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中国重点地区无接触经济行业市场调研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重点地区（一）无接触经济市场调研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重点地区（二）无接触经济市场调研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重点地区（三）无接触经济市场调研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重点地区（四）无接触经济市场调研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重点地区（五）无接触经济市场调研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中国无接触经济行业价格走势及影响因素分析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国内无接触经济行业价格回顾</w:t>
      </w:r>
      <w:r>
        <w:rPr>
          <w:rFonts w:hint="eastAsia"/>
        </w:rPr>
        <w:br/>
      </w:r>
      <w:r>
        <w:rPr>
          <w:rFonts w:hint="eastAsia"/>
        </w:rPr>
        <w:t>　　第二节 国内无接触经济行业价格走势预测</w:t>
      </w:r>
      <w:r>
        <w:rPr>
          <w:rFonts w:hint="eastAsia"/>
        </w:rPr>
        <w:br/>
      </w:r>
      <w:r>
        <w:rPr>
          <w:rFonts w:hint="eastAsia"/>
        </w:rPr>
        <w:t>　　第三节 国内无接触经济行业价格影响因素分析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中国无接触经济行业客户调研</w:t>
      </w:r>
      <w:r>
        <w:rPr>
          <w:rFonts w:hint="eastAsia"/>
        </w:rPr>
        <w:br/>
      </w:r>
      <w:r>
        <w:rPr>
          <w:rFonts w:hint="eastAsia"/>
        </w:rPr>
        <w:t>　　　　一、无接触经济行业客户偏好调查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二、客户对无接触经济品牌的首要认知渠道</w:t>
      </w:r>
      <w:r>
        <w:rPr>
          <w:rFonts w:hint="eastAsia"/>
        </w:rPr>
        <w:br/>
      </w:r>
      <w:r>
        <w:rPr>
          <w:rFonts w:hint="eastAsia"/>
        </w:rPr>
        <w:t>　　　　三、无接触经济品牌忠诚度调查</w:t>
      </w:r>
      <w:r>
        <w:rPr>
          <w:rFonts w:hint="eastAsia"/>
        </w:rPr>
        <w:br/>
      </w:r>
      <w:r>
        <w:rPr>
          <w:rFonts w:hint="eastAsia"/>
        </w:rPr>
        <w:t>　　　　四、无接触经济行业客户消费理念调研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中国无接触经济行业竞争格局分析</w:t>
      </w:r>
      <w:r>
        <w:rPr>
          <w:rFonts w:hint="eastAsia"/>
        </w:rPr>
        <w:br/>
      </w:r>
      <w:r>
        <w:rPr>
          <w:rFonts w:hint="eastAsia"/>
        </w:rPr>
        <w:t>　　第一节 2022年无接触经济行业集中度分析</w:t>
      </w:r>
      <w:r>
        <w:rPr>
          <w:rFonts w:hint="eastAsia"/>
        </w:rPr>
        <w:br/>
      </w:r>
      <w:r>
        <w:rPr>
          <w:rFonts w:hint="eastAsia"/>
        </w:rPr>
        <w:t>　　　　一、无接触经济市场集中度分析</w:t>
      </w:r>
      <w:r>
        <w:rPr>
          <w:rFonts w:hint="eastAsia"/>
        </w:rPr>
        <w:br/>
      </w:r>
      <w:r>
        <w:rPr>
          <w:rFonts w:hint="eastAsia"/>
        </w:rPr>
        <w:t>　　　　二、无接触经济企业集中度分析</w:t>
      </w:r>
      <w:r>
        <w:rPr>
          <w:rFonts w:hint="eastAsia"/>
        </w:rPr>
        <w:br/>
      </w:r>
      <w:r>
        <w:rPr>
          <w:rFonts w:hint="eastAsia"/>
        </w:rPr>
        <w:t>　　第二节 2021-2022年无接触经济行业竞争格局分析</w:t>
      </w:r>
      <w:r>
        <w:rPr>
          <w:rFonts w:hint="eastAsia"/>
        </w:rPr>
        <w:br/>
      </w:r>
      <w:r>
        <w:rPr>
          <w:rFonts w:hint="eastAsia"/>
        </w:rPr>
        <w:t>　　　　一、无接触经济行业竞争策略分析</w:t>
      </w:r>
      <w:r>
        <w:rPr>
          <w:rFonts w:hint="eastAsia"/>
        </w:rPr>
        <w:br/>
      </w:r>
      <w:r>
        <w:rPr>
          <w:rFonts w:hint="eastAsia"/>
        </w:rPr>
        <w:t>　　　　二、无接触经济行业竞争格局展望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三、我国无接触经济市场竞争趋势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无接触经济行业重点企业发展调研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无接触经济行业企业经营策略研究分析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无接触经济企业多样化经营策略分析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一、无接触经济企业多样化经营情况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二、现行无接触经济行业多样化经营的方向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大型无接触经济企业集团未来发展策略分析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对中小无接触经济企业生产经营的建议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无接触经济行业投资风险与控制策略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无接触经济行业SWOT模型分析</w:t>
      </w:r>
      <w:r>
        <w:rPr>
          <w:rFonts w:hint="eastAsia"/>
        </w:rPr>
        <w:br/>
      </w:r>
      <w:r>
        <w:rPr>
          <w:rFonts w:hint="eastAsia"/>
        </w:rPr>
        <w:t>　　　　一、无接触经济行业优势分析</w:t>
      </w:r>
      <w:r>
        <w:rPr>
          <w:rFonts w:hint="eastAsia"/>
        </w:rPr>
        <w:br/>
      </w:r>
      <w:r>
        <w:rPr>
          <w:rFonts w:hint="eastAsia"/>
        </w:rPr>
        <w:t>　　　　二、无接触经济行业劣势分析</w:t>
      </w:r>
      <w:r>
        <w:rPr>
          <w:rFonts w:hint="eastAsia"/>
        </w:rPr>
        <w:br/>
      </w:r>
      <w:r>
        <w:rPr>
          <w:rFonts w:hint="eastAsia"/>
        </w:rPr>
        <w:t>　　　　三、无接触经济行业机会分析</w:t>
      </w:r>
      <w:r>
        <w:rPr>
          <w:rFonts w:hint="eastAsia"/>
        </w:rPr>
        <w:br/>
      </w:r>
      <w:r>
        <w:rPr>
          <w:rFonts w:hint="eastAsia"/>
        </w:rPr>
        <w:t>　　　　四、无接触经济行业风险分析</w:t>
      </w:r>
      <w:r>
        <w:rPr>
          <w:rFonts w:hint="eastAsia"/>
        </w:rPr>
        <w:br/>
      </w:r>
      <w:r>
        <w:rPr>
          <w:rFonts w:hint="eastAsia"/>
        </w:rPr>
        <w:t>　　第二节 无接触经济行业投资风险及控制策略分析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一、无接触经济市场风险及控制策略</w:t>
      </w:r>
      <w:r>
        <w:rPr>
          <w:rFonts w:hint="eastAsia"/>
        </w:rPr>
        <w:br/>
      </w:r>
      <w:r>
        <w:rPr>
          <w:rFonts w:hint="eastAsia"/>
        </w:rPr>
        <w:t>　　　　二、无接触经济行业政策风险及控制策略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三、无接触经济行业经营风险及控制策略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四、无接触经济同业竞争风险及控制策略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五、无接触经济行业其他风险及控制策略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2023-2029年中国无接触经济行业投资潜力及发展趋势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2023-2029年无接触经济行业投资潜力分析</w:t>
      </w:r>
      <w:r>
        <w:rPr>
          <w:rFonts w:hint="eastAsia"/>
        </w:rPr>
        <w:br/>
      </w:r>
      <w:r>
        <w:rPr>
          <w:rFonts w:hint="eastAsia"/>
        </w:rPr>
        <w:t>　　　　一、无接触经济行业重点可投资领域</w:t>
      </w:r>
      <w:r>
        <w:rPr>
          <w:rFonts w:hint="eastAsia"/>
        </w:rPr>
        <w:br/>
      </w:r>
      <w:r>
        <w:rPr>
          <w:rFonts w:hint="eastAsia"/>
        </w:rPr>
        <w:t>　　　　二、无接触经济行业目标市场需求潜力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三、无接触经济行业投资潜力综合评判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中:智林:－2023-2029年中国无接触经济行业发展趋势分析</w:t>
      </w:r>
      <w:r>
        <w:rPr>
          <w:rFonts w:hint="eastAsia"/>
        </w:rPr>
        <w:br/>
      </w:r>
      <w:r>
        <w:rPr>
          <w:rFonts w:hint="eastAsia"/>
        </w:rPr>
        <w:t>　　　　一、2023年无接触经济市场前景分析</w:t>
      </w:r>
      <w:r>
        <w:rPr>
          <w:rFonts w:hint="eastAsia"/>
        </w:rPr>
        <w:br/>
      </w:r>
      <w:r>
        <w:rPr>
          <w:rFonts w:hint="eastAsia"/>
        </w:rPr>
        <w:t>　　　　二、2023年无接触经济发展趋势预测</w:t>
      </w:r>
      <w:r>
        <w:rPr>
          <w:rFonts w:hint="eastAsia"/>
        </w:rPr>
        <w:br/>
      </w:r>
      <w:r>
        <w:rPr>
          <w:rFonts w:hint="eastAsia"/>
        </w:rPr>
        <w:t>　　　　三、2023-2029年我国无接触经济行业发展剖析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五、未来无接触经济行业发展变局剖析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无接触经济行业历程</w:t>
      </w:r>
      <w:r>
        <w:rPr>
          <w:rFonts w:hint="eastAsia"/>
        </w:rPr>
        <w:br/>
      </w:r>
      <w:r>
        <w:rPr>
          <w:rFonts w:hint="eastAsia"/>
        </w:rPr>
        <w:t>　　图表 无接触经济行业生命周期</w:t>
      </w:r>
      <w:r>
        <w:rPr>
          <w:rFonts w:hint="eastAsia"/>
        </w:rPr>
        <w:br/>
      </w:r>
      <w:r>
        <w:rPr>
          <w:rFonts w:hint="eastAsia"/>
        </w:rPr>
        <w:t>　　图表 无接触经济行业产业链分析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2017-2022年无接触经济行业市场容量统计</w:t>
      </w:r>
      <w:r>
        <w:rPr>
          <w:rFonts w:hint="eastAsia"/>
        </w:rPr>
        <w:br/>
      </w:r>
      <w:r>
        <w:rPr>
          <w:rFonts w:hint="eastAsia"/>
        </w:rPr>
        <w:t>　　图表 2017-2022年中国无接触经济行业市场规模及增长情况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2017-2022年中国无接触经济行业销售收入分析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2017-2022年中国无接触经济行业盈利情况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2017-2022年中国无接触经济行业利润总额分析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2017-2022年中国无接触经济行业企业数量情况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2017-2022年中国无接触经济行业企业平均规模情况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2017-2022年中国无接触经济行业竞争力分析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2017-2022年中国无接触经济行业盈利能力分析</w:t>
      </w:r>
      <w:r>
        <w:rPr>
          <w:rFonts w:hint="eastAsia"/>
        </w:rPr>
        <w:br/>
      </w:r>
      <w:r>
        <w:rPr>
          <w:rFonts w:hint="eastAsia"/>
        </w:rPr>
        <w:t>　　图表 2017-2022年中国无接触经济行业运营能力分析</w:t>
      </w:r>
      <w:r>
        <w:rPr>
          <w:rFonts w:hint="eastAsia"/>
        </w:rPr>
        <w:br/>
      </w:r>
      <w:r>
        <w:rPr>
          <w:rFonts w:hint="eastAsia"/>
        </w:rPr>
        <w:t>　　图表 2017-2022年中国无接触经济行业偿债能力分析</w:t>
      </w:r>
      <w:r>
        <w:rPr>
          <w:rFonts w:hint="eastAsia"/>
        </w:rPr>
        <w:br/>
      </w:r>
      <w:r>
        <w:rPr>
          <w:rFonts w:hint="eastAsia"/>
        </w:rPr>
        <w:t>　　图表 2017-2022年中国无接触经济行业发展能力分析</w:t>
      </w:r>
      <w:r>
        <w:rPr>
          <w:rFonts w:hint="eastAsia"/>
        </w:rPr>
        <w:br/>
      </w:r>
      <w:r>
        <w:rPr>
          <w:rFonts w:hint="eastAsia"/>
        </w:rPr>
        <w:t>　　图表 2017-2022年中国无接触经济行业经营效益分析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**地区无接触经济市场规模及增长情况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**地区无接触经济行业市场需求情况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**地区无接触经济市场规模及增长情况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**地区无接触经济行业市场需求情况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**地区无接触经济市场规模及增长情况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**地区无接触经济行业市场需求情况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无接触经济重点企业（一）基本信息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无接触经济重点企业（一）经营情况分析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无接触经济重点企业（一）盈利能力情况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无接触经济重点企业（一）偿债能力情况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无接触经济重点企业（一）运营能力情况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无接触经济重点企业（一）成长能力情况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无接触经济重点企业（二）基本信息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无接触经济重点企业（二）经营情况分析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无接触经济重点企业（二）盈利能力情况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无接触经济重点企业（二）偿债能力情况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无接触经济重点企业（二）运营能力情况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无接触经济重点企业（二）成长能力情况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2023-2029年中国无接触经济行业市场容量预测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2023-2029年中国无接触经济行业市场规模预测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2023-2029年中国无接触经济市场前景分析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2023-2029年中国无接触经济行业发展趋势预测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6db6b7a1e34daa" w:history="1">
        <w:r>
          <w:rPr>
            <w:rStyle w:val="Hyperlink"/>
          </w:rPr>
          <w:t>2023-2029年中国无接触经济行业现状研究与发展前景分析报告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3581851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96db6b7a1e34daa" w:history="1">
        <w:r>
          <w:rPr>
            <w:rStyle w:val="Hyperlink"/>
          </w:rPr>
          <w:t>https://www.20087.com/1/85/WuJieChuJingJiShiChangXianZhuangHeQianJing.html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84b45840e44d38" w:history="1">
      <w:r>
        <w:rPr>
          <w:rStyle w:val="Hyperlink"/>
        </w:rPr>
        <w:t>2023-2029年中国无接触经济行业现状研究与发展前景分析报告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5/WuJieChuJingJiShiChangXianZhuangHeQianJing.html" TargetMode="External" Id="Re96db6b7a1e34d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5/WuJieChuJingJiShiChangXianZhuangHeQianJing.html" TargetMode="External" Id="R0a84b45840e44d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2022-11-18T07:12:27Z</dcterms:created>
  <dcterms:modified xsi:type="dcterms:W3CDTF">2022-11-18T08:12:27Z</dcterms:modified>
  <dc:subject>2023-2029年中国无接触经济行业现状研究与发展前景分析报告</dc:subject>
  <dc:title>2023-2029年中国无接触经济行业现状研究与发展前景分析报告</dc:title>
  <cp:keywords>2023-2029年中国无接触经济行业现状研究与发展前景分析报告</cp:keywords>
  <dc:description>2023-2029年中国无接触经济行业现状研究与发展前景分析报告</dc:description>
</cp:coreProperties>
</file>