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be950895c407e" w:history="1">
              <w:r>
                <w:rPr>
                  <w:rStyle w:val="Hyperlink"/>
                </w:rPr>
                <w:t>2026-2032年全球与中国点对点微波天线市场现状调研及发展前景预测报告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be950895c407e" w:history="1">
              <w:r>
                <w:rPr>
                  <w:rStyle w:val="Hyperlink"/>
                </w:rPr>
                <w:t>2026-2032年全球与中国点对点微波天线市场现状调研及发展前景预测报告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be950895c407e" w:history="1">
                <w:r>
                  <w:rPr>
                    <w:rStyle w:val="Hyperlink"/>
                  </w:rPr>
                  <w:t>https://www.20087.com/1/15/DianDuiDianWeiBoTianXianFaZhanQianJing.html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对点微波天线是一种用于视距（LOS）无线通信的定向高增益天线，工作频段覆盖6GHz至80GHz，广泛应用于移动回传、企业专线、应急通信及5G前传网络。点对点微波天线采用抛物面或平板波导结构，具备窄波束宽度、高隔离度与抗干扰能力，支持E-band（71–76/81–86GHz）等高频段以满足大带宽需求。制造上强调表面精度（λ/16以内）与环境密封性（IP65以上），确保雨衰下的链路稳定性。然而，高频段信号易受大气吸收与障碍物遮挡影响，部署需精密链路规划；同时，毫米波器件成本高、功放效率低，制约大规模普及。此外，国产高性能馈源与低噪声模块仍依赖进口，产业链自主性有待加强。</w:t>
      </w:r>
      <w:r>
        <w:rPr>
          <w:rFonts w:hint="eastAsia"/>
        </w:rPr>
        <w:br/>
      </w:r>
      <w:r>
        <w:rPr>
          <w:rFonts w:hint="eastAsia"/>
        </w:rPr>
        <w:t>　　未来，点对点微波天线将向太赫兹延伸、智能波束管理与绿色通信方向发展。W波段（92–115GHz）及以上频段将支撑100Gbps级超高速回传，推动新材料（如液晶聚合物LCP）天线开发。AI驱动的自适应调制与动态波束跟踪可补偿天气引起的信号波动，提升可用率。在架构上，有源相控阵（AESA）集成将实现电子扫描，替代机械对准。此外，太阳能供电与低功耗设计将适配偏远地区绿色部署。长远看，点对点微波天线将从固定回传链路升级为弹性空中光纤，其战略价值由频谱效率、部署敏捷性与能源可持续性共同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8be950895c407e" w:history="1">
        <w:r>
          <w:rPr>
            <w:rStyle w:val="Hyperlink"/>
          </w:rPr>
          <w:t>2026-2032年全球与中国点对点微波天线市场现状调研及发展前景预测报告</w:t>
        </w:r>
      </w:hyperlink>
      <w:r>
        <w:rPr>
          <w:rFonts w:hint="eastAsia"/>
        </w:rPr>
        <w:t>》依托详实数据与一手调研资料，系统分析了点对点微波天线行业的产业链结构、市场规模、需求特征及价格体系，客观呈现了点对点微波天线行业发展现状，科学预测了点对点微波天线市场前景与未来趋势，重点剖析了重点企业的竞争格局、市场集中度及品牌影响力。同时，通过对点对点微波天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按产品类型细分，全球点对点微波天线市场规模2021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单极化天线</w:t>
      </w:r>
      <w:r>
        <w:rPr>
          <w:rFonts w:hint="eastAsia"/>
        </w:rPr>
        <w:br/>
      </w:r>
      <w:r>
        <w:rPr>
          <w:rFonts w:hint="eastAsia"/>
        </w:rPr>
        <w:t>　　　　1.3.3 双极化天线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按应用细分，全球点对点微波天线市场规模2021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电信运营商</w:t>
      </w:r>
      <w:r>
        <w:rPr>
          <w:rFonts w:hint="eastAsia"/>
        </w:rPr>
        <w:br/>
      </w:r>
      <w:r>
        <w:rPr>
          <w:rFonts w:hint="eastAsia"/>
        </w:rPr>
        <w:t>　　　　1.4.3 政府机构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点对点微波天线行业发展总体概况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点对点微波天线行业发展主要特点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点对点微波天线行业发展影响因素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点对点微波天线有利因素</w:t>
      </w:r>
      <w:r>
        <w:rPr>
          <w:rFonts w:hint="eastAsia"/>
        </w:rPr>
        <w:br/>
      </w:r>
      <w:r>
        <w:rPr>
          <w:rFonts w:hint="eastAsia"/>
        </w:rPr>
        <w:t>　　　　1.5.3 .2 点对点微波天线不利因素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全球市场，近三年点对点微波天线主要企业占有率及排名（按销量）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点对点微波天线主要企业在国际市场占有率（按销量，2023-2026）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2025年点对点微波天线主要企业在国际市场排名（按销量）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全球市场主要企业点对点微波天线销量（2023-2026）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全球市场，近三年点对点微波天线主要企业占有率及排名（按收入）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点对点微波天线主要企业在国际市场占有率（按收入，2023-2026）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2025年点对点微波天线主要企业在国际市场排名（按收入）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全球市场主要企业点对点微波天线销售收入（2023-2026）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全球市场主要企业点对点微波天线销售价格（2023-2026）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中国市场，近三年点对点微波天线主要企业占有率及排名（按销量）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点对点微波天线主要企业在中国市场占有率（按销量，2023-2026）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2025年点对点微波天线主要企业在中国市场排名（按销量）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中国市场主要企业点对点微波天线销量（2023-2026）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中国市场，近三年点对点微波天线主要企业占有率及排名（按收入）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点对点微波天线主要企业在中国市场占有率（按收入，2023-2026）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2025年点对点微波天线主要企业在中国市场排名（按收入）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中国市场主要企业点对点微波天线销售收入（2023-2026）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全球主要厂商点对点微波天线总部及产地分布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全球主要厂商成立时间及点对点微波天线商业化日期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全球主要厂商点对点微波天线产品类型及应用</w:t>
      </w:r>
      <w:r>
        <w:rPr>
          <w:rFonts w:hint="eastAsia"/>
        </w:rPr>
        <w:br/>
      </w:r>
      <w:r>
        <w:rPr>
          <w:rFonts w:hint="eastAsia"/>
        </w:rPr>
        <w:t>　　2.9 点对点微波天线行业集中度、竞争程度分析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点对点微波天线行业集中度分析：2025年全球Top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全球点对点微波天线第一梯队、第二梯队和第三梯队生产商（品牌）及市场份额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全球点对点微波天线总体规模分析</w:t>
      </w:r>
      <w:r>
        <w:rPr>
          <w:rFonts w:hint="eastAsia"/>
        </w:rPr>
        <w:br/>
      </w:r>
      <w:r>
        <w:rPr>
          <w:rFonts w:hint="eastAsia"/>
        </w:rPr>
        <w:t>　　3.1 全球点对点微波天线供需现状及预测（2021-2032）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全球点对点微波天线产能、产量、产能利用率及发展趋势（2021-2032）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全球点对点微波天线产量、需求量及发展趋势（2021-2032）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全球主要地区点对点微波天线产量及发展趋势（2021-2032）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全球主要地区点对点微波天线产量（2021-2026）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全球主要地区点对点微波天线产量（2027-2032）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全球主要地区点对点微波天线产量市场份额（2021-2032）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中国点对点微波天线供需现状及预测（2021-2032）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中国点对点微波天线产能、产量、产能利用率及发展趋势（2021-2032）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中国点对点微波天线产量、市场需求量及发展趋势（2021-2032）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中国市场点对点微波天线进出口（2021-2032）</w:t>
      </w:r>
      <w:r>
        <w:rPr>
          <w:rFonts w:hint="eastAsia"/>
        </w:rPr>
        <w:br/>
      </w:r>
      <w:r>
        <w:rPr>
          <w:rFonts w:hint="eastAsia"/>
        </w:rPr>
        <w:t>　　3.4 全球点对点微波天线销量及销售额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全球市场点对点微波天线销售额（2021-2032）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全球市场点对点微波天线销量（2021-2032）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全球市场点对点微波天线价格趋势（2021-2032）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全球点对点微波天线主要地区分析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全球主要地区点对点微波天线市场规模分析：2021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全球主要地区点对点微波天线销售收入及市场份额（2021-2026）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全球主要地区点对点微波天线销售收入预测（2027-2032）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全球主要地区点对点微波天线销量分析：2021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全球主要地区点对点微波天线销量及市场份额（2021-2026）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全球主要地区点对点微波天线销量及市场份额预测（2027-2032）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北美市场点对点微波天线销量、收入及增长率（2021-2032）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欧洲市场点对点微波天线销量、收入及增长率（2021-2032）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中国市场点对点微波天线销量、收入及增长率（2021-2032）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日本市场点对点微波天线销量、收入及增长率（2021-2032）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东南亚市场点对点微波天线销量、收入及增长率（2021-2032）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印度市场点对点微波天线销量、收入及增长率（2021-2032）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南美市场点对点微波天线销量、收入及增长率（2021-2032）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中东市场点对点微波天线销量、收入及增长率（2021-2032）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点对点微波天线销量、收入、价格及毛利率（2021-2026）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点对点微波天线销量、收入、价格及毛利率（2021-2026）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点对点微波天线销量、收入、价格及毛利率（2021-2026）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点对点微波天线销量、收入、价格及毛利率（2021-2026）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点对点微波天线销量、收入、价格及毛利率（2021-2026）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点对点微波天线销量、收入、价格及毛利率（2021-2026）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点对点微波天线销量、收入、价格及毛利率（2021-2026）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点对点微波天线销量、收入、价格及毛利率（2021-2026）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点对点微波天线销量、收入、价格及毛利率（2021-2026）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点对点微波天线销量、收入、价格及毛利率（2021-2026）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点对点微波天线销量、收入、价格及毛利率（2021-2026）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不同产品类型点对点微波天线分析</w:t>
      </w:r>
      <w:r>
        <w:rPr>
          <w:rFonts w:hint="eastAsia"/>
        </w:rPr>
        <w:br/>
      </w:r>
      <w:r>
        <w:rPr>
          <w:rFonts w:hint="eastAsia"/>
        </w:rPr>
        <w:t>　　6.1 全球不同产品类型点对点微波天线销量（2021-2032）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全球不同产品类型点对点微波天线销量及市场份额（2021-2026）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全球不同产品类型点对点微波天线销量预测（2027-2032）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全球不同产品类型点对点微波天线收入（2021-2032）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全球不同产品类型点对点微波天线收入及市场份额（2021-2026）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全球不同产品类型点对点微波天线收入预测（2027-2032）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全球不同产品类型点对点微波天线价格走势（2021-2032）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中国不同产品类型点对点微波天线销量（2021-2032）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中国不同产品类型点对点微波天线销量及市场份额（2021-2026）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中国不同产品类型点对点微波天线销量预测（2027-2032）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中国不同产品类型点对点微波天线收入（2021-2032）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中国不同产品类型点对点微波天线收入及市场份额（2021-2026）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中国不同产品类型点对点微波天线收入预测（2027-2032）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不同应用点对点微波天线分析</w:t>
      </w:r>
      <w:r>
        <w:rPr>
          <w:rFonts w:hint="eastAsia"/>
        </w:rPr>
        <w:br/>
      </w:r>
      <w:r>
        <w:rPr>
          <w:rFonts w:hint="eastAsia"/>
        </w:rPr>
        <w:t>　　7.1 全球不同应用点对点微波天线销量（2021-2032）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全球不同应用点对点微波天线销量及市场份额（2021-2026）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全球不同应用点对点微波天线销量预测（2027-2032）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全球不同应用点对点微波天线收入（2021-2032）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全球不同应用点对点微波天线收入及市场份额（2021-2026）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全球不同应用点对点微波天线收入预测（2027-2032）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全球不同应用点对点微波天线价格走势（2021-2032）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中国不同应用点对点微波天线销量（2021-2032）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中国不同应用点对点微波天线销量及市场份额（2021-2026）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中国不同应用点对点微波天线销量预测（2027-2032）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中国不同应用点对点微波天线收入（2021-2032）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中国不同应用点对点微波天线收入及市场份额（2021-2026）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中国不同应用点对点微波天线收入预测（2027-2032）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点对点微波天线行业发展趋势</w:t>
      </w:r>
      <w:r>
        <w:rPr>
          <w:rFonts w:hint="eastAsia"/>
        </w:rPr>
        <w:br/>
      </w:r>
      <w:r>
        <w:rPr>
          <w:rFonts w:hint="eastAsia"/>
        </w:rPr>
        <w:t>　　8.2 点对点微波天线行业主要驱动因素</w:t>
      </w:r>
      <w:r>
        <w:rPr>
          <w:rFonts w:hint="eastAsia"/>
        </w:rPr>
        <w:br/>
      </w:r>
      <w:r>
        <w:rPr>
          <w:rFonts w:hint="eastAsia"/>
        </w:rPr>
        <w:t>　　8.3 点对点微波天线中国企业SWOT分析</w:t>
      </w:r>
      <w:r>
        <w:rPr>
          <w:rFonts w:hint="eastAsia"/>
        </w:rPr>
        <w:br/>
      </w:r>
      <w:r>
        <w:rPr>
          <w:rFonts w:hint="eastAsia"/>
        </w:rPr>
        <w:t>　　8.4 中国点对点微波天线行业政策环境分析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点对点微波天线行业产业链简介</w:t>
      </w:r>
      <w:r>
        <w:rPr>
          <w:rFonts w:hint="eastAsia"/>
        </w:rPr>
        <w:br/>
      </w:r>
      <w:r>
        <w:rPr>
          <w:rFonts w:hint="eastAsia"/>
        </w:rPr>
        <w:t>　　　　9.1.1 点对点微波天线行业供应链分析</w:t>
      </w:r>
      <w:r>
        <w:rPr>
          <w:rFonts w:hint="eastAsia"/>
        </w:rPr>
        <w:br/>
      </w:r>
      <w:r>
        <w:rPr>
          <w:rFonts w:hint="eastAsia"/>
        </w:rPr>
        <w:t>　　　　9.1.2 点对点微波天线主要原料及供应情况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点对点微波天线行业采购模式</w:t>
      </w:r>
      <w:r>
        <w:rPr>
          <w:rFonts w:hint="eastAsia"/>
        </w:rPr>
        <w:br/>
      </w:r>
      <w:r>
        <w:rPr>
          <w:rFonts w:hint="eastAsia"/>
        </w:rPr>
        <w:t>　　9.3 点对点微波天线行业生产模式</w:t>
      </w:r>
      <w:r>
        <w:rPr>
          <w:rFonts w:hint="eastAsia"/>
        </w:rPr>
        <w:br/>
      </w:r>
      <w:r>
        <w:rPr>
          <w:rFonts w:hint="eastAsia"/>
        </w:rPr>
        <w:t>　　9.4 点对点微波天线行业销售模式及销售渠道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按产品类型细分，全球点对点微波天线市场规模2021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按应用细分，全球点对点微波天线市场规模（CAGR）2021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点对点微波天线行业发展主要特点</w:t>
      </w:r>
      <w:r>
        <w:rPr>
          <w:rFonts w:hint="eastAsia"/>
        </w:rPr>
        <w:br/>
      </w:r>
      <w:r>
        <w:rPr>
          <w:rFonts w:hint="eastAsia"/>
        </w:rPr>
        <w:t>　　表 4： 点对点微波天线行业发展有利因素分析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点对点微波天线行业发展不利因素分析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进入点对点微波天线行业壁垒</w:t>
      </w:r>
      <w:r>
        <w:rPr>
          <w:rFonts w:hint="eastAsia"/>
        </w:rPr>
        <w:br/>
      </w:r>
      <w:r>
        <w:rPr>
          <w:rFonts w:hint="eastAsia"/>
        </w:rPr>
        <w:t>　　表 7： 点对点微波天线主要企业在国际市场占有率（按销量，2023-2026）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2025年点对点微波天线主要企业在国际市场排名（按销量）&amp;（千件）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全球市场主要企业点对点微波天线销量（2023-2026）&amp;（千件）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点对点微波天线主要企业在国际市场占有率（按收入，2023-2026）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2025年点对点微波天线主要企业在国际市场排名（按收入）&amp;（万元）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全球市场主要企业点对点微波天线销售收入（2023-2026）&amp;（万元）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全球市场主要企业点对点微波天线销售价格（2023-2026）&amp;（元/件）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点对点微波天线主要企业在中国市场占有率（按销量，2023-2026）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2025年点对点微波天线主要企业在中国市场排名（按销量）&amp;（千件）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中国市场主要企业点对点微波天线销量（2023-2026）&amp;（千件）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点对点微波天线主要企业在中国市场占有率（按收入，2023-2026）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2025年点对点微波天线主要企业在中国市场排名（按收入）&amp;（万元）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中国市场主要企业点对点微波天线销售收入（2023-2026）&amp;（万元）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全球主要厂商点对点微波天线总部及产地分布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全球主要厂商成立时间及点对点微波天线商业化日期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全球主要厂商点对点微波天线产品类型及应用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2025年全球点对点微波天线主要厂商市场地位（第一梯队、第二梯队和第三梯队）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全球点对点微波天线市场投资、并购等现状分析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全球主要地区点对点微波天线产量增速（CAGR）：（2021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全球主要地区点对点微波天线产量（2021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全球主要地区点对点微波天线产量（2021-2026）&amp;（千件）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全球主要地区点对点微波天线产量（2027-2032）&amp;（千件）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全球主要地区点对点微波天线产量市场份额（2021-2026）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全球主要地区点对点微波天线产量市场份额（2027-2032）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中国市场点对点微波天线产量、销量、进出口（2021-2026）&amp;（千件）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中国市场点对点微波天线产量、销量、进出口预测（2027-2032）&amp;（千件）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全球主要地区点对点微波天线销售收入增速：（2021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全球主要地区点对点微波天线销售收入（2021-2026）&amp;（万元）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全球主要地区点对点微波天线销售收入市场份额（2021-2026）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全球主要地区点对点微波天线收入（2027-2032）&amp;（万元）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全球主要地区点对点微波天线收入市场份额（2027-2032）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全球主要地区点对点微波天线销量（千件）：2021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全球主要地区点对点微波天线销量（2021-2026）&amp;（千件）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全球主要地区点对点微波天线销量市场份额（2021-2026）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全球主要地区点对点微波天线销量（2027-2032）&amp;（千件）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全球主要地区点对点微波天线销量份额（2027-2032）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点对点微波天线销量（千件）、收入（万元）、价格（元/件）及毛利率（2021-2026）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点对点微波天线销量（千件）、收入（万元）、价格（元/件）及毛利率（2021-2026）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点对点微波天线销量（千件）、收入（万元）、价格（元/件）及毛利率（2021-2026）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点对点微波天线销量（千件）、收入（万元）、价格（元/件）及毛利率（2021-2026）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点对点微波天线销量（千件）、收入（万元）、价格（元/件）及毛利率（2021-2026）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点对点微波天线销量（千件）、收入（万元）、价格（元/件）及毛利率（2021-2026）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点对点微波天线销量（千件）、收入（万元）、价格（元/件）及毛利率（2021-2026）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点对点微波天线销量（千件）、收入（万元）、价格（元/件）及毛利率（2021-2026）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点对点微波天线销量（千件）、收入（万元）、价格（元/件）及毛利率（2021-2026）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点对点微波天线销量（千件）、收入（万元）、价格（元/件）及毛利率（2021-2026）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点对点微波天线生产基地、销售区域、竞争对手及市场地位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点对点微波天线产品规格、参数及市场应用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点对点微波天线销量（千件）、收入（万元）、价格（元/件）及毛利率（2021-2026）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全球不同产品类型点对点微波天线销量（2021-2026）&amp;（千件）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全球不同产品类型点对点微波天线销量市场份额（2021-2026）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全球不同产品类型点对点微波天线销量预测（2027-2032）&amp;（千件）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全球市场不同产品类型点对点微波天线销量市场份额预测（2027-2032）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全球不同产品类型点对点微波天线收入（2021-2026）&amp;（万元）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全球不同产品类型点对点微波天线收入市场份额（2021-2026）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全球不同产品类型点对点微波天线收入预测（2027-2032）&amp;（万元）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全球不同产品类型点对点微波天线收入市场份额预测（2027-2032）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中国不同产品类型点对点微波天线销量（2021-2026）&amp;（千件）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中国不同产品类型点对点微波天线销量市场份额（2021-2026）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中国不同产品类型点对点微波天线销量预测（2027-2032）&amp;（千件）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全球市场不同产品类型点对点微波天线销量市场份额预测（2027-2032）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中国不同产品类型点对点微波天线收入（2021-2026）&amp;（万元）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中国不同产品类型点对点微波天线收入市场份额（2021-2026）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中国不同产品类型点对点微波天线收入预测（2027-2032）&amp;（万元）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中国不同产品类型点对点微波天线收入市场份额预测（2027-2032）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全球不同应用点对点微波天线销量（2021-2026）&amp;（千件）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全球不同应用点对点微波天线销量市场份额（2021-2026）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全球不同应用点对点微波天线销量预测（2027-2032）&amp;（千件）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全球市场不同应用点对点微波天线销量市场份额预测（2027-2032）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全球不同应用点对点微波天线收入（2021-2026）&amp;（万元）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全球不同应用点对点微波天线收入市场份额（2021-2026）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全球不同应用点对点微波天线收入预测（2027-2032）&amp;（万元）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全球不同应用点对点微波天线收入市场份额预测（2027-2032）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中国不同应用点对点微波天线销量（2021-2026）&amp;（千件）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中国不同应用点对点微波天线销量市场份额（2021-2026）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中国不同应用点对点微波天线销量预测（2027-2032）&amp;（千件）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中国市场不同应用点对点微波天线销量市场份额预测（2027-2032）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中国不同应用点对点微波天线收入（2021-2026）&amp;（万元）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中国不同应用点对点微波天线收入市场份额（2021-2026）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中国不同应用点对点微波天线收入预测（2027-2032）&amp;（万元）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中国不同应用点对点微波天线收入市场份额预测（2027-2032）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点对点微波天线行业发展趋势</w:t>
      </w:r>
      <w:r>
        <w:rPr>
          <w:rFonts w:hint="eastAsia"/>
        </w:rPr>
        <w:br/>
      </w:r>
      <w:r>
        <w:rPr>
          <w:rFonts w:hint="eastAsia"/>
        </w:rPr>
        <w:t>　　表 131： 点对点微波天线行业主要驱动因素</w:t>
      </w:r>
      <w:r>
        <w:rPr>
          <w:rFonts w:hint="eastAsia"/>
        </w:rPr>
        <w:br/>
      </w:r>
      <w:r>
        <w:rPr>
          <w:rFonts w:hint="eastAsia"/>
        </w:rPr>
        <w:t>　　表 132： 点对点微波天线行业供应链分析</w:t>
      </w:r>
      <w:r>
        <w:rPr>
          <w:rFonts w:hint="eastAsia"/>
        </w:rPr>
        <w:br/>
      </w:r>
      <w:r>
        <w:rPr>
          <w:rFonts w:hint="eastAsia"/>
        </w:rPr>
        <w:t>　　表 133： 点对点微波天线上游原料供应商</w:t>
      </w:r>
      <w:r>
        <w:rPr>
          <w:rFonts w:hint="eastAsia"/>
        </w:rPr>
        <w:br/>
      </w:r>
      <w:r>
        <w:rPr>
          <w:rFonts w:hint="eastAsia"/>
        </w:rPr>
        <w:t>　　表 134： 点对点微波天线主要地区不同应用客户分析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点对点微波天线典型经销商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点对点微波天线产品图片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全球不同产品类型点对点微波天线销售额2021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全球不同产品类型点对点微波天线市场份额2025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单极化天线产品图片</w:t>
      </w:r>
      <w:r>
        <w:rPr>
          <w:rFonts w:hint="eastAsia"/>
        </w:rPr>
        <w:br/>
      </w:r>
      <w:r>
        <w:rPr>
          <w:rFonts w:hint="eastAsia"/>
        </w:rPr>
        <w:t>　　图 5： 双极化天线产品图片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全球不同应用点对点微波天线市场份额2025 &amp; 2032</w:t>
      </w:r>
      <w:r>
        <w:rPr>
          <w:rFonts w:hint="eastAsia"/>
        </w:rPr>
        <w:br/>
      </w:r>
      <w:r>
        <w:rPr>
          <w:rFonts w:hint="eastAsia"/>
        </w:rPr>
        <w:t>　　图 9： 电信运营商</w:t>
      </w:r>
      <w:r>
        <w:rPr>
          <w:rFonts w:hint="eastAsia"/>
        </w:rPr>
        <w:br/>
      </w:r>
      <w:r>
        <w:rPr>
          <w:rFonts w:hint="eastAsia"/>
        </w:rPr>
        <w:t>　　图 10： 政府机构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2025年全球前五大生产商点对点微波天线市场份额</w:t>
      </w:r>
      <w:r>
        <w:rPr>
          <w:rFonts w:hint="eastAsia"/>
        </w:rPr>
        <w:br/>
      </w:r>
      <w:r>
        <w:rPr>
          <w:rFonts w:hint="eastAsia"/>
        </w:rPr>
        <w:t>　　图 13： 2025年全球点对点微波天线第一梯队、第二梯队和第三梯队厂商及市场份额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全球点对点微波天线产能、产量、产能利用率及发展趋势（2021-2032）&amp;（千件）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全球点对点微波天线产量、需求量及发展趋势（2021-2032）&amp;（千件）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全球主要地区点对点微波天线产量市场份额（2021-2032）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中国点对点微波天线产能、产量、产能利用率及发展趋势（2021-2032）&amp;（千件）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中国点对点微波天线产量、市场需求量及发展趋势（2021-2032）&amp;（千件）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全球点对点微波天线市场销售额及增长率：（2021-2032）&amp;（万元）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全球市场点对点微波天线市场规模：2021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全球市场点对点微波天线销量及增长率（2021-2032）&amp;（千件）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全球市场点对点微波天线价格趋势（2021-2032）&amp;（元/件）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全球主要地区点对点微波天线销售收入（2021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全球主要地区点对点微波天线销售收入市场份额（2021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北美市场点对点微波天线销量及增长率（2021-2032）&amp;（千件）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北美市场点对点微波天线收入及增长率（2021-2032）&amp;（万元）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欧洲市场点对点微波天线销量及增长率（2021-2032）&amp;（千件）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欧洲市场点对点微波天线收入及增长率（2021-2032）&amp;（万元）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中国市场点对点微波天线销量及增长率（2021-2032）&amp;（千件）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中国市场点对点微波天线收入及增长率（2021-2032）&amp;（万元）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日本市场点对点微波天线销量及增长率（2021-2032）&amp;（千件）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日本市场点对点微波天线收入及增长率（2021-2032）&amp;（万元）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东南亚市场点对点微波天线销量及增长率（2021-2032）&amp;（千件）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东南亚市场点对点微波天线收入及增长率（2021-2032）&amp;（万元）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印度市场点对点微波天线销量及增长率（2021-2032）&amp;（千件）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印度市场点对点微波天线收入及增长率（2021-2032）&amp;（万元）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南美市场点对点微波天线销量及增长率（2021-2032）&amp;（千件）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南美市场点对点微波天线收入及增长率（2021-2032）&amp;（万元）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中东市场点对点微波天线销量及增长率（2021-2032）&amp;（千件）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中东市场点对点微波天线收入及增长率（2021-2032）&amp;（万元）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全球不同产品类型点对点微波天线价格走势（2021-2032）&amp;（元/件）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全球不同应用点对点微波天线价格走势（2021-2032）&amp;（元/件）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点对点微波天线中国企业SWOT分析</w:t>
      </w:r>
      <w:r>
        <w:rPr>
          <w:rFonts w:hint="eastAsia"/>
        </w:rPr>
        <w:br/>
      </w:r>
      <w:r>
        <w:rPr>
          <w:rFonts w:hint="eastAsia"/>
        </w:rPr>
        <w:t>　　图 44： 点对点微波天线产业链</w:t>
      </w:r>
      <w:r>
        <w:rPr>
          <w:rFonts w:hint="eastAsia"/>
        </w:rPr>
        <w:br/>
      </w:r>
      <w:r>
        <w:rPr>
          <w:rFonts w:hint="eastAsia"/>
        </w:rPr>
        <w:t>　　图 45： 点对点微波天线行业采购模式分析</w:t>
      </w:r>
      <w:r>
        <w:rPr>
          <w:rFonts w:hint="eastAsia"/>
        </w:rPr>
        <w:br/>
      </w:r>
      <w:r>
        <w:rPr>
          <w:rFonts w:hint="eastAsia"/>
        </w:rPr>
        <w:t>　　图 46： 点对点微波天线行业生产模式</w:t>
      </w:r>
      <w:r>
        <w:rPr>
          <w:rFonts w:hint="eastAsia"/>
        </w:rPr>
        <w:br/>
      </w:r>
      <w:r>
        <w:rPr>
          <w:rFonts w:hint="eastAsia"/>
        </w:rPr>
        <w:t>　　图 47： 点对点微波天线行业销售模式分析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be950895c407e" w:history="1">
        <w:r>
          <w:rPr>
            <w:rStyle w:val="Hyperlink"/>
          </w:rPr>
          <w:t>2026-2032年全球与中国点对点微波天线市场现状调研及发展前景预测报告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be950895c407e" w:history="1">
        <w:r>
          <w:rPr>
            <w:rStyle w:val="Hyperlink"/>
          </w:rPr>
          <w:t>https://www.20087.com/1/15/DianDuiDianWeiBoTianXianFaZhanQianJing.html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热点：微波天线与技术、点对点微波技术、微波喇叭天线、微波天线对调是使主瓣对齐、微波技术与天线王新稳第四版、各种微波天线方向图测量、微波技术与天线傅文斌、微波段天线、微波天线能收多少台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7522ea54a40b6" w:history="1">
      <w:r>
        <w:rPr>
          <w:rStyle w:val="Hyperlink"/>
        </w:rPr>
        <w:t>2026-2032年全球与中国点对点微波天线市场现状调研及发展前景预测报告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ianDuiDianWeiBoTianXianFaZhanQianJing.html" TargetMode="External" Id="R848be950895c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ianDuiDianWeiBoTianXianFaZhanQianJing.html" TargetMode="External" Id="R0ca7522ea54a40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2025-12-30T07:17:38Z</dcterms:created>
  <dcterms:modified xsi:type="dcterms:W3CDTF">2025-12-30T08:17:38Z</dcterms:modified>
  <dc:subject>2026-2032年全球与中国点对点微波天线市场现状调研及发展前景预测报告</dc:subject>
  <dc:title>2026-2032年全球与中国点对点微波天线市场现状调研及发展前景预测报告</dc:title>
  <cp:keywords>2026-2032年全球与中国点对点微波天线市场现状调研及发展前景预测报告</cp:keywords>
  <dc:description>2026-2032年全球与中国点对点微波天线市场现状调研及发展前景预测报告</dc:description>
</cp:coreProperties>
</file>