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71c26cb5c4f78" w:history="1">
              <w:r>
                <w:rPr>
                  <w:rStyle w:val="Hyperlink"/>
                </w:rPr>
                <w:t>全球与中国甚高频数据交换系统行业市场分析及发展前景报告（2025-2031年）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71c26cb5c4f78" w:history="1">
              <w:r>
                <w:rPr>
                  <w:rStyle w:val="Hyperlink"/>
                </w:rPr>
                <w:t>全球与中国甚高频数据交换系统行业市场分析及发展前景报告（2025-2031年）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71c26cb5c4f78" w:history="1">
                <w:r>
                  <w:rPr>
                    <w:rStyle w:val="Hyperlink"/>
                  </w:rPr>
                  <w:t>https://www.20087.com/1/55/ShenGaoPinShuJuJiaoHuanXiTongDeXianZhuangYuFaZhanQianJing.html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甚高频数据交换系统 (VDES) 是一种基于甚高频 (VHF) 频段的海上通信技术，旨在提高海上通信的效率和可靠性。近年来，随着国际海事组织 (IMO) 推动全球海上遇险和安全系统 (GMDSS) 的现代化，VDES 技术受到了高度重视。目前，VDES 系统不仅能够提供比自动识别系统 (AIS) 更高的数据速率，还能支持多种新的服务，如广播导航与气象信息服务、增强的海上交通管理等。此外，VDES 技术正在不断演进，以满足海上通信日益增长的需求。</w:t>
      </w:r>
      <w:r>
        <w:rPr>
          <w:rFonts w:hint="eastAsia"/>
        </w:rPr>
        <w:br/>
      </w:r>
      <w:r>
        <w:rPr>
          <w:rFonts w:hint="eastAsia"/>
        </w:rPr>
        <w:t>　　未来，VDES 技术的发展将更加侧重于功能扩展和服务优化。一方面，随着海上通信技术的进步，VDES 将继续提高数据传输速率和容量，以支持更多种类的服务，包括高带宽视频传输、远程医疗咨询等。另一方面，VDES 将进一步完善其在海上交通安全、环境保护和搜救行动中的应用，为船舶提供更全面的信息支持。此外，随着物联网技术的应用，VDES 还将探索与其他智能设备和系统的集成，实现更加智能化的海上通信解决方案。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71c26cb5c4f78" w:history="1">
        <w:r>
          <w:rPr>
            <w:rStyle w:val="Hyperlink"/>
          </w:rPr>
          <w:t>全球与中国甚高频数据交换系统行业市场分析及发展前景报告（2025-2031年）</w:t>
        </w:r>
      </w:hyperlink>
      <w:r>
        <w:rPr>
          <w:rFonts w:hint="eastAsia"/>
        </w:rPr>
        <w:t>》基于国家统计局及相关协会的详实数据，系统分析了甚高频数据交换系统行业的市场规模、重点企业表现、产业链结构、竞争格局及价格动态。报告内容严谨、数据详实，结合丰富图表，全面呈现甚高频数据交换系统行业现状与未来发展趋势。通过对甚高频数据交换系统技术现状、SWOT分析及市场前景的解读，报告为甚高频数据交换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中国甚高频数据交换系统概述</w:t>
      </w:r>
      <w:r>
        <w:rPr>
          <w:rFonts w:hint="eastAsia"/>
        </w:rPr>
        <w:br/>
      </w:r>
      <w:r>
        <w:rPr>
          <w:rFonts w:hint="eastAsia"/>
        </w:rPr>
        <w:t>　　第一节 甚高频数据交换系统行业定义</w:t>
      </w:r>
      <w:r>
        <w:rPr>
          <w:rFonts w:hint="eastAsia"/>
        </w:rPr>
        <w:br/>
      </w:r>
      <w:r>
        <w:rPr>
          <w:rFonts w:hint="eastAsia"/>
        </w:rPr>
        <w:t>　　第二节 甚高频数据交换系统行业发展特性</w:t>
      </w:r>
      <w:r>
        <w:rPr>
          <w:rFonts w:hint="eastAsia"/>
        </w:rPr>
        <w:br/>
      </w:r>
      <w:r>
        <w:rPr>
          <w:rFonts w:hint="eastAsia"/>
        </w:rPr>
        <w:t>　　第三节 甚高频数据交换系统产业链分析</w:t>
      </w:r>
      <w:r>
        <w:rPr>
          <w:rFonts w:hint="eastAsia"/>
        </w:rPr>
        <w:br/>
      </w:r>
      <w:r>
        <w:rPr>
          <w:rFonts w:hint="eastAsia"/>
        </w:rPr>
        <w:t>　　第四节 甚高频数据交换系统行业生命周期分析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2024-2025年国外甚高频数据交换系统市场发展概况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全球甚高频数据交换系统市场发展分析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北美地区主要国家甚高频数据交换系统市场概况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欧盟地区主要国家甚高频数据交换系统市场概况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亚洲地区主要国家甚高频数据交换系统市场概况</w:t>
      </w:r>
      <w:r>
        <w:rPr>
          <w:rFonts w:hint="eastAsia"/>
        </w:rPr>
        <w:br/>
      </w:r>
      <w:r>
        <w:rPr>
          <w:rFonts w:hint="eastAsia"/>
        </w:rPr>
        <w:t>　　第五节 全球甚高频数据交换系统市场发展预测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2024-2025年中国甚高频数据交换系统发展环境分析</w:t>
      </w:r>
      <w:r>
        <w:rPr>
          <w:rFonts w:hint="eastAsia"/>
        </w:rPr>
        <w:br/>
      </w:r>
      <w:r>
        <w:rPr>
          <w:rFonts w:hint="eastAsia"/>
        </w:rPr>
        <w:t>　　第一节 甚高频数据交换系统行业经济环境分析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甚高频数据交换系统行业相关政策、标准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2024-2025年甚高频数据交换系统行业技术发展现状及趋势分析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甚高频数据交换系统行业技术发展现状分析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国内外甚高频数据交换系统行业技术差异与原因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甚高频数据交换系统行业技术发展方向、趋势预测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提升甚高频数据交换系统行业技术能力策略建议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2024-2025年甚高频数据交换系统市场特性分析</w:t>
      </w:r>
      <w:r>
        <w:rPr>
          <w:rFonts w:hint="eastAsia"/>
        </w:rPr>
        <w:br/>
      </w:r>
      <w:r>
        <w:rPr>
          <w:rFonts w:hint="eastAsia"/>
        </w:rPr>
        <w:t>　　第一节 甚高频数据交换系统行业集中度分析</w:t>
      </w:r>
      <w:r>
        <w:rPr>
          <w:rFonts w:hint="eastAsia"/>
        </w:rPr>
        <w:br/>
      </w:r>
      <w:r>
        <w:rPr>
          <w:rFonts w:hint="eastAsia"/>
        </w:rPr>
        <w:t>　　第二节 甚高频数据交换系统行业SWOT分析</w:t>
      </w:r>
      <w:r>
        <w:rPr>
          <w:rFonts w:hint="eastAsia"/>
        </w:rPr>
        <w:br/>
      </w:r>
      <w:r>
        <w:rPr>
          <w:rFonts w:hint="eastAsia"/>
        </w:rPr>
        <w:t>　　　　一、甚高频数据交换系统行业优势</w:t>
      </w:r>
      <w:r>
        <w:rPr>
          <w:rFonts w:hint="eastAsia"/>
        </w:rPr>
        <w:br/>
      </w:r>
      <w:r>
        <w:rPr>
          <w:rFonts w:hint="eastAsia"/>
        </w:rPr>
        <w:t>　　　　二、甚高频数据交换系统行业劣势</w:t>
      </w:r>
      <w:r>
        <w:rPr>
          <w:rFonts w:hint="eastAsia"/>
        </w:rPr>
        <w:br/>
      </w:r>
      <w:r>
        <w:rPr>
          <w:rFonts w:hint="eastAsia"/>
        </w:rPr>
        <w:t>　　　　三、甚高频数据交换系统行业机会</w:t>
      </w:r>
      <w:r>
        <w:rPr>
          <w:rFonts w:hint="eastAsia"/>
        </w:rPr>
        <w:br/>
      </w:r>
      <w:r>
        <w:rPr>
          <w:rFonts w:hint="eastAsia"/>
        </w:rPr>
        <w:t>　　　　四、甚高频数据交换系统行业风险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2024-2025年中国甚高频数据交换系统发展现状</w:t>
      </w:r>
      <w:r>
        <w:rPr>
          <w:rFonts w:hint="eastAsia"/>
        </w:rPr>
        <w:br/>
      </w:r>
      <w:r>
        <w:rPr>
          <w:rFonts w:hint="eastAsia"/>
        </w:rPr>
        <w:t>　　第一节 中国甚高频数据交换系统市场现状分析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中国甚高频数据交换系统行业产量情况分析及预测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一、甚高频数据交换系统总体产能规模</w:t>
      </w:r>
      <w:r>
        <w:rPr>
          <w:rFonts w:hint="eastAsia"/>
        </w:rPr>
        <w:br/>
      </w:r>
      <w:r>
        <w:rPr>
          <w:rFonts w:hint="eastAsia"/>
        </w:rPr>
        <w:t>　　　　二、甚高频数据交换系统生产区域分布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三、2019-2024年中国甚高频数据交换系统产量统计分析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三、2025-2031年中国甚高频数据交换系统产量预测分析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中国甚高频数据交换系统市场需求分析及预测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一、中国甚高频数据交换系统市场需求特点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二、2019-2024年中国甚高频数据交换系统市场需求量统计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三、2025-2031年中国甚高频数据交换系统市场需求量预测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中国甚高频数据交换系统价格趋势分析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一、2019-2024年中国甚高频数据交换系统市场价格趋势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二、2025-2031年中国甚高频数据交换系统市场价格走势预测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2019-2024年甚高频数据交换系统行业经济运行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2019-2024年中国甚高频数据交换系统行业盈利能力分析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2019-2024年中国甚高频数据交换系统行业发展能力分析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2019-2024年甚高频数据交换系统行业偿债能力分析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2019-2024年甚高频数据交换系统制造企业数量分析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中国甚高频数据交换系统行业重点地区发展分析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**地区甚高频数据交换系统市场发展分析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**地区甚高频数据交换系统市场发展分析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**地区甚高频数据交换系统市场发展分析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**地区甚高频数据交换系统市场发展分析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**地区甚高频数据交换系统市场发展分析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2019-2024年中国甚高频数据交换系统进出口分析</w:t>
      </w:r>
      <w:r>
        <w:rPr>
          <w:rFonts w:hint="eastAsia"/>
        </w:rPr>
        <w:br/>
      </w:r>
      <w:r>
        <w:rPr>
          <w:rFonts w:hint="eastAsia"/>
        </w:rPr>
        <w:t>　　第一节 甚高频数据交换系统进口情况分析</w:t>
      </w:r>
      <w:r>
        <w:rPr>
          <w:rFonts w:hint="eastAsia"/>
        </w:rPr>
        <w:br/>
      </w:r>
      <w:r>
        <w:rPr>
          <w:rFonts w:hint="eastAsia"/>
        </w:rPr>
        <w:t>　　第二节 甚高频数据交换系统出口情况分析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影响甚高频数据交换系统进出口因素分析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主要甚高频数据交换系统生产企业及竞争格局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三、企业甚高频数据交换系统经营状况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三、企业甚高频数据交换系统经营状况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三、企业甚高频数据交换系统经营状况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三、企业甚高频数据交换系统经营状况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三、企业甚高频数据交换系统经营状况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三、企业甚高频数据交换系统经营状况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甚高频数据交换系统行业投资战略研究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甚高频数据交换系统行业发展战略研究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对我国甚高频数据交换系统品牌的战略思考</w:t>
      </w:r>
      <w:r>
        <w:rPr>
          <w:rFonts w:hint="eastAsia"/>
        </w:rPr>
        <w:br/>
      </w:r>
      <w:r>
        <w:rPr>
          <w:rFonts w:hint="eastAsia"/>
        </w:rPr>
        <w:t>　　　　一、甚高频数据交换系统品牌的重要性</w:t>
      </w:r>
      <w:r>
        <w:rPr>
          <w:rFonts w:hint="eastAsia"/>
        </w:rPr>
        <w:br/>
      </w:r>
      <w:r>
        <w:rPr>
          <w:rFonts w:hint="eastAsia"/>
        </w:rPr>
        <w:t>　　　　二、甚高频数据交换系统实施品牌战略的意义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三、甚高频数据交换系统企业品牌的现状分析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四、我国甚高频数据交换系统企业的品牌战略</w:t>
      </w:r>
      <w:r>
        <w:rPr>
          <w:rFonts w:hint="eastAsia"/>
        </w:rPr>
        <w:br/>
      </w:r>
      <w:r>
        <w:rPr>
          <w:rFonts w:hint="eastAsia"/>
        </w:rPr>
        <w:t>　　　　五、甚高频数据交换系统品牌战略管理的策略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甚高频数据交换系统经营策略分析</w:t>
      </w:r>
      <w:r>
        <w:rPr>
          <w:rFonts w:hint="eastAsia"/>
        </w:rPr>
        <w:br/>
      </w:r>
      <w:r>
        <w:rPr>
          <w:rFonts w:hint="eastAsia"/>
        </w:rPr>
        <w:t>　　　　一、甚高频数据交换系统市场细分策略</w:t>
      </w:r>
      <w:r>
        <w:rPr>
          <w:rFonts w:hint="eastAsia"/>
        </w:rPr>
        <w:br/>
      </w:r>
      <w:r>
        <w:rPr>
          <w:rFonts w:hint="eastAsia"/>
        </w:rPr>
        <w:t>　　　　二、甚高频数据交换系统市场创新策略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四、甚高频数据交换系统新产品差异化战略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2025-2031年中国甚高频数据交换系统发展趋势预测及投资风险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2025年甚高频数据交换系统市场前景分析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2025年甚高频数据交换系统行业发展趋势预测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甚高频数据交换系统行业投资风险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甚高频数据交换系统投资建议</w:t>
      </w:r>
      <w:r>
        <w:rPr>
          <w:rFonts w:hint="eastAsia"/>
        </w:rPr>
        <w:br/>
      </w:r>
      <w:r>
        <w:rPr>
          <w:rFonts w:hint="eastAsia"/>
        </w:rPr>
        <w:t>　　第一节 甚高频数据交换系统行业投资环境分析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甚高频数据交换系统行业投资进入壁垒分析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2019-2024年中国甚高频数据交换系统市场规模及增长情况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2019-2024年中国甚高频数据交换系统行业产能及增长趋势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2025-2031年中国甚高频数据交换系统行业产能预测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2019-2024年中国甚高频数据交换系统行业产量及增长趋势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2025-2031年中国甚高频数据交换系统行业产量预测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2019-2024年中国甚高频数据交换系统行业市场需求及增长情况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2025-2031年中国甚高频数据交换系统行业市场需求预测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2019-2024年中国甚高频数据交换系统行业利润及增长情况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**地区甚高频数据交换系统市场规模及增长情况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**地区甚高频数据交换系统行业市场需求情况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**地区甚高频数据交换系统市场规模及增长情况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**地区甚高频数据交换系统行业市场需求情况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2019-2024年中国甚高频数据交换系统行业进口量及增速统计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2019-2024年中国甚高频数据交换系统行业出口量及增速统计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甚高频数据交换系统重点企业经营情况分析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2025年甚高频数据交换系统行业壁垒</w:t>
      </w:r>
      <w:r>
        <w:rPr>
          <w:rFonts w:hint="eastAsia"/>
        </w:rPr>
        <w:br/>
      </w:r>
      <w:r>
        <w:rPr>
          <w:rFonts w:hint="eastAsia"/>
        </w:rPr>
        <w:t>　　图表 2025年甚高频数据交换系统市场前景分析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2025-2031年中国甚高频数据交换系统市场需求预测</w:t>
      </w:r>
      <w:r>
        <w:rPr>
          <w:rFonts w:hint="eastAsia"/>
        </w:rPr>
        <w:br/>
      </w:r>
      <w:r>
        <w:rPr>
          <w:rFonts w:hint="eastAsia"/>
        </w:rPr>
        <w:t>　　图表 2025年甚高频数据交换系统发展趋势预测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71c26cb5c4f78" w:history="1">
        <w:r>
          <w:rPr>
            <w:rStyle w:val="Hyperlink"/>
          </w:rPr>
          <w:t>全球与中国甚高频数据交换系统行业市场分析及发展前景报告（2025-2031年）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71c26cb5c4f78" w:history="1">
        <w:r>
          <w:rPr>
            <w:rStyle w:val="Hyperlink"/>
          </w:rPr>
          <w:t>https://www.20087.com/1/55/ShenGaoPinShuJuJiaoHuanXiTongDeXianZhuangYuFaZhanQianJing.html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热点：数据交换系统、甚高频通信系统、数据交换的三种技术、什么是高频数据、甚高频通信系统、甚高频通信设备、通信同步技术、高频段信号传输技术、甚高频通信系统的频率范围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4496441fd45cb" w:history="1">
      <w:r>
        <w:rPr>
          <w:rStyle w:val="Hyperlink"/>
        </w:rPr>
        <w:t>全球与中国甚高频数据交换系统行业市场分析及发展前景报告（2025-2031年）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enGaoPinShuJuJiaoHuanXiTongDeXianZhuangYuFaZhanQianJing.html" TargetMode="External" Id="R50271c26cb5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enGaoPinShuJuJiaoHuanXiTongDeXianZhuangYuFaZhanQianJing.html" TargetMode="External" Id="Rfbf4496441fd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2024-09-05T08:53:00Z</dcterms:created>
  <dcterms:modified xsi:type="dcterms:W3CDTF">2024-09-05T09:53:00Z</dcterms:modified>
  <dc:subject>全球与中国甚高频数据交换系统行业市场分析及发展前景报告（2025-2031年）</dc:subject>
  <dc:title>全球与中国甚高频数据交换系统行业市场分析及发展前景报告（2025-2031年）</dc:title>
  <cp:keywords>全球与中国甚高频数据交换系统行业市场分析及发展前景报告（2025-2031年）</cp:keywords>
  <dc:description>全球与中国甚高频数据交换系统行业市场分析及发展前景报告（2025-2031年）</dc:description>
</cp:coreProperties>
</file>