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ba61bb2d464ab7" w:history="1">
              <w:r>
                <w:rPr>
                  <w:rStyle w:val="Hyperlink"/>
                </w:rPr>
                <w:t>2026-2032年中国网络终端单元行业发展研究及市场前景报告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ba61bb2d464ab7" w:history="1">
              <w:r>
                <w:rPr>
                  <w:rStyle w:val="Hyperlink"/>
                </w:rPr>
                <w:t>2026-2032年中国网络终端单元行业发展研究及市场前景报告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5759351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ba61bb2d464ab7" w:history="1">
                <w:r>
                  <w:rPr>
                    <w:rStyle w:val="Hyperlink"/>
                  </w:rPr>
                  <w:t>https://www.20087.com/1/35/WangLuoZhongDuanDanYuanDeFaZhanQianJing.html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网络终端单元（NTU, Network Termination Unit）是连接用户侧设备与电信运营商广域网（如光纤、5G固定无线接入）的边界网关设备，承担协议转换、安全隔离与服务质量保障功能。网络终端单元支持GPON/XGS-PON、LTE/5G NSA/SA等多种接入技术，集成路由、Wi-Fi 6、防火墙及TR-069远程管理能力，广泛应用于家庭宽带、企业专线及工业物联网场景。高端NTU具备多WAN口负载均衡、VLAN划分及零接触部署（ZTP）特性，满足中小企业网络弹性需求。然而，在高密度终端并发或4K视频流场景下，NAT转发性能与Wi-Fi干扰成为瓶颈；同时，固件安全漏洞频发，使NTU成为APT攻击的潜在跳板。此外，不同运营商定制化需求导致硬件碎片化，增加厂商研发与库存压力。</w:t>
      </w:r>
      <w:r>
        <w:rPr>
          <w:rFonts w:hint="eastAsia"/>
        </w:rPr>
        <w:br/>
      </w:r>
      <w:r>
        <w:rPr>
          <w:rFonts w:hint="eastAsia"/>
        </w:rPr>
        <w:t>　　未来，网络终端单元将向云化架构、内生安全与AI运维方向演进。一方面，vNTU（虚拟化NTU）将计算密集型功能卸载至边缘云，终端仅保留轻量级转发与加密模块，提升可扩展性；SASE（安全访问服务边缘）框架将集成ZTNA（零信任网络访问）与CASB（云访问安全代理），实现端到端安全策略统一。另一方面，AI驱动的Wi-Fi信道优化与QoS调度将动态保障关键应用（如远程手术、AR协作）体验；异常流量检测引擎可实时阻断DDoS或挖矿行为。在绿色通信趋势下，智能休眠与能效分级认证将成为标配。此外，随着Open RAN与O-RAN联盟推动接口标准化，通用化白盒NTU将加速普及，打破传统封闭生态，推动网络终端单元从运营商专属设备转型为开放、智能、可信的数字接入基础设施。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ba61bb2d464ab7" w:history="1">
        <w:r>
          <w:rPr>
            <w:rStyle w:val="Hyperlink"/>
          </w:rPr>
          <w:t>2026-2032年中国网络终端单元行业发展研究及市场前景报告</w:t>
        </w:r>
      </w:hyperlink>
      <w:r>
        <w:rPr>
          <w:rFonts w:hint="eastAsia"/>
        </w:rPr>
        <w:t>》基于统计局、相关协会等机构的详实数据，系统分析了网络终端单元行业的市场规模、竞争格局及技术发展现状，重点研究了网络终端单元产业链结构、市场需求变化及价格走势。报告对网络终端单元行业的发展趋势做出科学预测，评估了网络终端单元不同细分领域的增长潜力与投资风险，同时分析了网络终端单元重点企业的市场表现与战略布局。结合政策环境与技术创新方向，为相关企业调整经营策略、投资者把握市场机会提供客观参考，帮助决策者准确理解网络终端单元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网络终端单元市场概述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按照不同产品类型，网络终端单元主要可以分为如下几个类别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中国不同产品类型网络终端单元增长趋势2021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光纤NTU</w:t>
      </w:r>
      <w:r>
        <w:rPr>
          <w:rFonts w:hint="eastAsia"/>
        </w:rPr>
        <w:br/>
      </w:r>
      <w:r>
        <w:rPr>
          <w:rFonts w:hint="eastAsia"/>
        </w:rPr>
        <w:t>　　　　1.2.3 宽带NTU</w:t>
      </w:r>
      <w:r>
        <w:rPr>
          <w:rFonts w:hint="eastAsia"/>
        </w:rPr>
        <w:br/>
      </w:r>
      <w:r>
        <w:rPr>
          <w:rFonts w:hint="eastAsia"/>
        </w:rPr>
        <w:t>　　　　1.2.4 无线/移动NTU</w:t>
      </w:r>
      <w:r>
        <w:rPr>
          <w:rFonts w:hint="eastAsia"/>
        </w:rPr>
        <w:br/>
      </w:r>
      <w:r>
        <w:rPr>
          <w:rFonts w:hint="eastAsia"/>
        </w:rPr>
        <w:t>　　1.3 从不同应用，网络终端单元主要包括如下几个方面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中国不同应用网络终端单元增长趋势2021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企业</w:t>
      </w:r>
      <w:r>
        <w:rPr>
          <w:rFonts w:hint="eastAsia"/>
        </w:rPr>
        <w:br/>
      </w:r>
      <w:r>
        <w:rPr>
          <w:rFonts w:hint="eastAsia"/>
        </w:rPr>
        <w:t>　　　　1.3.4 工厂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中国网络终端单元发展现状及未来趋势（2021-2032）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中国市场网络终端单元收入及增长率（2021-2032）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中国市场网络终端单元销量及增长率（2021-2032）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中国市场主要网络终端单元厂商分析</w:t>
      </w:r>
      <w:r>
        <w:rPr>
          <w:rFonts w:hint="eastAsia"/>
        </w:rPr>
        <w:br/>
      </w:r>
      <w:r>
        <w:rPr>
          <w:rFonts w:hint="eastAsia"/>
        </w:rPr>
        <w:t>　　2.1 中国市场主要厂商网络终端单元销量及市场占有率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中国市场主要厂商网络终端单元销量（2021-2026）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中国市场主要厂商网络终端单元销量市场份额（2021-2026）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中国市场主要厂商网络终端单元收入及市场占有率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中国市场主要厂商网络终端单元收入（2021-2026）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中国市场主要厂商网络终端单元收入市场份额（2021-2026）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2025年中国市场主要厂商网络终端单元收入排名</w:t>
      </w:r>
      <w:r>
        <w:rPr>
          <w:rFonts w:hint="eastAsia"/>
        </w:rPr>
        <w:br/>
      </w:r>
      <w:r>
        <w:rPr>
          <w:rFonts w:hint="eastAsia"/>
        </w:rPr>
        <w:t>　　2.3 中国市场主要厂商网络终端单元价格（2021-2026）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中国市场主要厂商网络终端单元总部及产地分布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中国市场主要厂商成立时间及网络终端单元商业化日期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中国市场主要厂商网络终端单元产品类型及应用</w:t>
      </w:r>
      <w:r>
        <w:rPr>
          <w:rFonts w:hint="eastAsia"/>
        </w:rPr>
        <w:br/>
      </w:r>
      <w:r>
        <w:rPr>
          <w:rFonts w:hint="eastAsia"/>
        </w:rPr>
        <w:t>　　2.7 网络终端单元行业集中度、竞争程度分析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网络终端单元行业集中度分析：2025年中国Top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中国市场网络终端单元第一梯队、第二梯队和第三梯队厂商（品牌）及2025年市场份额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重点企业（1）基本信息、网络终端单元生产基地、总部、竞争对手及市场地位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网络终端单元产品规格、参数及市场应用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重点企业（1）在中国市场网络终端单元销量、收入、价格及毛利率（2021-2026）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重点企业（2）基本信息、网络终端单元生产基地、总部、竞争对手及市场地位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网络终端单元产品规格、参数及市场应用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重点企业（2）在中国市场网络终端单元销量、收入、价格及毛利率（2021-2026）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重点企业（3）基本信息、网络终端单元生产基地、总部、竞争对手及市场地位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网络终端单元产品规格、参数及市场应用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重点企业（3）在中国市场网络终端单元销量、收入、价格及毛利率（2021-2026）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重点企业（4）基本信息、网络终端单元生产基地、总部、竞争对手及市场地位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网络终端单元产品规格、参数及市场应用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重点企业（4）在中国市场网络终端单元销量、收入、价格及毛利率（2021-2026）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重点企业（5）基本信息、网络终端单元生产基地、总部、竞争对手及市场地位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网络终端单元产品规格、参数及市场应用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重点企业（5）在中国市场网络终端单元销量、收入、价格及毛利率（2021-2026）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重点企业（6）基本信息、网络终端单元生产基地、总部、竞争对手及市场地位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网络终端单元产品规格、参数及市场应用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重点企业（6）在中国市场网络终端单元销量、收入、价格及毛利率（2021-2026）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重点企业（7）基本信息、网络终端单元生产基地、总部、竞争对手及市场地位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网络终端单元产品规格、参数及市场应用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重点企业（7）在中国市场网络终端单元销量、收入、价格及毛利率（2021-2026）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不同产品类型网络终端单元分析</w:t>
      </w:r>
      <w:r>
        <w:rPr>
          <w:rFonts w:hint="eastAsia"/>
        </w:rPr>
        <w:br/>
      </w:r>
      <w:r>
        <w:rPr>
          <w:rFonts w:hint="eastAsia"/>
        </w:rPr>
        <w:t>　　4.1 中国市场不同产品类型网络终端单元销量（2021-2032）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中国市场不同产品类型网络终端单元销量及市场份额（2021-2026）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中国市场不同产品类型网络终端单元销量预测（2027-2032）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中国市场不同产品类型网络终端单元规模（2021-2032）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中国市场不同产品类型网络终端单元规模及市场份额（2021-2026）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中国市场不同产品类型网络终端单元规模预测（2027-2032）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中国市场不同产品类型网络终端单元价格走势（2021-2032）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不同应用网络终端单元分析</w:t>
      </w:r>
      <w:r>
        <w:rPr>
          <w:rFonts w:hint="eastAsia"/>
        </w:rPr>
        <w:br/>
      </w:r>
      <w:r>
        <w:rPr>
          <w:rFonts w:hint="eastAsia"/>
        </w:rPr>
        <w:t>　　5.1 中国市场不同应用网络终端单元销量（2021-2032）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中国市场不同应用网络终端单元销量及市场份额（2021-2026）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中国市场不同应用网络终端单元销量预测（2027-2032）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中国市场不同应用网络终端单元规模（2021-2032）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中国市场不同应用网络终端单元规模及市场份额（2021-2026）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中国市场不同应用网络终端单元规模预测（2027-2032）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中国市场不同应用网络终端单元价格走势（2021-2032）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网络终端单元行业发展分析---发展趋势</w:t>
      </w:r>
      <w:r>
        <w:rPr>
          <w:rFonts w:hint="eastAsia"/>
        </w:rPr>
        <w:br/>
      </w:r>
      <w:r>
        <w:rPr>
          <w:rFonts w:hint="eastAsia"/>
        </w:rPr>
        <w:t>　　6.2 网络终端单元行业发展分析---厂商壁垒</w:t>
      </w:r>
      <w:r>
        <w:rPr>
          <w:rFonts w:hint="eastAsia"/>
        </w:rPr>
        <w:br/>
      </w:r>
      <w:r>
        <w:rPr>
          <w:rFonts w:hint="eastAsia"/>
        </w:rPr>
        <w:t>　　6.3 网络终端单元行业发展分析---驱动因素</w:t>
      </w:r>
      <w:r>
        <w:rPr>
          <w:rFonts w:hint="eastAsia"/>
        </w:rPr>
        <w:br/>
      </w:r>
      <w:r>
        <w:rPr>
          <w:rFonts w:hint="eastAsia"/>
        </w:rPr>
        <w:t>　　6.4 网络终端单元行业发展分析---制约因素</w:t>
      </w:r>
      <w:r>
        <w:rPr>
          <w:rFonts w:hint="eastAsia"/>
        </w:rPr>
        <w:br/>
      </w:r>
      <w:r>
        <w:rPr>
          <w:rFonts w:hint="eastAsia"/>
        </w:rPr>
        <w:t>　　6.5 网络终端单元中国企业SWOT分析</w:t>
      </w:r>
      <w:r>
        <w:rPr>
          <w:rFonts w:hint="eastAsia"/>
        </w:rPr>
        <w:br/>
      </w:r>
      <w:r>
        <w:rPr>
          <w:rFonts w:hint="eastAsia"/>
        </w:rPr>
        <w:t>　　6.6 网络终端单元行业发展分析---行业政策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网络终端单元行业产业链简介</w:t>
      </w:r>
      <w:r>
        <w:rPr>
          <w:rFonts w:hint="eastAsia"/>
        </w:rPr>
        <w:br/>
      </w:r>
      <w:r>
        <w:rPr>
          <w:rFonts w:hint="eastAsia"/>
        </w:rPr>
        <w:t>　　7.2 网络终端单元产业链分析-上游</w:t>
      </w:r>
      <w:r>
        <w:rPr>
          <w:rFonts w:hint="eastAsia"/>
        </w:rPr>
        <w:br/>
      </w:r>
      <w:r>
        <w:rPr>
          <w:rFonts w:hint="eastAsia"/>
        </w:rPr>
        <w:t>　　7.3 网络终端单元产业链分析-中游</w:t>
      </w:r>
      <w:r>
        <w:rPr>
          <w:rFonts w:hint="eastAsia"/>
        </w:rPr>
        <w:br/>
      </w:r>
      <w:r>
        <w:rPr>
          <w:rFonts w:hint="eastAsia"/>
        </w:rPr>
        <w:t>　　7.4 网络终端单元产业链分析-下游</w:t>
      </w:r>
      <w:r>
        <w:rPr>
          <w:rFonts w:hint="eastAsia"/>
        </w:rPr>
        <w:br/>
      </w:r>
      <w:r>
        <w:rPr>
          <w:rFonts w:hint="eastAsia"/>
        </w:rPr>
        <w:t>　　7.5 网络终端单元行业采购模式</w:t>
      </w:r>
      <w:r>
        <w:rPr>
          <w:rFonts w:hint="eastAsia"/>
        </w:rPr>
        <w:br/>
      </w:r>
      <w:r>
        <w:rPr>
          <w:rFonts w:hint="eastAsia"/>
        </w:rPr>
        <w:t>　　7.6 网络终端单元行业生产模式</w:t>
      </w:r>
      <w:r>
        <w:rPr>
          <w:rFonts w:hint="eastAsia"/>
        </w:rPr>
        <w:br/>
      </w:r>
      <w:r>
        <w:rPr>
          <w:rFonts w:hint="eastAsia"/>
        </w:rPr>
        <w:t>　　7.7 网络终端单元行业销售模式及销售渠道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中国本土网络终端单元产能、产量分析</w:t>
      </w:r>
      <w:r>
        <w:rPr>
          <w:rFonts w:hint="eastAsia"/>
        </w:rPr>
        <w:br/>
      </w:r>
      <w:r>
        <w:rPr>
          <w:rFonts w:hint="eastAsia"/>
        </w:rPr>
        <w:t>　　8.1 中国网络终端单元供需现状及预测（2021-2032）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中国网络终端单元产能、产量、产能利用率及发展趋势（2021-2032）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中国网络终端单元产量、市场需求量及发展趋势（2021-2032）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中国网络终端单元进出口分析</w:t>
      </w:r>
      <w:r>
        <w:rPr>
          <w:rFonts w:hint="eastAsia"/>
        </w:rPr>
        <w:br/>
      </w:r>
      <w:r>
        <w:rPr>
          <w:rFonts w:hint="eastAsia"/>
        </w:rPr>
        <w:t>　　　　8.2.1 中国市场网络终端单元主要进口来源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中国市场网络终端单元主要出口目的地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不同产品类型网络终端单元市场规模2021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不同应用网络终端单元市场规模2021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中国市场主要厂商网络终端单元销量（2021-2026）&amp;（件）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中国市场主要厂商网络终端单元销量市场份额（2021-2026）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中国市场主要厂商网络终端单元收入（2021-2026）&amp;（万元）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中国市场主要厂商网络终端单元收入份额（2021-2026）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2025年中国主要生产商网络终端单元收入排名（万元）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中国市场主要厂商网络终端单元价格（2021-2026）&amp;（元/件）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中国市场主要厂商网络终端单元总部及产地分布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中国市场主要厂商成立时间及网络终端单元商业化日期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中国市场主要厂商网络终端单元产品类型及应用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2025年中国市场网络终端单元主要厂商市场地位（第一梯队、第二梯队和第三梯队）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网络终端单元市场投资、并购等现状分析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网络终端单元生产基地、总部、竞争对手及市场地位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网络终端单元产品规格、参数及市场应用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网络终端单元销量（件）、收入（万元）、价格（元/件）及毛利率（2021-2026）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网络终端单元生产基地、总部、竞争对手及市场地位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网络终端单元产品规格、参数及市场应用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网络终端单元销量（件）、收入（万元）、价格（元/件）及毛利率（2021-2026）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网络终端单元生产基地、总部、竞争对手及市场地位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网络终端单元产品规格、参数及市场应用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网络终端单元销量（件）、收入（万元）、价格（元/件）及毛利率（2021-2026）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网络终端单元生产基地、总部、竞争对手及市场地位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网络终端单元产品规格、参数及市场应用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网络终端单元销量（件）、收入（万元）、价格（元/件）及毛利率（2021-2026）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网络终端单元生产基地、总部、竞争对手及市场地位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网络终端单元产品规格、参数及市场应用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网络终端单元销量（件）、收入（万元）、价格（元/件）及毛利率（2021-2026）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网络终端单元生产基地、总部、竞争对手及市场地位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网络终端单元产品规格、参数及市场应用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网络终端单元销量（件）、收入（万元）、价格（元/件）及毛利率（2021-2026）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网络终端单元生产基地、总部、竞争对手及市场地位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网络终端单元产品规格、参数及市场应用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网络终端单元销量（件）、收入（万元）、价格（元/件）及毛利率（2021-2026）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中国市场不同产品类型网络终端单元销量（2021-2026）&amp;（件）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中国市场不同产品类型网络终端单元销量市场份额（2021-2026）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中国市场不同产品类型网络终端单元销量预测（2027-2032）&amp;（件）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中国市场不同产品类型网络终端单元销量市场份额预测（2027-2032）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中国市场不同产品类型网络终端单元规模（2021-2026）&amp;（万元）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中国市场不同产品类型网络终端单元规模市场份额（2021-2026）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中国市场不同产品类型网络终端单元规模预测（2027-2032）&amp;（万元）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中国市场不同产品类型网络终端单元规模市场份额预测（2027-2032）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中国市场不同应用网络终端单元销量（2021-2026）&amp;（件）</w:t>
      </w:r>
      <w:r>
        <w:rPr>
          <w:rFonts w:hint="eastAsia"/>
        </w:rPr>
        <w:br/>
      </w:r>
      <w:r>
        <w:rPr>
          <w:rFonts w:hint="eastAsia"/>
        </w:rPr>
        <w:t>　　表 58： 中国市场不同应用网络终端单元销量市场份额（2021-2026）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中国市场不同应用网络终端单元销量预测（2027-2032）&amp;（件）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60： 中国市场不同应用网络终端单元销量市场份额预测（2027-2032）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中国市场不同应用网络终端单元规模（2021-2026）&amp;（万元）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中国市场不同应用网络终端单元规模市场份额（2021-2026）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中国市场不同应用网络终端单元规模预测（2027-2032）&amp;（万元）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中国市场不同应用网络终端单元规模市场份额预测（2027-2032）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网络终端单元行业发展分析---发展趋势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网络终端单元行业发展分析---厂商壁垒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网络终端单元行业发展分析---驱动因素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网络终端单元行业发展分析---制约因素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网络终端单元行业相关重点政策一览</w:t>
      </w:r>
      <w:r>
        <w:rPr>
          <w:rFonts w:hint="eastAsia"/>
        </w:rPr>
        <w:br/>
      </w:r>
      <w:r>
        <w:rPr>
          <w:rFonts w:hint="eastAsia"/>
        </w:rPr>
        <w:t>　　表 70： 网络终端单元行业供应链分析</w:t>
      </w:r>
      <w:r>
        <w:rPr>
          <w:rFonts w:hint="eastAsia"/>
        </w:rPr>
        <w:br/>
      </w:r>
      <w:r>
        <w:rPr>
          <w:rFonts w:hint="eastAsia"/>
        </w:rPr>
        <w:t>　　表 71： 网络终端单元上游原料供应商</w:t>
      </w:r>
      <w:r>
        <w:rPr>
          <w:rFonts w:hint="eastAsia"/>
        </w:rPr>
        <w:br/>
      </w:r>
      <w:r>
        <w:rPr>
          <w:rFonts w:hint="eastAsia"/>
        </w:rPr>
        <w:t>　　表 72： 网络终端单元行业主要下游客户</w:t>
      </w:r>
      <w:r>
        <w:rPr>
          <w:rFonts w:hint="eastAsia"/>
        </w:rPr>
        <w:br/>
      </w:r>
      <w:r>
        <w:rPr>
          <w:rFonts w:hint="eastAsia"/>
        </w:rPr>
        <w:t>　　表 73： 网络终端单元典型经销商</w:t>
      </w:r>
      <w:r>
        <w:rPr>
          <w:rFonts w:hint="eastAsia"/>
        </w:rPr>
        <w:br/>
      </w:r>
      <w:r>
        <w:rPr>
          <w:rFonts w:hint="eastAsia"/>
        </w:rPr>
        <w:t>　　表 74： 中国网络终端单元产量、销量、进口量及出口量（2021-2026）&amp;（件）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75： 中国网络终端单元产量、销量、进口量及出口量预测（2027-2032）&amp;（件）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76： 中国市场网络终端单元主要进口来源</w:t>
      </w:r>
      <w:r>
        <w:rPr>
          <w:rFonts w:hint="eastAsia"/>
        </w:rPr>
        <w:br/>
      </w:r>
      <w:r>
        <w:rPr>
          <w:rFonts w:hint="eastAsia"/>
        </w:rPr>
        <w:t>　　表 77： 中国市场网络终端单元主要出口目的地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网络终端单元产品图片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中国不同产品类型网络终端单元市场规模市场份额2025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光纤NTU产品图片</w:t>
      </w:r>
      <w:r>
        <w:rPr>
          <w:rFonts w:hint="eastAsia"/>
        </w:rPr>
        <w:br/>
      </w:r>
      <w:r>
        <w:rPr>
          <w:rFonts w:hint="eastAsia"/>
        </w:rPr>
        <w:t>　　图 4： 宽带NTU产品图片</w:t>
      </w:r>
      <w:r>
        <w:rPr>
          <w:rFonts w:hint="eastAsia"/>
        </w:rPr>
        <w:br/>
      </w:r>
      <w:r>
        <w:rPr>
          <w:rFonts w:hint="eastAsia"/>
        </w:rPr>
        <w:t>　　图 5： 无线/移动NTU产品图片</w:t>
      </w:r>
      <w:r>
        <w:rPr>
          <w:rFonts w:hint="eastAsia"/>
        </w:rPr>
        <w:br/>
      </w:r>
      <w:r>
        <w:rPr>
          <w:rFonts w:hint="eastAsia"/>
        </w:rPr>
        <w:t>　　图 6： 中国不同应用网络终端单元市场份额2025 &amp; 2032</w:t>
      </w:r>
      <w:r>
        <w:rPr>
          <w:rFonts w:hint="eastAsia"/>
        </w:rPr>
        <w:br/>
      </w:r>
      <w:r>
        <w:rPr>
          <w:rFonts w:hint="eastAsia"/>
        </w:rPr>
        <w:t>　　图 7： 住宅</w:t>
      </w:r>
      <w:r>
        <w:rPr>
          <w:rFonts w:hint="eastAsia"/>
        </w:rPr>
        <w:br/>
      </w:r>
      <w:r>
        <w:rPr>
          <w:rFonts w:hint="eastAsia"/>
        </w:rPr>
        <w:t>　　图 8： 企业</w:t>
      </w:r>
      <w:r>
        <w:rPr>
          <w:rFonts w:hint="eastAsia"/>
        </w:rPr>
        <w:br/>
      </w:r>
      <w:r>
        <w:rPr>
          <w:rFonts w:hint="eastAsia"/>
        </w:rPr>
        <w:t>　　图 9： 工厂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中国市场网络终端单元市场规模，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中国市场网络终端单元收入及增长率（2021-2032）&amp;（万元）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中国市场网络终端单元销量及增长率（2021-2032）&amp;（件）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2025年中国市场主要厂商网络终端单元销量市场份额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2025年中国市场主要厂商网络终端单元收入市场份额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2025年中国市场前五大厂商网络终端单元市场份额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2025年中国市场网络终端单元第一梯队、第二梯队和第三梯队厂商（品牌）及市场份额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中国市场不同产品类型网络终端单元价格走势（2021-2032）&amp;（元/件）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中国市场不同应用网络终端单元价格走势（2021-2032）&amp;（元/件）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网络终端单元中国企业SWOT分析</w:t>
      </w:r>
      <w:r>
        <w:rPr>
          <w:rFonts w:hint="eastAsia"/>
        </w:rPr>
        <w:br/>
      </w:r>
      <w:r>
        <w:rPr>
          <w:rFonts w:hint="eastAsia"/>
        </w:rPr>
        <w:t>　　图 21： 网络终端单元产业链</w:t>
      </w:r>
      <w:r>
        <w:rPr>
          <w:rFonts w:hint="eastAsia"/>
        </w:rPr>
        <w:br/>
      </w:r>
      <w:r>
        <w:rPr>
          <w:rFonts w:hint="eastAsia"/>
        </w:rPr>
        <w:t>　　图 22： 网络终端单元行业采购模式分析</w:t>
      </w:r>
      <w:r>
        <w:rPr>
          <w:rFonts w:hint="eastAsia"/>
        </w:rPr>
        <w:br/>
      </w:r>
      <w:r>
        <w:rPr>
          <w:rFonts w:hint="eastAsia"/>
        </w:rPr>
        <w:t>　　图 23： 网络终端单元行业生产模式分析</w:t>
      </w:r>
      <w:r>
        <w:rPr>
          <w:rFonts w:hint="eastAsia"/>
        </w:rPr>
        <w:br/>
      </w:r>
      <w:r>
        <w:rPr>
          <w:rFonts w:hint="eastAsia"/>
        </w:rPr>
        <w:t>　　图 24： 网络终端单元行业销售模式分析</w:t>
      </w:r>
      <w:r>
        <w:rPr>
          <w:rFonts w:hint="eastAsia"/>
        </w:rPr>
        <w:br/>
      </w:r>
      <w:r>
        <w:rPr>
          <w:rFonts w:hint="eastAsia"/>
        </w:rPr>
        <w:t>　　图 25： 中国网络终端单元产能、产量、产能利用率及发展趋势（2021-2032）&amp;（件）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26： 中国网络终端单元产量、市场需求量及发展趋势（2021-2032）&amp;（件）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ba61bb2d464ab7" w:history="1">
        <w:r>
          <w:rPr>
            <w:rStyle w:val="Hyperlink"/>
          </w:rPr>
          <w:t>2026-2032年中国网络终端单元行业发展研究及市场前景报告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5759351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ba61bb2d464ab7" w:history="1">
        <w:r>
          <w:rPr>
            <w:rStyle w:val="Hyperlink"/>
          </w:rPr>
          <w:t>https://www.20087.com/1/35/WangLuoZhongDuanDanYuanDeFaZhanQianJing.html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热点：终端网络、网络终端模块、什么叫网络终端、网络终端类型、现代终端六大功能、网络终端类型是什么意思、wifi终端、网络终端设备是什么、物联网智能终端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2b5ce436964b11" w:history="1">
      <w:r>
        <w:rPr>
          <w:rStyle w:val="Hyperlink"/>
        </w:rPr>
        <w:t>2026-2032年中国网络终端单元行业发展研究及市场前景报告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WangLuoZhongDuanDanYuanDeFaZhanQianJing.html" TargetMode="External" Id="R1eba61bb2d464a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WangLuoZhongDuanDanYuanDeFaZhanQianJing.html" TargetMode="External" Id="R0b2b5ce436964b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2026-01-18T07:59:39Z</dcterms:created>
  <dcterms:modified xsi:type="dcterms:W3CDTF">2026-01-18T08:59:39Z</dcterms:modified>
  <dc:subject>2026-2032年中国网络终端单元行业发展研究及市场前景报告</dc:subject>
  <dc:title>2026-2032年中国网络终端单元行业发展研究及市场前景报告</dc:title>
  <cp:keywords>2026-2032年中国网络终端单元行业发展研究及市场前景报告</cp:keywords>
  <dc:description>2026-2032年中国网络终端单元行业发展研究及市场前景报告</dc:description>
</cp:coreProperties>
</file>