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061b8edaf42c4" w:history="1">
              <w:r>
                <w:rPr>
                  <w:rStyle w:val="Hyperlink"/>
                </w:rPr>
                <w:t>2023-2029年中国触摸一体机行业发展全面调研与未来趋势预测报告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061b8edaf42c4" w:history="1">
              <w:r>
                <w:rPr>
                  <w:rStyle w:val="Hyperlink"/>
                </w:rPr>
                <w:t>2023-2029年中国触摸一体机行业发展全面调研与未来趋势预测报告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061b8edaf42c4" w:history="1">
                <w:r>
                  <w:rPr>
                    <w:rStyle w:val="Hyperlink"/>
                  </w:rPr>
                  <w:t>https://www.20087.com/1/95/ChuMoYiTiJiFaZhanQuShiFenXi.html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一体机是人机交互的重要设备，广泛应用于教育、零售、医疗、公共服务等领域。随着触控技术的成熟和智能化需求的增加，市场上的一体机产品不仅具备高清显示、多点触控功能，还集成了人脸识别、语音交互等智能化特性。设计上注重用户体验，强调轻薄化、便携性以及与云服务的无缝对接。</w:t>
      </w:r>
      <w:r>
        <w:rPr>
          <w:rFonts w:hint="eastAsia"/>
        </w:rPr>
        <w:br/>
      </w:r>
      <w:r>
        <w:rPr>
          <w:rFonts w:hint="eastAsia"/>
        </w:rPr>
        <w:t>　　未来触摸一体机将更加注重技术创新和场景融合。随着5G、物联网技术的普及，一体机将成为智慧城市建设、远程教育、远程医疗等场景中的重要终端，提供更加沉浸式、互动式的体验。此外，AI技术的深度融合将使设备具备更强的学习能力和自适应性，实现更智能的个性化服务。材料科学和制造工艺的进步，如柔性显示技术的应用，将推动触摸一体机形态的多样化发展，满足更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061b8edaf42c4" w:history="1">
        <w:r>
          <w:rPr>
            <w:rStyle w:val="Hyperlink"/>
          </w:rPr>
          <w:t>2023-2029年中国触摸一体机行业发展全面调研与未来趋势预测报告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触摸一体机行业的市场规模、需求变化、价格波动以及产业链构成。触摸一体机报告深入剖析了当前市场现状，科学预测了未来触摸一体机市场前景与发展趋势，特别关注了触摸一体机细分市场的机会与挑战。同时，对触摸一体机重点企业的竞争地位、品牌影响力和市场集中度进行了全面评估。触摸一体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触摸一体机行业发展概述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一、触摸一体机行业定义及分类</w:t>
      </w:r>
      <w:r>
        <w:rPr>
          <w:rFonts w:hint="eastAsia"/>
        </w:rPr>
        <w:br/>
      </w:r>
      <w:r>
        <w:rPr>
          <w:rFonts w:hint="eastAsia"/>
        </w:rPr>
        <w:t>　　　　二、触摸一体机行业经济特性</w:t>
      </w:r>
      <w:r>
        <w:rPr>
          <w:rFonts w:hint="eastAsia"/>
        </w:rPr>
        <w:br/>
      </w:r>
      <w:r>
        <w:rPr>
          <w:rFonts w:hint="eastAsia"/>
        </w:rPr>
        <w:t>　　　　三、触摸一体机行业产业链简介</w:t>
      </w:r>
      <w:r>
        <w:rPr>
          <w:rFonts w:hint="eastAsia"/>
        </w:rPr>
        <w:br/>
      </w:r>
      <w:r>
        <w:rPr>
          <w:rFonts w:hint="eastAsia"/>
        </w:rPr>
        <w:t>　　第二节 触摸一体机行业发展成熟度</w:t>
      </w:r>
      <w:r>
        <w:rPr>
          <w:rFonts w:hint="eastAsia"/>
        </w:rPr>
        <w:br/>
      </w:r>
      <w:r>
        <w:rPr>
          <w:rFonts w:hint="eastAsia"/>
        </w:rPr>
        <w:t>　　　　一、触摸一体机行业发展周期分析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触摸一体机行业相关产业动态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2022-2023年触摸一体机行业发展环境分析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触摸一体机行业环境分析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触摸一体机行业相关政策、法规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触摸一体机行业技术发展现状及趋势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当前我国触摸一体机技术发展现状</w:t>
      </w:r>
      <w:r>
        <w:rPr>
          <w:rFonts w:hint="eastAsia"/>
        </w:rPr>
        <w:br/>
      </w:r>
      <w:r>
        <w:rPr>
          <w:rFonts w:hint="eastAsia"/>
        </w:rPr>
        <w:t>　　第二节 中外触摸一体机技术差距及产生差距的主要原因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提高我国触摸一体机技术的对策</w:t>
      </w:r>
      <w:r>
        <w:rPr>
          <w:rFonts w:hint="eastAsia"/>
        </w:rPr>
        <w:br/>
      </w:r>
      <w:r>
        <w:rPr>
          <w:rFonts w:hint="eastAsia"/>
        </w:rPr>
        <w:t>　　第四节 我国触摸一体机产品研发、设计发展趋势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中国触摸一体机市场发展调研</w:t>
      </w:r>
      <w:r>
        <w:rPr>
          <w:rFonts w:hint="eastAsia"/>
        </w:rPr>
        <w:br/>
      </w:r>
      <w:r>
        <w:rPr>
          <w:rFonts w:hint="eastAsia"/>
        </w:rPr>
        <w:t>　　第一节 触摸一体机市场现状分析及预测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一、2018-2023年中国触摸一体机市场规模分析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二、2018-2029年中国触摸一体机市场规模预测</w:t>
      </w:r>
      <w:r>
        <w:rPr>
          <w:rFonts w:hint="eastAsia"/>
        </w:rPr>
        <w:br/>
      </w:r>
      <w:r>
        <w:rPr>
          <w:rFonts w:hint="eastAsia"/>
        </w:rPr>
        <w:t>　　第二节 触摸一体机行业产能分析及预测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一、2018-2023年中国触摸一体机行业产能分析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二、2018-2029年中国触摸一体机行业产能预测</w:t>
      </w:r>
      <w:r>
        <w:rPr>
          <w:rFonts w:hint="eastAsia"/>
        </w:rPr>
        <w:br/>
      </w:r>
      <w:r>
        <w:rPr>
          <w:rFonts w:hint="eastAsia"/>
        </w:rPr>
        <w:t>　　第三节 触摸一体机行业产量分析及预测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一、2018-2023年中国触摸一体机行业产量分析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二、2018-2029年中国触摸一体机行业产量预测</w:t>
      </w:r>
      <w:r>
        <w:rPr>
          <w:rFonts w:hint="eastAsia"/>
        </w:rPr>
        <w:br/>
      </w:r>
      <w:r>
        <w:rPr>
          <w:rFonts w:hint="eastAsia"/>
        </w:rPr>
        <w:t>　　第四节 触摸一体机市场需求分析及预测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一、2018-2023年中国触摸一体机市场需求分析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二、2018-2029年中国触摸一体机市场需求预测</w:t>
      </w:r>
      <w:r>
        <w:rPr>
          <w:rFonts w:hint="eastAsia"/>
        </w:rPr>
        <w:br/>
      </w:r>
      <w:r>
        <w:rPr>
          <w:rFonts w:hint="eastAsia"/>
        </w:rPr>
        <w:t>　　第五节 触摸一体机进出口数据分析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一、2018-2023年中国触摸一体机进出口数据分析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二、2018-2029年国内触摸一体机进出口情况预测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2018-2023年中国触摸一体机行业总体发展状况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中国触摸一体机行业规模情况分析</w:t>
      </w:r>
      <w:r>
        <w:rPr>
          <w:rFonts w:hint="eastAsia"/>
        </w:rPr>
        <w:br/>
      </w:r>
      <w:r>
        <w:rPr>
          <w:rFonts w:hint="eastAsia"/>
        </w:rPr>
        <w:t>　　　　一、触摸一体机行业单位规模情况分析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二、触摸一体机行业人员规模状况分析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三、触摸一体机行业资产规模状况分析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四、触摸一体机行业市场规模状况分析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五、触摸一体机行业敏感性分析</w:t>
      </w:r>
      <w:r>
        <w:rPr>
          <w:rFonts w:hint="eastAsia"/>
        </w:rPr>
        <w:br/>
      </w:r>
      <w:r>
        <w:rPr>
          <w:rFonts w:hint="eastAsia"/>
        </w:rPr>
        <w:t>　　第二节 中国触摸一体机行业财务能力分析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一、触摸一体机行业盈利能力分析</w:t>
      </w:r>
      <w:r>
        <w:rPr>
          <w:rFonts w:hint="eastAsia"/>
        </w:rPr>
        <w:br/>
      </w:r>
      <w:r>
        <w:rPr>
          <w:rFonts w:hint="eastAsia"/>
        </w:rPr>
        <w:t>　　　　二、触摸一体机行业偿债能力分析</w:t>
      </w:r>
      <w:r>
        <w:rPr>
          <w:rFonts w:hint="eastAsia"/>
        </w:rPr>
        <w:br/>
      </w:r>
      <w:r>
        <w:rPr>
          <w:rFonts w:hint="eastAsia"/>
        </w:rPr>
        <w:t>　　　　三、触摸一体机行业营运能力分析</w:t>
      </w:r>
      <w:r>
        <w:rPr>
          <w:rFonts w:hint="eastAsia"/>
        </w:rPr>
        <w:br/>
      </w:r>
      <w:r>
        <w:rPr>
          <w:rFonts w:hint="eastAsia"/>
        </w:rPr>
        <w:t>　　　　四、触摸一体机行业发展能力分析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中国触摸一体机行业重点区域发展分析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一、中国触摸一体机行业重点区域市场结构变化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二、重点地区（一）触摸一体机行业发展分析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三、重点地区（二）触摸一体机行业发展分析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四、重点地区（三）触摸一体机行业发展分析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五、重点地区（四）触摸一体机行业发展分析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六、重点地区（五）触摸一体机行业发展分析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触摸一体机行业产品价格分析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三、主要触摸一体机品牌产品价位分析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五、价格在触摸一体机行业竞争中的重要性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2023年中国触摸一体机行业上下游行业发展分析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触摸一体机上游行业分析</w:t>
      </w:r>
      <w:r>
        <w:rPr>
          <w:rFonts w:hint="eastAsia"/>
        </w:rPr>
        <w:br/>
      </w:r>
      <w:r>
        <w:rPr>
          <w:rFonts w:hint="eastAsia"/>
        </w:rPr>
        <w:t>　　　　一、触摸一体机产品成本构成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四、上游供给对触摸一体机行业的影响</w:t>
      </w:r>
      <w:r>
        <w:rPr>
          <w:rFonts w:hint="eastAsia"/>
        </w:rPr>
        <w:br/>
      </w:r>
      <w:r>
        <w:rPr>
          <w:rFonts w:hint="eastAsia"/>
        </w:rPr>
        <w:t>　　第二节 触摸一体机下游行业分析</w:t>
      </w:r>
      <w:r>
        <w:rPr>
          <w:rFonts w:hint="eastAsia"/>
        </w:rPr>
        <w:br/>
      </w:r>
      <w:r>
        <w:rPr>
          <w:rFonts w:hint="eastAsia"/>
        </w:rPr>
        <w:t>　　　　一、触摸一体机下游行业分布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四、下游需求对触摸一体机行业的影响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触摸一体机行业重点企业发展调研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触摸一体机重点企业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触摸一体机重点企业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触摸一体机重点企业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触摸一体机重点企业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触摸一体机重点企业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触摸一体机重点企业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2023年中国触摸一体机产业市场竞争格局分析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2023年中国触摸一体机产业竞争现状分析</w:t>
      </w:r>
      <w:r>
        <w:rPr>
          <w:rFonts w:hint="eastAsia"/>
        </w:rPr>
        <w:br/>
      </w:r>
      <w:r>
        <w:rPr>
          <w:rFonts w:hint="eastAsia"/>
        </w:rPr>
        <w:t>　　　　一、触摸一体机竞争力分析</w:t>
      </w:r>
      <w:r>
        <w:rPr>
          <w:rFonts w:hint="eastAsia"/>
        </w:rPr>
        <w:br/>
      </w:r>
      <w:r>
        <w:rPr>
          <w:rFonts w:hint="eastAsia"/>
        </w:rPr>
        <w:t>　　　　二、触摸一体机技术竞争分析</w:t>
      </w:r>
      <w:r>
        <w:rPr>
          <w:rFonts w:hint="eastAsia"/>
        </w:rPr>
        <w:br/>
      </w:r>
      <w:r>
        <w:rPr>
          <w:rFonts w:hint="eastAsia"/>
        </w:rPr>
        <w:t>　　　　三、触摸一体机价格竞争分析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2023年中国触摸一体机产业集中度分析</w:t>
      </w:r>
      <w:r>
        <w:rPr>
          <w:rFonts w:hint="eastAsia"/>
        </w:rPr>
        <w:br/>
      </w:r>
      <w:r>
        <w:rPr>
          <w:rFonts w:hint="eastAsia"/>
        </w:rPr>
        <w:t>　　　　一、触摸一体机市场集中度分析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二、触摸一体机企业集中度分析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2018-2029年提高触摸一体机企业竞争力的策略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触摸一体机行业投资风险预警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2023年影响触摸一体机行业发展的主要因素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一、影响触摸一体机行业运行的有利因素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二、影响触摸一体机行业运行的稳定因素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三、影响触摸一体机行业运行的不利因素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四、我国触摸一体机行业发展面临的挑战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五、我国触摸一体机行业发展面临的机遇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对触摸一体机行业投资风险预警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一、2018-2029年触摸一体机行业市场风险及控制策略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二、2018-2029年触摸一体机行业政策风险及控制策略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三、2018-2029年触摸一体机行业经营风险及控制策略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四、2018-2029年触摸一体机同业竞争风险及控制策略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五、2018-2029年触摸一体机行业其他风险及控制策略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触摸一体机行业发展趋势与投资规划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2018-2029年触摸一体机市场发展潜力分析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2018-2029年触摸一体机行业发展趋势分析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2018-2029年触摸一体机行业投资前景研究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中.智.林－对我国触摸一体机品牌的战略思考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二、触摸一体机实施品牌战略的意义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三、触摸一体机企业品牌的现状分析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四、我国触摸一体机企业的品牌战略</w:t>
      </w:r>
      <w:r>
        <w:rPr>
          <w:rFonts w:hint="eastAsia"/>
        </w:rPr>
        <w:br/>
      </w:r>
      <w:r>
        <w:rPr>
          <w:rFonts w:hint="eastAsia"/>
        </w:rPr>
        <w:t>　　　　五、触摸一体机品牌战略管理的策略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触摸一体机行业历程</w:t>
      </w:r>
      <w:r>
        <w:rPr>
          <w:rFonts w:hint="eastAsia"/>
        </w:rPr>
        <w:br/>
      </w:r>
      <w:r>
        <w:rPr>
          <w:rFonts w:hint="eastAsia"/>
        </w:rPr>
        <w:t>　　图表 触摸一体机行业生命周期</w:t>
      </w:r>
      <w:r>
        <w:rPr>
          <w:rFonts w:hint="eastAsia"/>
        </w:rPr>
        <w:br/>
      </w:r>
      <w:r>
        <w:rPr>
          <w:rFonts w:hint="eastAsia"/>
        </w:rPr>
        <w:t>　　图表 触摸一体机行业产业链分析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2018-2023年中国触摸一体机行业市场规模及增长情况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2018-2023年触摸一体机行业市场容量分析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2018-2023年中国触摸一体机行业产能统计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2018-2023年中国触摸一体机行业产量及增长趋势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触摸一体机行业动态</w:t>
      </w:r>
      <w:r>
        <w:rPr>
          <w:rFonts w:hint="eastAsia"/>
        </w:rPr>
        <w:br/>
      </w:r>
      <w:r>
        <w:rPr>
          <w:rFonts w:hint="eastAsia"/>
        </w:rPr>
        <w:t>　　图表 2018-2023年中国触摸一体机市场需求量及增速统计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2023年中国触摸一体机行业需求领域分布格局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2018-2023年中国触摸一体机行业销售收入分析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2018-2023年中国触摸一体机行业盈利情况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2018-2023年中国触摸一体机行业利润总额统计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2018-2023年中国触摸一体机进口数量分析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2018-2023年中国触摸一体机进口金额分析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2018-2023年中国触摸一体机出口数量分析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2018-2023年中国触摸一体机出口金额分析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2023年中国触摸一体机进口国家及地区分析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2023年中国触摸一体机出口国家及地区分析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2018-2023年中国触摸一体机行业企业数量情况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2018-2023年中国触摸一体机行业企业平均规模情况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**地区触摸一体机市场规模及增长情况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2023-2029年中国触摸一体机行业产能预测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2023-2029年中国触摸一体机行业产量预测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2023-2029年中国触摸一体机市场需求量预测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2023-2029年中国触摸一体机行业供需平衡预测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2023-2029年中国触摸一体机行业风险分析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2023-2029年中国触摸一体机行业市场容量预测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2023-2029年中国触摸一体机行业市场规模预测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2023-2029年中国触摸一体机市场前景分析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2023-2029年中国触摸一体机行业发展趋势预测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触摸一体机行业类别</w:t>
      </w:r>
      <w:r>
        <w:rPr>
          <w:rFonts w:hint="eastAsia"/>
        </w:rPr>
        <w:br/>
      </w:r>
      <w:r>
        <w:rPr>
          <w:rFonts w:hint="eastAsia"/>
        </w:rPr>
        <w:t>　　图表 触摸一体机行业产业链调研</w:t>
      </w:r>
      <w:r>
        <w:rPr>
          <w:rFonts w:hint="eastAsia"/>
        </w:rPr>
        <w:br/>
      </w:r>
      <w:r>
        <w:rPr>
          <w:rFonts w:hint="eastAsia"/>
        </w:rPr>
        <w:t>　　图表 触摸一体机行业现状</w:t>
      </w:r>
      <w:r>
        <w:rPr>
          <w:rFonts w:hint="eastAsia"/>
        </w:rPr>
        <w:br/>
      </w:r>
      <w:r>
        <w:rPr>
          <w:rFonts w:hint="eastAsia"/>
        </w:rPr>
        <w:t>　　图表 触摸一体机行业标准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2018-2023年中国触摸一体机行业市场规模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2023年中国触摸一体机行业产能</w:t>
      </w:r>
      <w:r>
        <w:rPr>
          <w:rFonts w:hint="eastAsia"/>
        </w:rPr>
        <w:br/>
      </w:r>
      <w:r>
        <w:rPr>
          <w:rFonts w:hint="eastAsia"/>
        </w:rPr>
        <w:t>　　图表 2018-2023年中国触摸一体机行业产量统计</w:t>
      </w:r>
      <w:r>
        <w:rPr>
          <w:rFonts w:hint="eastAsia"/>
        </w:rPr>
        <w:br/>
      </w:r>
      <w:r>
        <w:rPr>
          <w:rFonts w:hint="eastAsia"/>
        </w:rPr>
        <w:t>　　图表 触摸一体机行业动态</w:t>
      </w:r>
      <w:r>
        <w:rPr>
          <w:rFonts w:hint="eastAsia"/>
        </w:rPr>
        <w:br/>
      </w:r>
      <w:r>
        <w:rPr>
          <w:rFonts w:hint="eastAsia"/>
        </w:rPr>
        <w:t>　　图表 2018-2023年中国触摸一体机市场需求量</w:t>
      </w:r>
      <w:r>
        <w:rPr>
          <w:rFonts w:hint="eastAsia"/>
        </w:rPr>
        <w:br/>
      </w:r>
      <w:r>
        <w:rPr>
          <w:rFonts w:hint="eastAsia"/>
        </w:rPr>
        <w:t>　　图表 2023年中国触摸一体机行业需求区域调研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2018-2023年中国触摸一体机行情</w:t>
      </w:r>
      <w:r>
        <w:rPr>
          <w:rFonts w:hint="eastAsia"/>
        </w:rPr>
        <w:br/>
      </w:r>
      <w:r>
        <w:rPr>
          <w:rFonts w:hint="eastAsia"/>
        </w:rPr>
        <w:t>　　图表 2018-2023年中国触摸一体机价格走势图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2018-2023年中国触摸一体机行业销售收入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2018-2023年中国触摸一体机行业盈利情况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2018-2023年中国触摸一体机行业利润总额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2018-2023年中国触摸一体机进口统计</w:t>
      </w:r>
      <w:r>
        <w:rPr>
          <w:rFonts w:hint="eastAsia"/>
        </w:rPr>
        <w:br/>
      </w:r>
      <w:r>
        <w:rPr>
          <w:rFonts w:hint="eastAsia"/>
        </w:rPr>
        <w:t>　　图表 2018-2023年中国触摸一体机出口统计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2018-2023年中国触摸一体机行业企业数量统计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**地区触摸一体机市场规模</w:t>
      </w:r>
      <w:r>
        <w:rPr>
          <w:rFonts w:hint="eastAsia"/>
        </w:rPr>
        <w:br/>
      </w:r>
      <w:r>
        <w:rPr>
          <w:rFonts w:hint="eastAsia"/>
        </w:rPr>
        <w:t>　　图表 **地区触摸一体机行业市场需求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**地区触摸一体机市场调研</w:t>
      </w:r>
      <w:r>
        <w:rPr>
          <w:rFonts w:hint="eastAsia"/>
        </w:rPr>
        <w:br/>
      </w:r>
      <w:r>
        <w:rPr>
          <w:rFonts w:hint="eastAsia"/>
        </w:rPr>
        <w:t>　　图表 **地区触摸一体机行业市场需求分析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**地区触摸一体机市场规模</w:t>
      </w:r>
      <w:r>
        <w:rPr>
          <w:rFonts w:hint="eastAsia"/>
        </w:rPr>
        <w:br/>
      </w:r>
      <w:r>
        <w:rPr>
          <w:rFonts w:hint="eastAsia"/>
        </w:rPr>
        <w:t>　　图表 **地区触摸一体机行业市场需求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**地区触摸一体机市场调研</w:t>
      </w:r>
      <w:r>
        <w:rPr>
          <w:rFonts w:hint="eastAsia"/>
        </w:rPr>
        <w:br/>
      </w:r>
      <w:r>
        <w:rPr>
          <w:rFonts w:hint="eastAsia"/>
        </w:rPr>
        <w:t>　　图表 **地区触摸一体机行业市场需求分析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触摸一体机行业竞争对手分析</w:t>
      </w:r>
      <w:r>
        <w:rPr>
          <w:rFonts w:hint="eastAsia"/>
        </w:rPr>
        <w:br/>
      </w:r>
      <w:r>
        <w:rPr>
          <w:rFonts w:hint="eastAsia"/>
        </w:rPr>
        <w:t>　　图表 触摸一体机重点企业（一）基本信息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2023-2029年中国触摸一体机行业产能预测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2023-2029年中国触摸一体机行业产量预测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2023-2029年中国触摸一体机市场需求预测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2023-2029年中国触摸一体机行业市场规模预测</w:t>
      </w:r>
      <w:r>
        <w:rPr>
          <w:rFonts w:hint="eastAsia"/>
        </w:rPr>
        <w:br/>
      </w:r>
      <w:r>
        <w:rPr>
          <w:rFonts w:hint="eastAsia"/>
        </w:rPr>
        <w:t>　　图表 触摸一体机行业准入条件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2023-2029年中国触摸一体机行业信息化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2023-2029年中国触摸一体机行业风险分析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2023-2029年中国触摸一体机行业发展趋势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2023-2029年中国触摸一体机市场前景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061b8edaf42c4" w:history="1">
        <w:r>
          <w:rPr>
            <w:rStyle w:val="Hyperlink"/>
          </w:rPr>
          <w:t>2023-2029年中国触摸一体机行业发展全面调研与未来趋势预测报告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061b8edaf42c4" w:history="1">
        <w:r>
          <w:rPr>
            <w:rStyle w:val="Hyperlink"/>
          </w:rPr>
          <w:t>https://www.20087.com/1/95/ChuMoYiTiJiFaZhanQuShiFenXi.html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39dccb6d34b0c" w:history="1">
      <w:r>
        <w:rPr>
          <w:rStyle w:val="Hyperlink"/>
        </w:rPr>
        <w:t>2023-2029年中国触摸一体机行业发展全面调研与未来趋势预测报告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huMoYiTiJiFaZhanQuShiFenXi.html" TargetMode="External" Id="R26d061b8edaf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huMoYiTiJiFaZhanQuShiFenXi.html" TargetMode="External" Id="Rd8e39dccb6d3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2023-05-01T01:53:00Z</dcterms:created>
  <dcterms:modified xsi:type="dcterms:W3CDTF">2023-05-01T02:53:00Z</dcterms:modified>
  <dc:subject>2023-2029年中国触摸一体机行业发展全面调研与未来趋势预测报告</dc:subject>
  <dc:title>2023-2029年中国触摸一体机行业发展全面调研与未来趋势预测报告</dc:title>
  <cp:keywords>2023-2029年中国触摸一体机行业发展全面调研与未来趋势预测报告</cp:keywords>
  <dc:description>2023-2029年中国触摸一体机行业发展全面调研与未来趋势预测报告</dc:description>
</cp:coreProperties>
</file>