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a5d9b29b4ae2" w:history="1">
              <w:r>
                <w:rPr>
                  <w:rStyle w:val="Hyperlink"/>
                </w:rPr>
                <w:t>中国墙面翻新行业现状分析与前景趋势报告（2024-2030年）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a5d9b29b4ae2" w:history="1">
              <w:r>
                <w:rPr>
                  <w:rStyle w:val="Hyperlink"/>
                </w:rPr>
                <w:t>中国墙面翻新行业现状分析与前景趋势报告（2024-2030年）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aa5d9b29b4ae2" w:history="1">
                <w:r>
                  <w:rPr>
                    <w:rStyle w:val="Hyperlink"/>
                  </w:rPr>
                  <w:t>https://www.20087.com/2/15/QiangMianFanXinHangYeFaZhanQuShi.html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翻新服务涵盖了从涂料更新、壁纸更换到墙面修补等一系列工作，旨在改善居住和工作环境的外观和功能。近年来，随着消费者对居住环境品质要求的提高，墙面翻新市场迎来了新的发展机遇。环保涂料、个性化墙纸和墙面装饰材料的出现，满足了消费者对健康、美观和多样性的需求。同时，一站式翻新服务和快速施工技术的普及，使得墙面翻新变得更加便捷和高效。</w:t>
      </w:r>
      <w:r>
        <w:rPr>
          <w:rFonts w:hint="eastAsia"/>
        </w:rPr>
        <w:br/>
      </w:r>
      <w:r>
        <w:rPr>
          <w:rFonts w:hint="eastAsia"/>
        </w:rPr>
        <w:t>　　墙面翻新的未来将更加注重可持续性和个性化。使用低VOC（挥发性有机化合物）涂料和可回收材料将成为行业标准，以减少对环境的影响。同时，3D打印技术的应用将允许墙面定制图案和纹理，满足消费者对独特设计的追求。此外，虚拟现实（VR）和增强现实（AR）技术将使客户能够在实际施工前预览墙面翻新的效果，提高客户满意度和项目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a5d9b29b4ae2" w:history="1">
        <w:r>
          <w:rPr>
            <w:rStyle w:val="Hyperlink"/>
          </w:rPr>
          <w:t>中国墙面翻新行业现状分析与前景趋势报告（2024-2030年）</w:t>
        </w:r>
      </w:hyperlink>
      <w:r>
        <w:rPr>
          <w:rFonts w:hint="eastAsia"/>
        </w:rPr>
        <w:t>》依据国家统计局、发改委及墙面翻新相关协会等的数据资料，深入研究了墙面翻新行业的现状，包括墙面翻新市场需求、市场规模及产业链状况。墙面翻新报告分析了墙面翻新的价格波动、各细分市场的动态，以及重点企业的经营状况。同时，报告对墙面翻新市场前景及发展趋势进行了科学预测，揭示了潜在的市场需求和投资机会，也指出了墙面翻新行业内可能的风险。此外，墙面翻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墙面翻新产业概述</w:t>
      </w:r>
      <w:r>
        <w:rPr>
          <w:rFonts w:hint="eastAsia"/>
        </w:rPr>
        <w:br/>
      </w:r>
      <w:r>
        <w:rPr>
          <w:rFonts w:hint="eastAsia"/>
        </w:rPr>
        <w:t>　　第一节 墙面翻新定义</w:t>
      </w:r>
      <w:r>
        <w:rPr>
          <w:rFonts w:hint="eastAsia"/>
        </w:rPr>
        <w:br/>
      </w:r>
      <w:r>
        <w:rPr>
          <w:rFonts w:hint="eastAsia"/>
        </w:rPr>
        <w:t>　　第二节 墙面翻新行业特点</w:t>
      </w:r>
      <w:r>
        <w:rPr>
          <w:rFonts w:hint="eastAsia"/>
        </w:rPr>
        <w:br/>
      </w:r>
      <w:r>
        <w:rPr>
          <w:rFonts w:hint="eastAsia"/>
        </w:rPr>
        <w:t>　　第三节 墙面翻新产业链分析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2023-2024年中国墙面翻新行业运行环境分析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中国墙面翻新运行经济环境分析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中国墙面翻新产业政策环境分析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一、墙面翻新行业监管体制</w:t>
      </w:r>
      <w:r>
        <w:rPr>
          <w:rFonts w:hint="eastAsia"/>
        </w:rPr>
        <w:br/>
      </w:r>
      <w:r>
        <w:rPr>
          <w:rFonts w:hint="eastAsia"/>
        </w:rPr>
        <w:t>　　　　二、墙面翻新行业主要法规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三、主要墙面翻新产业政策</w:t>
      </w:r>
      <w:r>
        <w:rPr>
          <w:rFonts w:hint="eastAsia"/>
        </w:rPr>
        <w:br/>
      </w:r>
      <w:r>
        <w:rPr>
          <w:rFonts w:hint="eastAsia"/>
        </w:rPr>
        <w:t>　　第三节 中国墙面翻新产业社会环境分析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国外墙面翻新行业发展态势分析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国外墙面翻新市场发展现状分析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国外主要国家墙面翻新市场现状</w:t>
      </w:r>
      <w:r>
        <w:rPr>
          <w:rFonts w:hint="eastAsia"/>
        </w:rPr>
        <w:br/>
      </w:r>
      <w:r>
        <w:rPr>
          <w:rFonts w:hint="eastAsia"/>
        </w:rPr>
        <w:t>　　第三节 国外墙面翻新行业发展趋势预测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2019-2024年中国墙面翻新行业规模情况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2019-2024年中国墙面翻新市场规模情况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2019-2024年中国墙面翻新行业盈利情况分析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2019-2024年中国墙面翻新市场需求状况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2019-2024年中国墙面翻新行业市场供给状况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2019-2024年墙面翻新行业市场供需平衡状况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中国重点地区墙面翻新行业市场调研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国内墙面翻新行业价格回顾</w:t>
      </w:r>
      <w:r>
        <w:rPr>
          <w:rFonts w:hint="eastAsia"/>
        </w:rPr>
        <w:br/>
      </w:r>
      <w:r>
        <w:rPr>
          <w:rFonts w:hint="eastAsia"/>
        </w:rPr>
        <w:t>　　第二节 国内墙面翻新行业价格走势预测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国内墙面翻新行业价格影响因素分析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中国墙面翻新行业客户调研</w:t>
      </w:r>
      <w:r>
        <w:rPr>
          <w:rFonts w:hint="eastAsia"/>
        </w:rPr>
        <w:br/>
      </w:r>
      <w:r>
        <w:rPr>
          <w:rFonts w:hint="eastAsia"/>
        </w:rPr>
        <w:t>　　　　一、墙面翻新行业客户偏好调查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二、客户对墙面翻新品牌的首要认知渠道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三、墙面翻新品牌忠诚度调查</w:t>
      </w:r>
      <w:r>
        <w:rPr>
          <w:rFonts w:hint="eastAsia"/>
        </w:rPr>
        <w:br/>
      </w:r>
      <w:r>
        <w:rPr>
          <w:rFonts w:hint="eastAsia"/>
        </w:rPr>
        <w:t>　　　　四、墙面翻新行业客户消费理念调研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2024年墙面翻新行业集中度分析</w:t>
      </w:r>
      <w:r>
        <w:rPr>
          <w:rFonts w:hint="eastAsia"/>
        </w:rPr>
        <w:br/>
      </w:r>
      <w:r>
        <w:rPr>
          <w:rFonts w:hint="eastAsia"/>
        </w:rPr>
        <w:t>　　　　一、墙面翻新市场集中度分析</w:t>
      </w:r>
      <w:r>
        <w:rPr>
          <w:rFonts w:hint="eastAsia"/>
        </w:rPr>
        <w:br/>
      </w:r>
      <w:r>
        <w:rPr>
          <w:rFonts w:hint="eastAsia"/>
        </w:rPr>
        <w:t>　　　　二、墙面翻新企业集中度分析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2023-2024年墙面翻新行业竞争格局分析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一、墙面翻新行业竞争策略分析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二、墙面翻新行业竞争格局展望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三、我国墙面翻新市场竞争趋势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墙面翻新行业重点企业发展调研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墙面翻新行业企业经营策略研究分析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墙面翻新企业多样化经营策略分析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一、墙面翻新企业多样化经营情况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二、现行墙面翻新行业多样化经营的方向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大型墙面翻新企业集团未来发展策略分析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对中小墙面翻新企业生产经营的建议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墙面翻新行业SWOT模型分析</w:t>
      </w:r>
      <w:r>
        <w:rPr>
          <w:rFonts w:hint="eastAsia"/>
        </w:rPr>
        <w:br/>
      </w:r>
      <w:r>
        <w:rPr>
          <w:rFonts w:hint="eastAsia"/>
        </w:rPr>
        <w:t>　　　　一、墙面翻新行业优势分析</w:t>
      </w:r>
      <w:r>
        <w:rPr>
          <w:rFonts w:hint="eastAsia"/>
        </w:rPr>
        <w:br/>
      </w:r>
      <w:r>
        <w:rPr>
          <w:rFonts w:hint="eastAsia"/>
        </w:rPr>
        <w:t>　　　　二、墙面翻新行业劣势分析</w:t>
      </w:r>
      <w:r>
        <w:rPr>
          <w:rFonts w:hint="eastAsia"/>
        </w:rPr>
        <w:br/>
      </w:r>
      <w:r>
        <w:rPr>
          <w:rFonts w:hint="eastAsia"/>
        </w:rPr>
        <w:t>　　　　三、墙面翻新行业机会分析</w:t>
      </w:r>
      <w:r>
        <w:rPr>
          <w:rFonts w:hint="eastAsia"/>
        </w:rPr>
        <w:br/>
      </w:r>
      <w:r>
        <w:rPr>
          <w:rFonts w:hint="eastAsia"/>
        </w:rPr>
        <w:t>　　　　四、墙面翻新行业风险分析</w:t>
      </w:r>
      <w:r>
        <w:rPr>
          <w:rFonts w:hint="eastAsia"/>
        </w:rPr>
        <w:br/>
      </w:r>
      <w:r>
        <w:rPr>
          <w:rFonts w:hint="eastAsia"/>
        </w:rPr>
        <w:t>　　第二节 墙面翻新行业投资风险及控制策略分析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一、墙面翻新市场风险及控制策略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二、墙面翻新行业政策风险及控制策略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三、墙面翻新行业经营风险及控制策略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四、墙面翻新同业竞争风险及控制策略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五、墙面翻新行业其他风险及控制策略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2024-2030年中国墙面翻新行业投资潜力及发展趋势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2024-2030年墙面翻新行业投资潜力分析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一、墙面翻新行业重点可投资领域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二、墙面翻新行业目标市场需求潜力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三、墙面翻新行业投资潜力综合评判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中⋅智⋅林⋅2024-2030年中国墙面翻新行业发展趋势分析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一、2024年墙面翻新市场前景分析</w:t>
      </w:r>
      <w:r>
        <w:rPr>
          <w:rFonts w:hint="eastAsia"/>
        </w:rPr>
        <w:br/>
      </w:r>
      <w:r>
        <w:rPr>
          <w:rFonts w:hint="eastAsia"/>
        </w:rPr>
        <w:t>　　　　二、2024年墙面翻新发展趋势预测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三、2024-2030年我国墙面翻新行业发展剖析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五、未来墙面翻新行业发展变局剖析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墙面翻新行业历程</w:t>
      </w:r>
      <w:r>
        <w:rPr>
          <w:rFonts w:hint="eastAsia"/>
        </w:rPr>
        <w:br/>
      </w:r>
      <w:r>
        <w:rPr>
          <w:rFonts w:hint="eastAsia"/>
        </w:rPr>
        <w:t>　　图表 墙面翻新行业生命周期</w:t>
      </w:r>
      <w:r>
        <w:rPr>
          <w:rFonts w:hint="eastAsia"/>
        </w:rPr>
        <w:br/>
      </w:r>
      <w:r>
        <w:rPr>
          <w:rFonts w:hint="eastAsia"/>
        </w:rPr>
        <w:t>　　图表 墙面翻新行业产业链分析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2019-2024年墙面翻新行业市场容量统计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2024-2030年中国墙面翻新行业市场容量预测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2024-2030年中国墙面翻新行业市场规模预测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2024-2030年中国墙面翻新市场前景分析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2024-2030年中国墙面翻新行业发展趋势预测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a5d9b29b4ae2" w:history="1">
        <w:r>
          <w:rPr>
            <w:rStyle w:val="Hyperlink"/>
          </w:rPr>
          <w:t>中国墙面翻新行业现状分析与前景趋势报告（2024-2030年）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aa5d9b29b4ae2" w:history="1">
        <w:r>
          <w:rPr>
            <w:rStyle w:val="Hyperlink"/>
          </w:rPr>
          <w:t>https://www.20087.com/2/15/QiangMianFanXinHangYeFaZhanQuShi.html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284aceb7843cc" w:history="1">
      <w:r>
        <w:rPr>
          <w:rStyle w:val="Hyperlink"/>
        </w:rPr>
        <w:t>中国墙面翻新行业现状分析与前景趋势报告（2024-2030年）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angMianFanXinHangYeFaZhanQuShi.html" TargetMode="External" Id="Rf71aa5d9b29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angMianFanXinHangYeFaZhanQuShi.html" TargetMode="External" Id="Rf1e284aceb7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2024-05-25T03:07:00Z</dcterms:created>
  <dcterms:modified xsi:type="dcterms:W3CDTF">2024-05-25T04:07:00Z</dcterms:modified>
  <dc:subject>中国墙面翻新行业现状分析与前景趋势报告（2024-2030年）</dc:subject>
  <dc:title>中国墙面翻新行业现状分析与前景趋势报告（2024-2030年）</dc:title>
  <cp:keywords>中国墙面翻新行业现状分析与前景趋势报告（2024-2030年）</cp:keywords>
  <dc:description>中国墙面翻新行业现状分析与前景趋势报告（2024-2030年）</dc:description>
</cp:coreProperties>
</file>