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267075844f404d" w:history="1">
              <w:r>
                <w:rPr>
                  <w:rStyle w:val="Hyperlink"/>
                </w:rPr>
                <w:t>2025-2031年全球与中国无线AC和AP行业研究及前景趋势报告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267075844f404d" w:history="1">
              <w:r>
                <w:rPr>
                  <w:rStyle w:val="Hyperlink"/>
                </w:rPr>
                <w:t>2025-2031年全球与中国无线AC和AP行业研究及前景趋势报告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267075844f404d" w:history="1">
                <w:r>
                  <w:rPr>
                    <w:rStyle w:val="Hyperlink"/>
                  </w:rPr>
                  <w:t>https://www.20087.com/2/25/WuXianACHeAPHangYeQianJingQuShi.html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接入控制器（AC）与无线接入点（AP）构成企业级无线网络的核心架构，广泛应用于办公楼宇、教育机构、商业综合体及工业现场。当前部署模式以集中式管理为主，AC负责统一配置、认证策略下发与射频资源调度，AP则承担无线信号覆盖与终端接入功能。主流设备支持双频并发、MU-MIMO与波束成形技术，满足高密度用户场景下的带宽需求与连接稳定性。网络安全性通过WPA3加密、访客隔离与入侵检测机制得到强化，确保数据传输的私密性与完整性。设备企业注重能效设计与散热优化，支持PoE供电与壁挂/吸顶多模式安装，适应复杂空间布局。随着移动办公与物联网终端激增，无线网络承载的业务类型日益关键，对低延迟、高可靠性的要求持续提升。</w:t>
      </w:r>
      <w:r>
        <w:rPr>
          <w:rFonts w:hint="eastAsia"/>
        </w:rPr>
        <w:br/>
      </w:r>
      <w:r>
        <w:rPr>
          <w:rFonts w:hint="eastAsia"/>
        </w:rPr>
        <w:t>　　未来，无线AC和AP将向智能调度、融合组网与边缘服务延伸方向演进。射频管理将引入更精细的动态信道调整与功率控制算法，实现对干扰源的自动识别与规避，优化多AP协同效率。网络架构将趋向扁平化，部分控制功能下沉至AP或网关设备，减少对中心AC的依赖，提升局部故障下的自愈能力。AP设备将集成环境传感器、蓝牙信标或UWB定位模块，支持资产追踪、空间利用率分析等增值应用。在部署形态上，模块化设计将允许功能扩展，如集成摄像头或环境监测单元，构建多业务承载平台。绿色节能技术如按需唤醒、智能休眠将在低负载时段降低整体能耗。长远来看，无线接入系统将深度融入建筑智能化体系，与照明、安防、楼宇自控系统共享基础设施与数据平台，形成统一的智能空间管理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267075844f404d" w:history="1">
        <w:r>
          <w:rPr>
            <w:rStyle w:val="Hyperlink"/>
          </w:rPr>
          <w:t>2025-2031年全球与中国无线AC和AP行业研究及前景趋势报告</w:t>
        </w:r>
      </w:hyperlink>
      <w:r>
        <w:rPr>
          <w:rFonts w:hint="eastAsia"/>
        </w:rPr>
        <w:t>》系统分析了无线AC和AP行业的现状，全面梳理了无线AC和AP市场需求、市场规模、产业链结构及价格体系，详细解读了无线AC和AP细分市场特点。报告结合权威数据，科学预测了无线AC和AP市场前景与发展趋势，客观分析了品牌竞争格局、市场集中度及重点企业的运营表现，并指出了无线AC和AP行业面临的机遇与风险。为无线AC和AP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无线AC和AP市场概述</w:t>
      </w:r>
      <w:r>
        <w:rPr>
          <w:rFonts w:hint="eastAsia"/>
        </w:rPr>
        <w:br/>
      </w:r>
      <w:r>
        <w:rPr>
          <w:rFonts w:hint="eastAsia"/>
        </w:rPr>
        <w:t>　　1.1 无线AC和AP行业概述及统计范围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按照不同产品类型，无线AC和AP主要可以分为如下几个类别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全球不同产品类型无线AC和AP规模增长趋势2020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无线接入点</w:t>
      </w:r>
      <w:r>
        <w:rPr>
          <w:rFonts w:hint="eastAsia"/>
        </w:rPr>
        <w:br/>
      </w:r>
      <w:r>
        <w:rPr>
          <w:rFonts w:hint="eastAsia"/>
        </w:rPr>
        <w:t>　　　　1.2.3 接入控制器</w:t>
      </w:r>
      <w:r>
        <w:rPr>
          <w:rFonts w:hint="eastAsia"/>
        </w:rPr>
        <w:br/>
      </w:r>
      <w:r>
        <w:rPr>
          <w:rFonts w:hint="eastAsia"/>
        </w:rPr>
        <w:t>　　1.3 从不同应用，无线AC和AP主要包括如下几个方面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全球不同应用无线AC和AP规模增长趋势2020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中小企业</w:t>
      </w:r>
      <w:r>
        <w:rPr>
          <w:rFonts w:hint="eastAsia"/>
        </w:rPr>
        <w:br/>
      </w:r>
      <w:r>
        <w:rPr>
          <w:rFonts w:hint="eastAsia"/>
        </w:rPr>
        <w:t>　　　　1.3.4 大型企业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无线AC和AP行业发展总体概况</w:t>
      </w:r>
      <w:r>
        <w:rPr>
          <w:rFonts w:hint="eastAsia"/>
        </w:rPr>
        <w:br/>
      </w:r>
      <w:r>
        <w:rPr>
          <w:rFonts w:hint="eastAsia"/>
        </w:rPr>
        <w:t>　　　　1.4.2 无线AC和AP行业发展主要特点</w:t>
      </w:r>
      <w:r>
        <w:rPr>
          <w:rFonts w:hint="eastAsia"/>
        </w:rPr>
        <w:br/>
      </w:r>
      <w:r>
        <w:rPr>
          <w:rFonts w:hint="eastAsia"/>
        </w:rPr>
        <w:t>　　　　1.4.3 无线AC和AP行业发展影响因素</w:t>
      </w:r>
      <w:r>
        <w:rPr>
          <w:rFonts w:hint="eastAsia"/>
        </w:rPr>
        <w:br/>
      </w:r>
      <w:r>
        <w:rPr>
          <w:rFonts w:hint="eastAsia"/>
        </w:rPr>
        <w:t>　　　　1.4.3 .1 无线AC和AP有利因素</w:t>
      </w:r>
      <w:r>
        <w:rPr>
          <w:rFonts w:hint="eastAsia"/>
        </w:rPr>
        <w:br/>
      </w:r>
      <w:r>
        <w:rPr>
          <w:rFonts w:hint="eastAsia"/>
        </w:rPr>
        <w:t>　　　　1.4.3 .2 无线AC和AP不利因素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全球无线AC和AP供需现状及预测（2020-2031）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全球无线AC和AP产能、产量、产能利用率及发展趋势（2020-2031）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全球无线AC和AP产量、需求量及发展趋势（2020-2031）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全球主要地区无线AC和AP产量及发展趋势（2020-2031）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中国无线AC和AP供需现状及预测（2020-2031）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中国无线AC和AP产能、产量、产能利用率及发展趋势（2020-2031）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中国无线AC和AP产量、市场需求量及发展趋势（2020-2031）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中国无线AC和AP产能和产量占全球的比重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全球无线AC和AP销量及收入</w:t>
      </w:r>
      <w:r>
        <w:rPr>
          <w:rFonts w:hint="eastAsia"/>
        </w:rPr>
        <w:br/>
      </w:r>
      <w:r>
        <w:rPr>
          <w:rFonts w:hint="eastAsia"/>
        </w:rPr>
        <w:t>　　　　2.3.1 全球市场无线AC和AP收入（2020-2031）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全球市场无线AC和AP销量（2020-2031）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全球市场无线AC和AP价格趋势（2020-2031）</w:t>
      </w:r>
      <w:r>
        <w:rPr>
          <w:rFonts w:hint="eastAsia"/>
        </w:rPr>
        <w:br/>
      </w:r>
      <w:r>
        <w:rPr>
          <w:rFonts w:hint="eastAsia"/>
        </w:rPr>
        <w:t>　　2.4 中国无线AC和AP销量及收入</w:t>
      </w:r>
      <w:r>
        <w:rPr>
          <w:rFonts w:hint="eastAsia"/>
        </w:rPr>
        <w:br/>
      </w:r>
      <w:r>
        <w:rPr>
          <w:rFonts w:hint="eastAsia"/>
        </w:rPr>
        <w:t>　　　　2.4.1 中国市场无线AC和AP收入（2020-2031）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中国市场无线AC和AP销量（2020-2031）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中国市场无线AC和AP销量和收入占全球的比重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全球无线AC和AP主要地区分析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全球主要地区无线AC和AP市场规模分析：2020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全球主要地区无线AC和AP销售收入及市场份额（2020-2025年）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全球主要地区无线AC和AP销售收入预测（2026-2031）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全球主要地区无线AC和AP销量分析：2020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全球主要地区无线AC和AP销量及市场份额（2020-2025年）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全球主要地区无线AC和AP销量及市场份额预测（2026-2031）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北美（美国和加拿大）无线AC和AP销量（2020-2031）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北美（美国和加拿大）无线AC和AP收入（2020-2031）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欧洲（德国、英国、法国和意大利等国家）无线AC和AP销量（2020-2031）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欧洲（德国、英国、法国和意大利等国家）无线AC和AP收入（2020-2031）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亚太（中国、日本、韩国、中国台湾、印度和东南亚等）无线AC和AP销量（2020-2031）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亚太（中国、日本、韩国、中国台湾、印度和东南亚等）无线AC和AP收入（2020-2031）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拉美地区（墨西哥、巴西等国家）无线AC和AP销量（2020-2031）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拉美地区（墨西哥、巴西等国家）无线AC和AP收入（2020-2031）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中东及非洲（土耳其、沙特等国家）无线AC和AP销量（2020-2031）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中东及非洲（土耳其、沙特等国家）无线AC和AP收入（2020-2031）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全球市场主要厂商无线AC和AP产能市场份额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全球市场主要厂商无线AC和AP销量（2020-2025）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全球市场主要厂商无线AC和AP销售收入（2020-2025）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全球市场主要厂商无线AC和AP销售价格（2020-2025）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2024年全球主要生产商无线AC和AP收入排名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中国市场主要厂商无线AC和AP销量（2020-2025）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中国市场主要厂商无线AC和AP销售收入（2020-2025）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中国市场主要厂商无线AC和AP销售价格（2020-2025）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2024年中国主要生产商无线AC和AP收入排名</w:t>
      </w:r>
      <w:r>
        <w:rPr>
          <w:rFonts w:hint="eastAsia"/>
        </w:rPr>
        <w:br/>
      </w:r>
      <w:r>
        <w:rPr>
          <w:rFonts w:hint="eastAsia"/>
        </w:rPr>
        <w:t>　　4.3 全球主要厂商无线AC和AP总部及产地分布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全球主要厂商无线AC和AP商业化日期</w:t>
      </w:r>
      <w:r>
        <w:rPr>
          <w:rFonts w:hint="eastAsia"/>
        </w:rPr>
        <w:br/>
      </w:r>
      <w:r>
        <w:rPr>
          <w:rFonts w:hint="eastAsia"/>
        </w:rPr>
        <w:t>　　4.5 全球主要厂商无线AC和AP产品类型及应用</w:t>
      </w:r>
      <w:r>
        <w:rPr>
          <w:rFonts w:hint="eastAsia"/>
        </w:rPr>
        <w:br/>
      </w:r>
      <w:r>
        <w:rPr>
          <w:rFonts w:hint="eastAsia"/>
        </w:rPr>
        <w:t>　　4.6 无线AC和AP行业集中度、竞争程度分析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无线AC和AP行业集中度分析：全球头部厂商份额（Top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全球无线AC和AP第一梯队、第二梯队和第三梯队生产商（品牌）及市场份额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不同产品类型无线AC和AP分析</w:t>
      </w:r>
      <w:r>
        <w:rPr>
          <w:rFonts w:hint="eastAsia"/>
        </w:rPr>
        <w:br/>
      </w:r>
      <w:r>
        <w:rPr>
          <w:rFonts w:hint="eastAsia"/>
        </w:rPr>
        <w:t>　　5.1 全球不同产品类型无线AC和AP销量（2020-2031）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全球不同产品类型无线AC和AP销量及市场份额（2020-2025）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全球不同产品类型无线AC和AP销量预测（2026-2031）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全球不同产品类型无线AC和AP收入（2020-2031）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全球不同产品类型无线AC和AP收入及市场份额（2020-2025）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全球不同产品类型无线AC和AP收入预测（2026-2031）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全球不同产品类型无线AC和AP价格走势（2020-2031）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中国不同产品类型无线AC和AP销量（2020-2031）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中国不同产品类型无线AC和AP销量及市场份额（2020-2025）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中国不同产品类型无线AC和AP销量预测（2026-2031）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中国不同产品类型无线AC和AP收入（2020-2031）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中国不同产品类型无线AC和AP收入及市场份额（2020-2025）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中国不同产品类型无线AC和AP收入预测（2026-2031）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不同应用无线AC和AP分析</w:t>
      </w:r>
      <w:r>
        <w:rPr>
          <w:rFonts w:hint="eastAsia"/>
        </w:rPr>
        <w:br/>
      </w:r>
      <w:r>
        <w:rPr>
          <w:rFonts w:hint="eastAsia"/>
        </w:rPr>
        <w:t>　　6.1 全球不同应用无线AC和AP销量（2020-2031）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全球不同应用无线AC和AP销量及市场份额（2020-2025）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全球不同应用无线AC和AP销量预测（2026-2031）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全球不同应用无线AC和AP收入（2020-2031）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全球不同应用无线AC和AP收入及市场份额（2020-2025）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全球不同应用无线AC和AP收入预测（2026-2031）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全球不同应用无线AC和AP价格走势（2020-2031）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中国不同应用无线AC和AP销量（2020-2031）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中国不同应用无线AC和AP销量及市场份额（2020-2025）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中国不同应用无线AC和AP销量预测（2026-2031）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中国不同应用无线AC和AP收入（2020-2031）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中国不同应用无线AC和AP收入及市场份额（2020-2025）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中国不同应用无线AC和AP收入预测（2026-2031）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无线AC和AP行业发展趋势</w:t>
      </w:r>
      <w:r>
        <w:rPr>
          <w:rFonts w:hint="eastAsia"/>
        </w:rPr>
        <w:br/>
      </w:r>
      <w:r>
        <w:rPr>
          <w:rFonts w:hint="eastAsia"/>
        </w:rPr>
        <w:t>　　7.2 无线AC和AP行业主要驱动因素</w:t>
      </w:r>
      <w:r>
        <w:rPr>
          <w:rFonts w:hint="eastAsia"/>
        </w:rPr>
        <w:br/>
      </w:r>
      <w:r>
        <w:rPr>
          <w:rFonts w:hint="eastAsia"/>
        </w:rPr>
        <w:t>　　7.3 无线AC和AP中国企业SWOT分析</w:t>
      </w:r>
      <w:r>
        <w:rPr>
          <w:rFonts w:hint="eastAsia"/>
        </w:rPr>
        <w:br/>
      </w:r>
      <w:r>
        <w:rPr>
          <w:rFonts w:hint="eastAsia"/>
        </w:rPr>
        <w:t>　　7.4 中国无线AC和AP行业政策环境分析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无线AC和AP行业产业链简介</w:t>
      </w:r>
      <w:r>
        <w:rPr>
          <w:rFonts w:hint="eastAsia"/>
        </w:rPr>
        <w:br/>
      </w:r>
      <w:r>
        <w:rPr>
          <w:rFonts w:hint="eastAsia"/>
        </w:rPr>
        <w:t>　　　　8.1.1 无线AC和AP行业供应链分析</w:t>
      </w:r>
      <w:r>
        <w:rPr>
          <w:rFonts w:hint="eastAsia"/>
        </w:rPr>
        <w:br/>
      </w:r>
      <w:r>
        <w:rPr>
          <w:rFonts w:hint="eastAsia"/>
        </w:rPr>
        <w:t>　　　　8.1.2 无线AC和AP主要原料及供应情况</w:t>
      </w:r>
      <w:r>
        <w:rPr>
          <w:rFonts w:hint="eastAsia"/>
        </w:rPr>
        <w:br/>
      </w:r>
      <w:r>
        <w:rPr>
          <w:rFonts w:hint="eastAsia"/>
        </w:rPr>
        <w:t>　　　　8.1.3 无线AC和AP行业主要下游客户</w:t>
      </w:r>
      <w:r>
        <w:rPr>
          <w:rFonts w:hint="eastAsia"/>
        </w:rPr>
        <w:br/>
      </w:r>
      <w:r>
        <w:rPr>
          <w:rFonts w:hint="eastAsia"/>
        </w:rPr>
        <w:t>　　8.2 无线AC和AP行业采购模式</w:t>
      </w:r>
      <w:r>
        <w:rPr>
          <w:rFonts w:hint="eastAsia"/>
        </w:rPr>
        <w:br/>
      </w:r>
      <w:r>
        <w:rPr>
          <w:rFonts w:hint="eastAsia"/>
        </w:rPr>
        <w:t>　　8.3 无线AC和AP行业生产模式</w:t>
      </w:r>
      <w:r>
        <w:rPr>
          <w:rFonts w:hint="eastAsia"/>
        </w:rPr>
        <w:br/>
      </w:r>
      <w:r>
        <w:rPr>
          <w:rFonts w:hint="eastAsia"/>
        </w:rPr>
        <w:t>　　8.4 无线AC和AP行业销售模式及销售渠道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全球市场主要无线AC和AP厂商简介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重点企业（1）基本信息、无线AC和AP生产基地、销售区域、竞争对手及市场地位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无线AC和AP产品规格、参数及市场应用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无线AC和AP销量、收入、价格及毛利率（2020-2025）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重点企业（2）基本信息、无线AC和AP生产基地、销售区域、竞争对手及市场地位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无线AC和AP产品规格、参数及市场应用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无线AC和AP销量、收入、价格及毛利率（2020-2025）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重点企业（3）基本信息、无线AC和AP生产基地、销售区域、竞争对手及市场地位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无线AC和AP产品规格、参数及市场应用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无线AC和AP销量、收入、价格及毛利率（2020-2025）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重点企业（4）基本信息、无线AC和AP生产基地、销售区域、竞争对手及市场地位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无线AC和AP产品规格、参数及市场应用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无线AC和AP销量、收入、价格及毛利率（2020-2025）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重点企业（5）基本信息、无线AC和AP生产基地、销售区域、竞争对手及市场地位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无线AC和AP产品规格、参数及市场应用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无线AC和AP销量、收入、价格及毛利率（2020-2025）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重点企业（6）基本信息、无线AC和AP生产基地、销售区域、竞争对手及市场地位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无线AC和AP产品规格、参数及市场应用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无线AC和AP销量、收入、价格及毛利率（2020-2025）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重点企业（7）基本信息、无线AC和AP生产基地、销售区域、竞争对手及市场地位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无线AC和AP产品规格、参数及市场应用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无线AC和AP销量、收入、价格及毛利率（2020-2025）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重点企业（8）基本信息、无线AC和AP生产基地、销售区域、竞争对手及市场地位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无线AC和AP产品规格、参数及市场应用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无线AC和AP销量、收入、价格及毛利率（2020-2025）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重点企业（9）基本信息、无线AC和AP生产基地、销售区域、竞争对手及市场地位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无线AC和AP产品规格、参数及市场应用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无线AC和AP销量、收入、价格及毛利率（2020-2025）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重点企业（10）基本信息、无线AC和AP生产基地、销售区域、竞争对手及市场地位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无线AC和AP产品规格、参数及市场应用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无线AC和AP销量、收入、价格及毛利率（2020-2025）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重点企业（11）基本信息、无线AC和AP生产基地、销售区域、竞争对手及市场地位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无线AC和AP产品规格、参数及市场应用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无线AC和AP销量、收入、价格及毛利率（2020-2025）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重点企业（12）基本信息、无线AC和AP生产基地、销售区域、竞争对手及市场地位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无线AC和AP产品规格、参数及市场应用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无线AC和AP销量、收入、价格及毛利率（2020-2025）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重点企业（13）基本信息、无线AC和AP生产基地、销售区域、竞争对手及市场地位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无线AC和AP产品规格、参数及市场应用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无线AC和AP销量、收入、价格及毛利率（2020-2025）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中国市场无线AC和AP产量、销量、进出口分析及未来趋势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中国市场无线AC和AP产量、销量、进出口分析及未来趋势（2020-2031）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中国市场无线AC和AP进出口贸易趋势</w:t>
      </w:r>
      <w:r>
        <w:rPr>
          <w:rFonts w:hint="eastAsia"/>
        </w:rPr>
        <w:br/>
      </w:r>
      <w:r>
        <w:rPr>
          <w:rFonts w:hint="eastAsia"/>
        </w:rPr>
        <w:t>　　10.3 中国市场无线AC和AP主要进口来源</w:t>
      </w:r>
      <w:r>
        <w:rPr>
          <w:rFonts w:hint="eastAsia"/>
        </w:rPr>
        <w:br/>
      </w:r>
      <w:r>
        <w:rPr>
          <w:rFonts w:hint="eastAsia"/>
        </w:rPr>
        <w:t>　　10.4 中国市场无线AC和AP主要出口目的地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中国市场无线AC和AP主要地区分布</w:t>
      </w:r>
      <w:r>
        <w:rPr>
          <w:rFonts w:hint="eastAsia"/>
        </w:rPr>
        <w:br/>
      </w:r>
      <w:r>
        <w:rPr>
          <w:rFonts w:hint="eastAsia"/>
        </w:rPr>
        <w:t>　　11.1 中国无线AC和AP生产地区分布</w:t>
      </w:r>
      <w:r>
        <w:rPr>
          <w:rFonts w:hint="eastAsia"/>
        </w:rPr>
        <w:br/>
      </w:r>
      <w:r>
        <w:rPr>
          <w:rFonts w:hint="eastAsia"/>
        </w:rPr>
        <w:t>　　11.2 中国无线AC和AP消费地区分布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全球不同产品类型无线AC和AP规模规模增长趋势2020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无线AC和AP行业发展主要特点</w:t>
      </w:r>
      <w:r>
        <w:rPr>
          <w:rFonts w:hint="eastAsia"/>
        </w:rPr>
        <w:br/>
      </w:r>
      <w:r>
        <w:rPr>
          <w:rFonts w:hint="eastAsia"/>
        </w:rPr>
        <w:t>　　表 4： 无线AC和AP行业发展有利因素分析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无线AC和AP行业发展不利因素分析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进入无线AC和AP行业壁垒</w:t>
      </w:r>
      <w:r>
        <w:rPr>
          <w:rFonts w:hint="eastAsia"/>
        </w:rPr>
        <w:br/>
      </w:r>
      <w:r>
        <w:rPr>
          <w:rFonts w:hint="eastAsia"/>
        </w:rPr>
        <w:t>　　表 7： 全球主要地区无线AC和AP产量（千件）：2020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全球主要地区无线AC和AP产量（2020-2025）&amp;（千件）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全球主要地区无线AC和AP产量（2026-2031）&amp;（千件）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全球主要地区无线AC和AP销售收入（百万美元）：2020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全球主要地区无线AC和AP销售收入（2020-2025）&amp;（百万美元）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全球主要地区无线AC和AP销售收入市场份额（2020-2025）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全球主要地区无线AC和AP收入（2026-2031）&amp;（百万美元）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全球主要地区无线AC和AP收入市场份额（2026-2031）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全球主要地区无线AC和AP销量（千件）：2020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全球主要地区无线AC和AP销量（2020-2025）&amp;（千件）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全球主要地区无线AC和AP销量市场份额（2020-2025）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全球主要地区无线AC和AP销量（2026-2031）&amp;（千件）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全球主要地区无线AC和AP销量份额（2026-2031）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北美无线AC和AP基本情况分析</w:t>
      </w:r>
      <w:r>
        <w:rPr>
          <w:rFonts w:hint="eastAsia"/>
        </w:rPr>
        <w:br/>
      </w:r>
      <w:r>
        <w:rPr>
          <w:rFonts w:hint="eastAsia"/>
        </w:rPr>
        <w:t>　　表 21： 欧洲无线AC和AP基本情况分析</w:t>
      </w:r>
      <w:r>
        <w:rPr>
          <w:rFonts w:hint="eastAsia"/>
        </w:rPr>
        <w:br/>
      </w:r>
      <w:r>
        <w:rPr>
          <w:rFonts w:hint="eastAsia"/>
        </w:rPr>
        <w:t>　　表 22： 亚太地区无线AC和AP基本情况分析</w:t>
      </w:r>
      <w:r>
        <w:rPr>
          <w:rFonts w:hint="eastAsia"/>
        </w:rPr>
        <w:br/>
      </w:r>
      <w:r>
        <w:rPr>
          <w:rFonts w:hint="eastAsia"/>
        </w:rPr>
        <w:t>　　表 23： 拉美地区无线AC和AP基本情况分析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中东及非洲无线AC和AP基本情况分析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全球市场主要厂商无线AC和AP产能（2024-2025）&amp;（千件）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26： 全球市场主要厂商无线AC和AP销量（2020-2025）&amp;（千件）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全球市场主要厂商无线AC和AP销量市场份额（2020-2025）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全球市场主要厂商无线AC和AP销售收入（2020-2025）&amp;（百万美元）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全球市场主要厂商无线AC和AP销售收入市场份额（2020-2025）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全球市场主要厂商无线AC和AP销售价格（2020-2025）&amp;（美元/件）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2024年全球主要生产商无线AC和AP收入排名（百万美元）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中国市场主要厂商无线AC和AP销量（2020-2025）&amp;（千件）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中国市场主要厂商无线AC和AP销量市场份额（2020-2025）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中国市场主要厂商无线AC和AP销售收入（2020-2025）&amp;（百万美元）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中国市场主要厂商无线AC和AP销售收入市场份额（2020-2025）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中国市场主要厂商无线AC和AP销售价格（2020-2025）&amp;（美元/件）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2024年中国主要生产商无线AC和AP收入排名（百万美元）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全球主要厂商无线AC和AP总部及产地分布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全球主要厂商无线AC和AP商业化日期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全球主要厂商无线AC和AP产品类型及应用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2024年全球无线AC和AP主要厂商市场地位（第一梯队、第二梯队和第三梯队）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全球不同产品类型无线AC和AP销量（2020-2025年）&amp;（千件）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43： 全球不同产品类型无线AC和AP销量市场份额（2020-2025）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全球不同产品类型无线AC和AP销量预测（2026-2031）&amp;（千件）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全球市场不同产品类型无线AC和AP销量市场份额预测（2026-2031）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全球不同产品类型无线AC和AP收入（2020-2025年）&amp;（百万美元）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全球不同产品类型无线AC和AP收入市场份额（2020-2025）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全球不同产品类型无线AC和AP收入预测（2026-2031）&amp;（百万美元）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全球不同产品类型无线AC和AP收入市场份额预测（2026-2031）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中国不同产品类型无线AC和AP销量（2020-2025年）&amp;（千件）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51： 中国不同产品类型无线AC和AP销量市场份额（2020-2025）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中国不同产品类型无线AC和AP销量预测（2026-2031）&amp;（千件）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53： 中国不同产品类型无线AC和AP销量市场份额预测（2026-2031）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中国不同产品类型无线AC和AP收入（2020-2025年）&amp;（百万美元）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中国不同产品类型无线AC和AP收入市场份额（2020-2025）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中国不同产品类型无线AC和AP收入预测（2026-2031）&amp;（百万美元）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中国不同产品类型无线AC和AP收入市场份额预测（2026-2031）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全球不同应用无线AC和AP销量（2020-2025年）&amp;（千件）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全球不同应用无线AC和AP销量市场份额（2020-2025）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全球不同应用无线AC和AP销量预测（2026-2031）&amp;（千件）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全球市场不同应用无线AC和AP销量市场份额预测（2026-2031）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全球不同应用无线AC和AP收入（2020-2025年）&amp;（百万美元）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全球不同应用无线AC和AP收入市场份额（2020-2025）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全球不同应用无线AC和AP收入预测（2026-2031）&amp;（百万美元）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全球不同应用无线AC和AP收入市场份额预测（2026-2031）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中国不同应用无线AC和AP销量（2020-2025年）&amp;（千件）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中国不同应用无线AC和AP销量市场份额（2020-2025）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中国不同应用无线AC和AP销量预测（2026-2031）&amp;（千件）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中国不同应用无线AC和AP销量市场份额预测（2026-2031）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中国不同应用无线AC和AP收入（2020-2025年）&amp;（百万美元）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中国不同应用无线AC和AP收入市场份额（2020-2025）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中国不同应用无线AC和AP收入预测（2026-2031）&amp;（百万美元）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中国不同应用无线AC和AP收入市场份额预测（2026-2031）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无线AC和AP行业发展趋势</w:t>
      </w:r>
      <w:r>
        <w:rPr>
          <w:rFonts w:hint="eastAsia"/>
        </w:rPr>
        <w:br/>
      </w:r>
      <w:r>
        <w:rPr>
          <w:rFonts w:hint="eastAsia"/>
        </w:rPr>
        <w:t>　　表 75： 无线AC和AP行业主要驱动因素</w:t>
      </w:r>
      <w:r>
        <w:rPr>
          <w:rFonts w:hint="eastAsia"/>
        </w:rPr>
        <w:br/>
      </w:r>
      <w:r>
        <w:rPr>
          <w:rFonts w:hint="eastAsia"/>
        </w:rPr>
        <w:t>　　表 76： 无线AC和AP行业供应链分析</w:t>
      </w:r>
      <w:r>
        <w:rPr>
          <w:rFonts w:hint="eastAsia"/>
        </w:rPr>
        <w:br/>
      </w:r>
      <w:r>
        <w:rPr>
          <w:rFonts w:hint="eastAsia"/>
        </w:rPr>
        <w:t>　　表 77： 无线AC和AP上游原料供应商</w:t>
      </w:r>
      <w:r>
        <w:rPr>
          <w:rFonts w:hint="eastAsia"/>
        </w:rPr>
        <w:br/>
      </w:r>
      <w:r>
        <w:rPr>
          <w:rFonts w:hint="eastAsia"/>
        </w:rPr>
        <w:t>　　表 78： 无线AC和AP行业主要下游客户</w:t>
      </w:r>
      <w:r>
        <w:rPr>
          <w:rFonts w:hint="eastAsia"/>
        </w:rPr>
        <w:br/>
      </w:r>
      <w:r>
        <w:rPr>
          <w:rFonts w:hint="eastAsia"/>
        </w:rPr>
        <w:t>　　表 79： 无线AC和AP典型经销商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无线AC和AP生产基地、销售区域、竞争对手及市场地位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无线AC和AP产品规格、参数及市场应用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无线AC和AP销量（千件）、收入（百万美元）、价格（美元/件）及毛利率（2020-2025）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无线AC和AP生产基地、销售区域、竞争对手及市场地位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无线AC和AP产品规格、参数及市场应用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无线AC和AP销量（千件）、收入（百万美元）、价格（美元/件）及毛利率（2020-2025）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无线AC和AP生产基地、销售区域、竞争对手及市场地位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无线AC和AP产品规格、参数及市场应用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无线AC和AP销量（千件）、收入（百万美元）、价格（美元/件）及毛利率（2020-2025）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无线AC和AP生产基地、销售区域、竞争对手及市场地位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无线AC和AP产品规格、参数及市场应用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无线AC和AP销量（千件）、收入（百万美元）、价格（美元/件）及毛利率（2020-2025）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无线AC和AP生产基地、销售区域、竞争对手及市场地位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无线AC和AP产品规格、参数及市场应用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无线AC和AP销量（千件）、收入（百万美元）、价格（美元/件）及毛利率（2020-2025）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无线AC和AP生产基地、销售区域、竞争对手及市场地位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无线AC和AP产品规格、参数及市场应用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无线AC和AP销量（千件）、收入（百万美元）、价格（美元/件）及毛利率（2020-2025）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无线AC和AP生产基地、销售区域、竞争对手及市场地位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无线AC和AP产品规格、参数及市场应用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无线AC和AP销量（千件）、收入（百万美元）、价格（美元/件）及毛利率（2020-2025）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无线AC和AP生产基地、销售区域、竞争对手及市场地位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无线AC和AP产品规格、参数及市场应用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无线AC和AP销量（千件）、收入（百万美元）、价格（美元/件）及毛利率（2020-2025）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无线AC和AP生产基地、销售区域、竞争对手及市场地位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无线AC和AP产品规格、参数及市场应用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无线AC和AP销量（千件）、收入（百万美元）、价格（美元/件）及毛利率（2020-2025）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无线AC和AP生产基地、销售区域、竞争对手及市场地位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无线AC和AP产品规格、参数及市场应用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无线AC和AP销量（千件）、收入（百万美元）、价格（美元/件）及毛利率（2020-2025）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无线AC和AP生产基地、销售区域、竞争对手及市场地位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无线AC和AP产品规格、参数及市场应用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无线AC和AP销量（千件）、收入（百万美元）、价格（美元/件）及毛利率（2020-2025）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无线AC和AP生产基地、销售区域、竞争对手及市场地位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无线AC和AP产品规格、参数及市场应用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无线AC和AP销量（千件）、收入（百万美元）、价格（美元/件）及毛利率（2020-2025）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无线AC和AP生产基地、销售区域、竞争对手及市场地位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无线AC和AP产品规格、参数及市场应用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无线AC和AP销量（千件）、收入（百万美元）、价格（美元/件）及毛利率（2020-2025）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中国市场无线AC和AP产量、销量、进出口（2020-2025年）&amp;（千件）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146： 中国市场无线AC和AP产量、销量、进出口预测（2026-2031）&amp;（千件）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147： 中国市场无线AC和AP进出口贸易趋势</w:t>
      </w:r>
      <w:r>
        <w:rPr>
          <w:rFonts w:hint="eastAsia"/>
        </w:rPr>
        <w:br/>
      </w:r>
      <w:r>
        <w:rPr>
          <w:rFonts w:hint="eastAsia"/>
        </w:rPr>
        <w:t>　　表 148： 中国市场无线AC和AP主要进口来源</w:t>
      </w:r>
      <w:r>
        <w:rPr>
          <w:rFonts w:hint="eastAsia"/>
        </w:rPr>
        <w:br/>
      </w:r>
      <w:r>
        <w:rPr>
          <w:rFonts w:hint="eastAsia"/>
        </w:rPr>
        <w:t>　　表 149： 中国市场无线AC和AP主要出口目的地</w:t>
      </w:r>
      <w:r>
        <w:rPr>
          <w:rFonts w:hint="eastAsia"/>
        </w:rPr>
        <w:br/>
      </w:r>
      <w:r>
        <w:rPr>
          <w:rFonts w:hint="eastAsia"/>
        </w:rPr>
        <w:t>　　表 150： 中国无线AC和AP生产地区分布</w:t>
      </w:r>
      <w:r>
        <w:rPr>
          <w:rFonts w:hint="eastAsia"/>
        </w:rPr>
        <w:br/>
      </w:r>
      <w:r>
        <w:rPr>
          <w:rFonts w:hint="eastAsia"/>
        </w:rPr>
        <w:t>　　表 151： 中国无线AC和AP消费地区分布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无线AC和AP产品图片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全球不同产品类型无线AC和AP规模2020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全球不同产品类型无线AC和AP市场份额2024 &amp; 2031</w:t>
      </w:r>
      <w:r>
        <w:rPr>
          <w:rFonts w:hint="eastAsia"/>
        </w:rPr>
        <w:br/>
      </w:r>
      <w:r>
        <w:rPr>
          <w:rFonts w:hint="eastAsia"/>
        </w:rPr>
        <w:t>　　图 4： 无线接入点产品图片</w:t>
      </w:r>
      <w:r>
        <w:rPr>
          <w:rFonts w:hint="eastAsia"/>
        </w:rPr>
        <w:br/>
      </w:r>
      <w:r>
        <w:rPr>
          <w:rFonts w:hint="eastAsia"/>
        </w:rPr>
        <w:t>　　图 5： 接入控制器产品图片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全球不同应用无线AC和AP市场份额2024 VS 2031</w:t>
      </w:r>
      <w:r>
        <w:rPr>
          <w:rFonts w:hint="eastAsia"/>
        </w:rPr>
        <w:br/>
      </w:r>
      <w:r>
        <w:rPr>
          <w:rFonts w:hint="eastAsia"/>
        </w:rPr>
        <w:t>　　图 8： 家庭</w:t>
      </w:r>
      <w:r>
        <w:rPr>
          <w:rFonts w:hint="eastAsia"/>
        </w:rPr>
        <w:br/>
      </w:r>
      <w:r>
        <w:rPr>
          <w:rFonts w:hint="eastAsia"/>
        </w:rPr>
        <w:t>　　图 9： 中小企业</w:t>
      </w:r>
      <w:r>
        <w:rPr>
          <w:rFonts w:hint="eastAsia"/>
        </w:rPr>
        <w:br/>
      </w:r>
      <w:r>
        <w:rPr>
          <w:rFonts w:hint="eastAsia"/>
        </w:rPr>
        <w:t>　　图 10： 大型企业</w:t>
      </w:r>
      <w:r>
        <w:rPr>
          <w:rFonts w:hint="eastAsia"/>
        </w:rPr>
        <w:br/>
      </w:r>
      <w:r>
        <w:rPr>
          <w:rFonts w:hint="eastAsia"/>
        </w:rPr>
        <w:t>　　图 11： 全球无线AC和AP产能、产量、产能利用率及发展趋势（2020-2031）&amp;（千件）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全球无线AC和AP产量、需求量及发展趋势（2020-2031）&amp;（千件）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全球主要地区无线AC和AP产量规模：2020 VS 2024 VS 2031（千件）</w:t>
      </w:r>
      <w:r>
        <w:rPr>
          <w:rFonts w:hint="eastAsia"/>
        </w:rPr>
        <w:br/>
      </w:r>
      <w:r>
        <w:rPr>
          <w:rFonts w:hint="eastAsia"/>
        </w:rPr>
        <w:t>　　图 14： 全球主要地区无线AC和AP产量市场份额（2020-2031）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中国无线AC和AP产能、产量、产能利用率及发展趋势（2020-2031）&amp;（千件）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中国无线AC和AP产量、市场需求量及发展趋势（2020-2031）&amp;（千件）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中国无线AC和AP总产能占全球比重（2020-2031）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中国无线AC和AP总产量占全球比重（2020-2031）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全球无线AC和AP市场收入及增长率：（2020-2031）&amp;（百万美元）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全球市场无线AC和AP市场规模：2020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全球市场无线AC和AP销量及增长率（2020-2031）&amp;（千件）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全球市场无线AC和AP价格趋势（2020-2031）&amp;（美元/件）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中国无线AC和AP市场收入及增长率：（2020-2031）&amp;（百万美元）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中国市场无线AC和AP市场规模：2020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中国市场无线AC和AP销量及增长率（2020-2031）&amp;（千件）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中国市场无线AC和AP销量占全球比重（2020-2031）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中国无线AC和AP收入占全球比重（2020-2031）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全球主要地区无线AC和AP销售收入规模：2020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全球主要地区无线AC和AP销售收入市场份额（2020-2025）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全球主要地区无线AC和AP销售收入市场份额（2020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全球主要地区无线AC和AP收入市场份额（2026-2031）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北美（美国和加拿大）无线AC和AP销量（2020-2031）&amp;（千件）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北美（美国和加拿大）无线AC和AP销量份额（2020-2031）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北美（美国和加拿大）无线AC和AP收入（2020-2031）&amp;（百万美元）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北美（美国和加拿大）无线AC和AP收入份额（2020-2031）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欧洲（德国、英国、法国和意大利等国家）无线AC和AP销量（2020-2031）&amp;（千件）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欧洲（德国、英国、法国和意大利等国家）无线AC和AP销量份额（2020-2031）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欧洲（德国、英国、法国和意大利等国家）无线AC和AP收入（2020-2031）&amp;（百万美元）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欧洲（德国、英国、法国和意大利等国家）无线AC和AP收入份额（2020-2031）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亚太（中国、日本、韩国、中国台湾、印度和东南亚等）无线AC和AP销量（2020-2031）&amp;（千件）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亚太（中国、日本、韩国、中国台湾、印度和东南亚等）无线AC和AP销量份额（2020-2031）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亚太（中国、日本、韩国、中国台湾、印度和东南亚等）无线AC和AP收入（2020-2031）&amp;（百万美元）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亚太（中国、日本、韩国、中国台湾、印度和东南亚等）无线AC和AP收入份额（2020-2031）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拉美地区（墨西哥、巴西等国家）无线AC和AP销量（2020-2031）&amp;（千件）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拉美地区（墨西哥、巴西等国家）无线AC和AP销量份额（2020-2031）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拉美地区（墨西哥、巴西等国家）无线AC和AP收入（2020-2031）&amp;（百万美元）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拉美地区（墨西哥、巴西等国家）无线AC和AP收入份额（2020-2031）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中东及非洲（土耳其、沙特等国家）无线AC和AP销量（2020-2031）&amp;（千件）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中东及非洲（土耳其、沙特等国家）无线AC和AP销量份额（2020-2031）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中东及非洲（土耳其、沙特等国家）无线AC和AP收入（2020-2031）&amp;（百万美元）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中东及非洲（土耳其、沙特等国家）无线AC和AP收入份额（2020-2031）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2023年全球市场主要厂商无线AC和AP销量市场份额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2023年全球市场主要厂商无线AC和AP收入市场份额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2024年中国市场主要厂商无线AC和AP销量市场份额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2024年中国市场主要厂商无线AC和AP收入市场份额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2024年全球前五大生产商无线AC和AP市场份额</w:t>
      </w:r>
      <w:r>
        <w:rPr>
          <w:rFonts w:hint="eastAsia"/>
        </w:rPr>
        <w:br/>
      </w:r>
      <w:r>
        <w:rPr>
          <w:rFonts w:hint="eastAsia"/>
        </w:rPr>
        <w:t>　　图 57： 全球无线AC和AP第一梯队、第二梯队和第三梯队生产商（品牌）及市场份额（2024）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全球不同产品类型无线AC和AP价格走势（2020-2031）&amp;（美元/件）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59： 全球不同应用无线AC和AP价格走势（2020-2031）&amp;（美元/件）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60： 无线AC和AP中国企业SWOT分析</w:t>
      </w:r>
      <w:r>
        <w:rPr>
          <w:rFonts w:hint="eastAsia"/>
        </w:rPr>
        <w:br/>
      </w:r>
      <w:r>
        <w:rPr>
          <w:rFonts w:hint="eastAsia"/>
        </w:rPr>
        <w:t>　　图 61： 无线AC和AP产业链</w:t>
      </w:r>
      <w:r>
        <w:rPr>
          <w:rFonts w:hint="eastAsia"/>
        </w:rPr>
        <w:br/>
      </w:r>
      <w:r>
        <w:rPr>
          <w:rFonts w:hint="eastAsia"/>
        </w:rPr>
        <w:t>　　图 62： 无线AC和AP行业采购模式分析</w:t>
      </w:r>
      <w:r>
        <w:rPr>
          <w:rFonts w:hint="eastAsia"/>
        </w:rPr>
        <w:br/>
      </w:r>
      <w:r>
        <w:rPr>
          <w:rFonts w:hint="eastAsia"/>
        </w:rPr>
        <w:t>　　图 63： 无线AC和AP行业生产模式</w:t>
      </w:r>
      <w:r>
        <w:rPr>
          <w:rFonts w:hint="eastAsia"/>
        </w:rPr>
        <w:br/>
      </w:r>
      <w:r>
        <w:rPr>
          <w:rFonts w:hint="eastAsia"/>
        </w:rPr>
        <w:t>　　图 64： 无线AC和AP行业销售模式分析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267075844f404d" w:history="1">
        <w:r>
          <w:rPr>
            <w:rStyle w:val="Hyperlink"/>
          </w:rPr>
          <w:t>2025-2031年全球与中国无线AC和AP行业研究及前景趋势报告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267075844f404d" w:history="1">
        <w:r>
          <w:rPr>
            <w:rStyle w:val="Hyperlink"/>
          </w:rPr>
          <w:t>https://www.20087.com/2/25/WuXianACHeAPHangYeQianJingQuShi.html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c0d23de290432b" w:history="1">
      <w:r>
        <w:rPr>
          <w:rStyle w:val="Hyperlink"/>
        </w:rPr>
        <w:t>2025-2031年全球与中国无线AC和AP行业研究及前景趋势报告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WuXianACHeAPHangYeQianJingQuShi.html" TargetMode="External" Id="Rd3267075844f40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WuXianACHeAPHangYeQianJingQuShi.html" TargetMode="External" Id="R24c0d23de29043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2025-09-29T07:57:51Z</dcterms:created>
  <dcterms:modified xsi:type="dcterms:W3CDTF">2025-09-29T08:57:51Z</dcterms:modified>
  <dc:subject>2025-2031年全球与中国无线AC和AP行业研究及前景趋势报告</dc:subject>
  <dc:title>2025-2031年全球与中国无线AC和AP行业研究及前景趋势报告</dc:title>
  <cp:keywords>2025-2031年全球与中国无线AC和AP行业研究及前景趋势报告</cp:keywords>
  <dc:description>2025-2031年全球与中国无线AC和AP行业研究及前景趋势报告</dc:description>
</cp:coreProperties>
</file>