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7ec982004aab" w:history="1">
              <w:r>
                <w:rPr>
                  <w:rStyle w:val="Hyperlink"/>
                </w:rPr>
                <w:t>中国网络安全行业现状调研与发展趋势预测报告（2025-2031年）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7ec982004aab" w:history="1">
              <w:r>
                <w:rPr>
                  <w:rStyle w:val="Hyperlink"/>
                </w:rPr>
                <w:t>中国网络安全行业现状调研与发展趋势预测报告（2025-2031年）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7ec982004aab" w:history="1">
                <w:r>
                  <w:rPr>
                    <w:rStyle w:val="Hyperlink"/>
                  </w:rPr>
                  <w:t>https://www.20087.com/2/05/WangLuoAnQuanHangYeQianJingFenXi.html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是信息时代的重要保障，近年来在全球范围内经历了从传统防火墙、入侵检测向人工智能、大数据、云计算等新一代网络安全技术的发展。目前，网络安全行业正从单一的产品销售向系统集成、智能防御、合规咨询等方向发展，通过采用新技术、新算法、新策略，提高网络安全的防护能力、响应速度和智能化水平。</w:t>
      </w:r>
      <w:r>
        <w:rPr>
          <w:rFonts w:hint="eastAsia"/>
        </w:rPr>
        <w:br/>
      </w:r>
      <w:r>
        <w:rPr>
          <w:rFonts w:hint="eastAsia"/>
        </w:rPr>
        <w:t>　　未来，网络安全行业的发展将更加注重技术创新和市场细分。技术创新方面，将研发更高效、更环保、更智能的网络安全技术，如零信任架构、主动防御、威胁情报等，推动网络安全行业的技术革新和产业升级；市场细分方面，将根据不同行业、不同场景、不同需求，提供更加定制化、差异化、高质量的网络安全产品和服务，满足消费者对个性化、便捷化、智能化网络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77ec982004aab" w:history="1">
        <w:r>
          <w:rPr>
            <w:rStyle w:val="Hyperlink"/>
          </w:rPr>
          <w:t>中国网络安全行业现状调研与发展趋势预测报告（2025-2031年）</w:t>
        </w:r>
      </w:hyperlink>
      <w:r>
        <w:rPr>
          <w:rFonts w:hint="eastAsia"/>
        </w:rPr>
        <w:t>》系统分析了网络安全行业的市场规模、需求动态及价格趋势，并深入探讨了网络安全产业链结构的变化与发展。报告详细解读了网络安全行业现状，科学预测了未来市场前景与发展趋势，同时对网络安全细分市场的竞争格局进行了全面评估，重点关注领先企业的竞争实力、市场集中度及品牌影响力。结合网络安全技术现状与未来方向，报告揭示了网络安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中国网络安全行业发展综述</w:t>
      </w:r>
      <w:r>
        <w:rPr>
          <w:rFonts w:hint="eastAsia"/>
        </w:rPr>
        <w:br/>
      </w:r>
      <w:r>
        <w:rPr>
          <w:rFonts w:hint="eastAsia"/>
        </w:rPr>
        <w:t>　　1.1 网络安全行业概述</w:t>
      </w:r>
      <w:r>
        <w:rPr>
          <w:rFonts w:hint="eastAsia"/>
        </w:rPr>
        <w:br/>
      </w:r>
      <w:r>
        <w:rPr>
          <w:rFonts w:hint="eastAsia"/>
        </w:rPr>
        <w:t>　　　　1.1.1 网络安全的概念分析</w:t>
      </w:r>
      <w:r>
        <w:rPr>
          <w:rFonts w:hint="eastAsia"/>
        </w:rPr>
        <w:br/>
      </w:r>
      <w:r>
        <w:rPr>
          <w:rFonts w:hint="eastAsia"/>
        </w:rPr>
        <w:t>　　　　1.1.2 网络安全的特性分析</w:t>
      </w:r>
      <w:r>
        <w:rPr>
          <w:rFonts w:hint="eastAsia"/>
        </w:rPr>
        <w:br/>
      </w:r>
      <w:r>
        <w:rPr>
          <w:rFonts w:hint="eastAsia"/>
        </w:rPr>
        <w:t>　　1.2 网络安全行业发展环境分析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网络安全行业发展机遇与威胁分析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全球网络安全行业发展状况分析</w:t>
      </w:r>
      <w:r>
        <w:rPr>
          <w:rFonts w:hint="eastAsia"/>
        </w:rPr>
        <w:br/>
      </w:r>
      <w:r>
        <w:rPr>
          <w:rFonts w:hint="eastAsia"/>
        </w:rPr>
        <w:t>　　2.1 全球网络安全行业发展分析</w:t>
      </w:r>
      <w:r>
        <w:rPr>
          <w:rFonts w:hint="eastAsia"/>
        </w:rPr>
        <w:br/>
      </w:r>
      <w:r>
        <w:rPr>
          <w:rFonts w:hint="eastAsia"/>
        </w:rPr>
        <w:t>　　　　2.1.1 全球网络安全行业规模分析</w:t>
      </w:r>
      <w:r>
        <w:rPr>
          <w:rFonts w:hint="eastAsia"/>
        </w:rPr>
        <w:br/>
      </w:r>
      <w:r>
        <w:rPr>
          <w:rFonts w:hint="eastAsia"/>
        </w:rPr>
        <w:t>　　　　2.1.2 全球网络安全行业结构分析</w:t>
      </w:r>
      <w:r>
        <w:rPr>
          <w:rFonts w:hint="eastAsia"/>
        </w:rPr>
        <w:br/>
      </w:r>
      <w:r>
        <w:rPr>
          <w:rFonts w:hint="eastAsia"/>
        </w:rPr>
        <w:t>　　　　2.1.3 全球网络安全行业竞争格局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主要国家/地区网络安全行业发展分析</w:t>
      </w:r>
      <w:r>
        <w:rPr>
          <w:rFonts w:hint="eastAsia"/>
        </w:rPr>
        <w:br/>
      </w:r>
      <w:r>
        <w:rPr>
          <w:rFonts w:hint="eastAsia"/>
        </w:rPr>
        <w:t>　　　　（1）美国网络安全行业发展分析</w:t>
      </w:r>
      <w:r>
        <w:rPr>
          <w:rFonts w:hint="eastAsia"/>
        </w:rPr>
        <w:br/>
      </w:r>
      <w:r>
        <w:rPr>
          <w:rFonts w:hint="eastAsia"/>
        </w:rPr>
        <w:t>　　　　（2）欧洲网络安全行业发展分析</w:t>
      </w:r>
      <w:r>
        <w:rPr>
          <w:rFonts w:hint="eastAsia"/>
        </w:rPr>
        <w:br/>
      </w:r>
      <w:r>
        <w:rPr>
          <w:rFonts w:hint="eastAsia"/>
        </w:rPr>
        <w:t>　　　　（3）日本网络安全行业发展分析</w:t>
      </w:r>
      <w:r>
        <w:rPr>
          <w:rFonts w:hint="eastAsia"/>
        </w:rPr>
        <w:br/>
      </w:r>
      <w:r>
        <w:rPr>
          <w:rFonts w:hint="eastAsia"/>
        </w:rPr>
        <w:t>　　　　2.1.5 全球网络安全行业前景与趋势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中国网络安全行业发展状况分析</w:t>
      </w:r>
      <w:r>
        <w:rPr>
          <w:rFonts w:hint="eastAsia"/>
        </w:rPr>
        <w:br/>
      </w:r>
      <w:r>
        <w:rPr>
          <w:rFonts w:hint="eastAsia"/>
        </w:rPr>
        <w:t>　　　　2.2.2 网络安全行业经济特性分析</w:t>
      </w:r>
      <w:r>
        <w:rPr>
          <w:rFonts w:hint="eastAsia"/>
        </w:rPr>
        <w:br/>
      </w:r>
      <w:r>
        <w:rPr>
          <w:rFonts w:hint="eastAsia"/>
        </w:rPr>
        <w:t>　　　　2.2.3 网络安全行业市场规模分析</w:t>
      </w:r>
      <w:r>
        <w:rPr>
          <w:rFonts w:hint="eastAsia"/>
        </w:rPr>
        <w:br/>
      </w:r>
      <w:r>
        <w:rPr>
          <w:rFonts w:hint="eastAsia"/>
        </w:rPr>
        <w:t>　　　　2.2.4 网络安全行业竞争格局分析</w:t>
      </w:r>
      <w:r>
        <w:rPr>
          <w:rFonts w:hint="eastAsia"/>
        </w:rPr>
        <w:br/>
      </w:r>
      <w:r>
        <w:rPr>
          <w:rFonts w:hint="eastAsia"/>
        </w:rPr>
        <w:t>　　　　2.2.5 网络安全行业区域发展分析</w:t>
      </w:r>
      <w:r>
        <w:rPr>
          <w:rFonts w:hint="eastAsia"/>
        </w:rPr>
        <w:br/>
      </w:r>
      <w:r>
        <w:rPr>
          <w:rFonts w:hint="eastAsia"/>
        </w:rPr>
        <w:t>　　　　2.2.6 网络安全行业发展痛点分析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网络安全行业细分市场发展状况分析</w:t>
      </w:r>
      <w:r>
        <w:rPr>
          <w:rFonts w:hint="eastAsia"/>
        </w:rPr>
        <w:br/>
      </w:r>
      <w:r>
        <w:rPr>
          <w:rFonts w:hint="eastAsia"/>
        </w:rPr>
        <w:t>　　3.1 网络安全设备市场发展分析</w:t>
      </w:r>
      <w:r>
        <w:rPr>
          <w:rFonts w:hint="eastAsia"/>
        </w:rPr>
        <w:br/>
      </w:r>
      <w:r>
        <w:rPr>
          <w:rFonts w:hint="eastAsia"/>
        </w:rPr>
        <w:t>　　　　3.1.1 网络安全设备市场发展规模</w:t>
      </w:r>
      <w:r>
        <w:rPr>
          <w:rFonts w:hint="eastAsia"/>
        </w:rPr>
        <w:br/>
      </w:r>
      <w:r>
        <w:rPr>
          <w:rFonts w:hint="eastAsia"/>
        </w:rPr>
        <w:t>　　　　3.1.2 网络安全设备市场竞争格局</w:t>
      </w:r>
      <w:r>
        <w:rPr>
          <w:rFonts w:hint="eastAsia"/>
        </w:rPr>
        <w:br/>
      </w:r>
      <w:r>
        <w:rPr>
          <w:rFonts w:hint="eastAsia"/>
        </w:rPr>
        <w:t>　　　　3.1.3 网络安全设备市场产品结构</w:t>
      </w:r>
      <w:r>
        <w:rPr>
          <w:rFonts w:hint="eastAsia"/>
        </w:rPr>
        <w:br/>
      </w:r>
      <w:r>
        <w:rPr>
          <w:rFonts w:hint="eastAsia"/>
        </w:rPr>
        <w:t>　　　　3.1.4 网络安全设备市场发展前景与趋势</w:t>
      </w:r>
      <w:r>
        <w:rPr>
          <w:rFonts w:hint="eastAsia"/>
        </w:rPr>
        <w:br/>
      </w:r>
      <w:r>
        <w:rPr>
          <w:rFonts w:hint="eastAsia"/>
        </w:rPr>
        <w:t>　　3.2 网络安全软件市场发展分析</w:t>
      </w:r>
      <w:r>
        <w:rPr>
          <w:rFonts w:hint="eastAsia"/>
        </w:rPr>
        <w:br/>
      </w:r>
      <w:r>
        <w:rPr>
          <w:rFonts w:hint="eastAsia"/>
        </w:rPr>
        <w:t>　　　　3.2.1 网络安全软件市场发展规模</w:t>
      </w:r>
      <w:r>
        <w:rPr>
          <w:rFonts w:hint="eastAsia"/>
        </w:rPr>
        <w:br/>
      </w:r>
      <w:r>
        <w:rPr>
          <w:rFonts w:hint="eastAsia"/>
        </w:rPr>
        <w:t>　　　　3.2.2 网络安全软件市场竞争格局</w:t>
      </w:r>
      <w:r>
        <w:rPr>
          <w:rFonts w:hint="eastAsia"/>
        </w:rPr>
        <w:br/>
      </w:r>
      <w:r>
        <w:rPr>
          <w:rFonts w:hint="eastAsia"/>
        </w:rPr>
        <w:t>　　　　3.2.3 网络安全软件市场产品结构</w:t>
      </w:r>
      <w:r>
        <w:rPr>
          <w:rFonts w:hint="eastAsia"/>
        </w:rPr>
        <w:br/>
      </w:r>
      <w:r>
        <w:rPr>
          <w:rFonts w:hint="eastAsia"/>
        </w:rPr>
        <w:t>　　　　3.2.4 网络安全软件市场发展前景与趋势</w:t>
      </w:r>
      <w:r>
        <w:rPr>
          <w:rFonts w:hint="eastAsia"/>
        </w:rPr>
        <w:br/>
      </w:r>
      <w:r>
        <w:rPr>
          <w:rFonts w:hint="eastAsia"/>
        </w:rPr>
        <w:t>　　3.3 网络安全解决方案市场发展分析</w:t>
      </w:r>
      <w:r>
        <w:rPr>
          <w:rFonts w:hint="eastAsia"/>
        </w:rPr>
        <w:br/>
      </w:r>
      <w:r>
        <w:rPr>
          <w:rFonts w:hint="eastAsia"/>
        </w:rPr>
        <w:t>　　　　3.3.1 网络安全解决方案市场发展规模</w:t>
      </w:r>
      <w:r>
        <w:rPr>
          <w:rFonts w:hint="eastAsia"/>
        </w:rPr>
        <w:br/>
      </w:r>
      <w:r>
        <w:rPr>
          <w:rFonts w:hint="eastAsia"/>
        </w:rPr>
        <w:t>　　　　3.3.2 网络安全解决方案市场竞争格局</w:t>
      </w:r>
      <w:r>
        <w:rPr>
          <w:rFonts w:hint="eastAsia"/>
        </w:rPr>
        <w:br/>
      </w:r>
      <w:r>
        <w:rPr>
          <w:rFonts w:hint="eastAsia"/>
        </w:rPr>
        <w:t>　　　　3.3.3 网络安全解决方案市场产品结构</w:t>
      </w:r>
      <w:r>
        <w:rPr>
          <w:rFonts w:hint="eastAsia"/>
        </w:rPr>
        <w:br/>
      </w:r>
      <w:r>
        <w:rPr>
          <w:rFonts w:hint="eastAsia"/>
        </w:rPr>
        <w:t>　　　　3.3.4 网络安全解决方案市场发展前景与趋势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网络安全行业需求市场发展潜力分析</w:t>
      </w:r>
      <w:r>
        <w:rPr>
          <w:rFonts w:hint="eastAsia"/>
        </w:rPr>
        <w:br/>
      </w:r>
      <w:r>
        <w:rPr>
          <w:rFonts w:hint="eastAsia"/>
        </w:rPr>
        <w:t>　　4.1 政府领域网络安全需求潜力分析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4.1.1 政府领域网络安全需求特征分析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4.1.2 政府领域网络安全需求现状分析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4.1.3 政府领域网络安全需求潜力分析</w:t>
      </w:r>
      <w:r>
        <w:rPr>
          <w:rFonts w:hint="eastAsia"/>
        </w:rPr>
        <w:br/>
      </w:r>
      <w:r>
        <w:rPr>
          <w:rFonts w:hint="eastAsia"/>
        </w:rPr>
        <w:t>　　4.2 教育领域网络安全需求潜力分析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4.2.1 教育领域网络安全需求特征分析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4.2.2 教育领域网络安全需求现状分析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4.2.3 教育领域网络安全需求潜力分析</w:t>
      </w:r>
      <w:r>
        <w:rPr>
          <w:rFonts w:hint="eastAsia"/>
        </w:rPr>
        <w:br/>
      </w:r>
      <w:r>
        <w:rPr>
          <w:rFonts w:hint="eastAsia"/>
        </w:rPr>
        <w:t>　　4.3 金融领域网络安全需求潜力分析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4.3.1 金融领域网络安全需求特征分析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4.3.2 金融领域网络安全需求现状分析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4.3.3 金融领域网络安全需求潜力分析</w:t>
      </w:r>
      <w:r>
        <w:rPr>
          <w:rFonts w:hint="eastAsia"/>
        </w:rPr>
        <w:br/>
      </w:r>
      <w:r>
        <w:rPr>
          <w:rFonts w:hint="eastAsia"/>
        </w:rPr>
        <w:t>　　4.4 运营商领域网络安全需求潜力分析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4.4.1 运营商领域网络安全需求特征分析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4.4.2 运营商领域网络安全需求现状分析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4.4.3 运营商领域网络安全需求潜力分析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中国网络安全行业领先企业案例分析</w:t>
      </w:r>
      <w:r>
        <w:rPr>
          <w:rFonts w:hint="eastAsia"/>
        </w:rPr>
        <w:br/>
      </w:r>
      <w:r>
        <w:rPr>
          <w:rFonts w:hint="eastAsia"/>
        </w:rPr>
        <w:t>　　5.1 网络安全行业企业发展总体概况</w:t>
      </w:r>
      <w:r>
        <w:rPr>
          <w:rFonts w:hint="eastAsia"/>
        </w:rPr>
        <w:br/>
      </w:r>
      <w:r>
        <w:rPr>
          <w:rFonts w:hint="eastAsia"/>
        </w:rPr>
        <w:t>　　5.2 国内网络安全领先企业案例分析</w:t>
      </w:r>
      <w:r>
        <w:rPr>
          <w:rFonts w:hint="eastAsia"/>
        </w:rPr>
        <w:br/>
      </w:r>
      <w:r>
        <w:rPr>
          <w:rFonts w:hint="eastAsia"/>
        </w:rPr>
        <w:t>　　　　5.2.1 安天实验室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5.2.2 北京山石网科信息技术有限公司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5.2.3 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5.2.4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5.2.5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5.2.6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5.2.7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5.2.8 深圳市优网科技有限公司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5.2.9 飞天诚信科技股份有限公司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5.2.10 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5.2.12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5.2.13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5.2.15 北京真视通科技股份有限公司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（4）企业网络安全业务分析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中⋅智⋅林－网络安全行业投资潜力与策略规划</w:t>
      </w:r>
      <w:r>
        <w:rPr>
          <w:rFonts w:hint="eastAsia"/>
        </w:rPr>
        <w:br/>
      </w:r>
      <w:r>
        <w:rPr>
          <w:rFonts w:hint="eastAsia"/>
        </w:rPr>
        <w:t>　　6.1 网络安全行业发展前景预测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网络安全行业发展趋势预测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网络安全行业投资潜力分析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行业投资切入方式</w:t>
      </w:r>
      <w:r>
        <w:rPr>
          <w:rFonts w:hint="eastAsia"/>
        </w:rPr>
        <w:br/>
      </w:r>
      <w:r>
        <w:rPr>
          <w:rFonts w:hint="eastAsia"/>
        </w:rPr>
        <w:t>　　　　6.3.5 行业兼并重组分析</w:t>
      </w:r>
      <w:r>
        <w:rPr>
          <w:rFonts w:hint="eastAsia"/>
        </w:rPr>
        <w:br/>
      </w:r>
      <w:r>
        <w:rPr>
          <w:rFonts w:hint="eastAsia"/>
        </w:rPr>
        <w:t>　　6.4 网络安全行业投资策略规划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行业投资领域策略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1：网络安全行业相关标准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19：2020-2025年普通本专科、中等职业教育及普通高中招生人数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20：2020-2025年全球网络安全行业市场规模分析</w:t>
      </w:r>
      <w:r>
        <w:rPr>
          <w:rFonts w:hint="eastAsia"/>
        </w:rPr>
        <w:br/>
      </w:r>
      <w:r>
        <w:rPr>
          <w:rFonts w:hint="eastAsia"/>
        </w:rPr>
        <w:t>　　图表 21：全球网络安全产品结构特征（单位：%）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22：2025-2031年全球网络安全行业发展规模预测</w:t>
      </w:r>
      <w:r>
        <w:rPr>
          <w:rFonts w:hint="eastAsia"/>
        </w:rPr>
        <w:br/>
      </w:r>
      <w:r>
        <w:rPr>
          <w:rFonts w:hint="eastAsia"/>
        </w:rPr>
        <w:t>　　图表 23：“网络安全”、“人工智能”、“机器学习”在报道中出现的频率</w:t>
      </w:r>
      <w:r>
        <w:rPr>
          <w:rFonts w:hint="eastAsia"/>
        </w:rPr>
        <w:br/>
      </w:r>
      <w:r>
        <w:rPr>
          <w:rFonts w:hint="eastAsia"/>
        </w:rPr>
        <w:t>　　图表 24：“网络安全”+“人工智能”与“网络安全”+“机器学习”在报道中出现的频率</w:t>
      </w:r>
      <w:r>
        <w:rPr>
          <w:rFonts w:hint="eastAsia"/>
        </w:rPr>
        <w:br/>
      </w:r>
      <w:r>
        <w:rPr>
          <w:rFonts w:hint="eastAsia"/>
        </w:rPr>
        <w:t>　　图表 25：2020-2025年我国网络安全行业市场规模分析</w:t>
      </w:r>
      <w:r>
        <w:rPr>
          <w:rFonts w:hint="eastAsia"/>
        </w:rPr>
        <w:br/>
      </w:r>
      <w:r>
        <w:rPr>
          <w:rFonts w:hint="eastAsia"/>
        </w:rPr>
        <w:t>　　图表 26：2025年我国网络安全行业区域结构</w:t>
      </w:r>
      <w:r>
        <w:rPr>
          <w:rFonts w:hint="eastAsia"/>
        </w:rPr>
        <w:br/>
      </w:r>
      <w:r>
        <w:rPr>
          <w:rFonts w:hint="eastAsia"/>
        </w:rPr>
        <w:t>　　图表 27：2020-2025年我国网络安全设备市场规模分析</w:t>
      </w:r>
      <w:r>
        <w:rPr>
          <w:rFonts w:hint="eastAsia"/>
        </w:rPr>
        <w:br/>
      </w:r>
      <w:r>
        <w:rPr>
          <w:rFonts w:hint="eastAsia"/>
        </w:rPr>
        <w:t>　　图表 28：2025年我国网络安全设备市场结构分析</w:t>
      </w:r>
      <w:r>
        <w:rPr>
          <w:rFonts w:hint="eastAsia"/>
        </w:rPr>
        <w:br/>
      </w:r>
      <w:r>
        <w:rPr>
          <w:rFonts w:hint="eastAsia"/>
        </w:rPr>
        <w:t>　　图表 29：2020-2025年我国网络安全软件市场规模分析</w:t>
      </w:r>
      <w:r>
        <w:rPr>
          <w:rFonts w:hint="eastAsia"/>
        </w:rPr>
        <w:br/>
      </w:r>
      <w:r>
        <w:rPr>
          <w:rFonts w:hint="eastAsia"/>
        </w:rPr>
        <w:t>　　图表 30：2025年我国网络安全软件市场结构分析</w:t>
      </w:r>
      <w:r>
        <w:rPr>
          <w:rFonts w:hint="eastAsia"/>
        </w:rPr>
        <w:br/>
      </w:r>
      <w:r>
        <w:rPr>
          <w:rFonts w:hint="eastAsia"/>
        </w:rPr>
        <w:t>　　图表 31：2020-2025年我国网络安全解决方案市场规模分析</w:t>
      </w:r>
      <w:r>
        <w:rPr>
          <w:rFonts w:hint="eastAsia"/>
        </w:rPr>
        <w:br/>
      </w:r>
      <w:r>
        <w:rPr>
          <w:rFonts w:hint="eastAsia"/>
        </w:rPr>
        <w:t>　　图表 32：2025年我国网络安全解决方案市场结构分析</w:t>
      </w:r>
      <w:r>
        <w:rPr>
          <w:rFonts w:hint="eastAsia"/>
        </w:rPr>
        <w:br/>
      </w:r>
      <w:r>
        <w:rPr>
          <w:rFonts w:hint="eastAsia"/>
        </w:rPr>
        <w:t>　　图表 33：2020-2025年我国政府领域网络安全需求分析</w:t>
      </w:r>
      <w:r>
        <w:rPr>
          <w:rFonts w:hint="eastAsia"/>
        </w:rPr>
        <w:br/>
      </w:r>
      <w:r>
        <w:rPr>
          <w:rFonts w:hint="eastAsia"/>
        </w:rPr>
        <w:t>　　图表 34：2025-2031年我国政府领域网络安全需求分析</w:t>
      </w:r>
      <w:r>
        <w:rPr>
          <w:rFonts w:hint="eastAsia"/>
        </w:rPr>
        <w:br/>
      </w:r>
      <w:r>
        <w:rPr>
          <w:rFonts w:hint="eastAsia"/>
        </w:rPr>
        <w:t>　　图表 35：2020-2025年我国教育领域网络安全需求分析</w:t>
      </w:r>
      <w:r>
        <w:rPr>
          <w:rFonts w:hint="eastAsia"/>
        </w:rPr>
        <w:br/>
      </w:r>
      <w:r>
        <w:rPr>
          <w:rFonts w:hint="eastAsia"/>
        </w:rPr>
        <w:t>　　图表 36：2025-2031年我国教育领域网络安全需求分析</w:t>
      </w:r>
      <w:r>
        <w:rPr>
          <w:rFonts w:hint="eastAsia"/>
        </w:rPr>
        <w:br/>
      </w:r>
      <w:r>
        <w:rPr>
          <w:rFonts w:hint="eastAsia"/>
        </w:rPr>
        <w:t>　　图表 37：2020-2025年我国金融领域网络安全需求分析</w:t>
      </w:r>
      <w:r>
        <w:rPr>
          <w:rFonts w:hint="eastAsia"/>
        </w:rPr>
        <w:br/>
      </w:r>
      <w:r>
        <w:rPr>
          <w:rFonts w:hint="eastAsia"/>
        </w:rPr>
        <w:t>　　图表 38：2025-2031年我国金融领域网络安全需求分析</w:t>
      </w:r>
      <w:r>
        <w:rPr>
          <w:rFonts w:hint="eastAsia"/>
        </w:rPr>
        <w:br/>
      </w:r>
      <w:r>
        <w:rPr>
          <w:rFonts w:hint="eastAsia"/>
        </w:rPr>
        <w:t>　　图表 39：2020-2025年我国运营商领域网络安全需求分析</w:t>
      </w:r>
      <w:r>
        <w:rPr>
          <w:rFonts w:hint="eastAsia"/>
        </w:rPr>
        <w:br/>
      </w:r>
      <w:r>
        <w:rPr>
          <w:rFonts w:hint="eastAsia"/>
        </w:rPr>
        <w:t>　　图表 40：2025-2031年我国运营商领域网络安全需求分析</w:t>
      </w:r>
      <w:r>
        <w:rPr>
          <w:rFonts w:hint="eastAsia"/>
        </w:rPr>
        <w:br/>
      </w:r>
      <w:r>
        <w:rPr>
          <w:rFonts w:hint="eastAsia"/>
        </w:rPr>
        <w:t>　　图表 41：近4年安天实验室资产负债率变化情况</w:t>
      </w:r>
      <w:r>
        <w:rPr>
          <w:rFonts w:hint="eastAsia"/>
        </w:rPr>
        <w:br/>
      </w:r>
      <w:r>
        <w:rPr>
          <w:rFonts w:hint="eastAsia"/>
        </w:rPr>
        <w:t>　　图表 42：近3年安天实验室资产负债率变化情况</w:t>
      </w:r>
      <w:r>
        <w:rPr>
          <w:rFonts w:hint="eastAsia"/>
        </w:rPr>
        <w:br/>
      </w:r>
      <w:r>
        <w:rPr>
          <w:rFonts w:hint="eastAsia"/>
        </w:rPr>
        <w:t>　　图表 43：近4年安天实验室产权比率变化情况</w:t>
      </w:r>
      <w:r>
        <w:rPr>
          <w:rFonts w:hint="eastAsia"/>
        </w:rPr>
        <w:br/>
      </w:r>
      <w:r>
        <w:rPr>
          <w:rFonts w:hint="eastAsia"/>
        </w:rPr>
        <w:t>　　图表 44：近3年安天实验室产权比率变化情况</w:t>
      </w:r>
      <w:r>
        <w:rPr>
          <w:rFonts w:hint="eastAsia"/>
        </w:rPr>
        <w:br/>
      </w:r>
      <w:r>
        <w:rPr>
          <w:rFonts w:hint="eastAsia"/>
        </w:rPr>
        <w:t>　　图表 45：近4年安天实验室固定资产周转次数情况</w:t>
      </w:r>
      <w:r>
        <w:rPr>
          <w:rFonts w:hint="eastAsia"/>
        </w:rPr>
        <w:br/>
      </w:r>
      <w:r>
        <w:rPr>
          <w:rFonts w:hint="eastAsia"/>
        </w:rPr>
        <w:t>　　图表 46：近3年安天实验室固定资产周转次数情况</w:t>
      </w:r>
      <w:r>
        <w:rPr>
          <w:rFonts w:hint="eastAsia"/>
        </w:rPr>
        <w:br/>
      </w:r>
      <w:r>
        <w:rPr>
          <w:rFonts w:hint="eastAsia"/>
        </w:rPr>
        <w:t>　　图表 47：近4年安天实验室流动资产周转次数变化情况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48：近3年安天实验室流动资产周转次数变化情况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49：近4年安天实验室总资产周转次数变化情况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50：近3年安天实验室总资产周转次数变化情况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51：近4年安天实验室销售毛利率变化情况</w:t>
      </w:r>
      <w:r>
        <w:rPr>
          <w:rFonts w:hint="eastAsia"/>
        </w:rPr>
        <w:br/>
      </w:r>
      <w:r>
        <w:rPr>
          <w:rFonts w:hint="eastAsia"/>
        </w:rPr>
        <w:t>　　图表 52：近3年安天实验室销售毛利率变化情况</w:t>
      </w:r>
      <w:r>
        <w:rPr>
          <w:rFonts w:hint="eastAsia"/>
        </w:rPr>
        <w:br/>
      </w:r>
      <w:r>
        <w:rPr>
          <w:rFonts w:hint="eastAsia"/>
        </w:rPr>
        <w:t>　　图表 53：近4年北京山石网科信息技术有限公司资产负债率变化情况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54：近3年北京山石网科信息技术有限公司资产负债率变化情况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55：近4年北京山石网科信息技术有限公司产权比率变化情况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56：近3年北京山石网科信息技术有限公司产权比率变化情况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57：近4年北京山石网科信息技术有限公司固定资产周转次数情况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58：近3年北京山石网科信息技术有限公司固定资产周转次数情况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59：近4年北京山石网科信息技术有限公司流动资产周转次数变化情况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60：近3年北京山石网科信息技术有限公司流动资产周转次数变化情况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61：近4年北京山石网科信息技术有限公司总资产周转次数变化情况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62：近3年北京山石网科信息技术有限公司总资产周转次数变化情况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63：近4年北京山石网科信息技术有限公司销售毛利率变化情况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64：近3年北京山石网科信息技术有限公司销售毛利率变化情况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65：商业产品渠道体系结构</w:t>
      </w:r>
      <w:r>
        <w:rPr>
          <w:rFonts w:hint="eastAsia"/>
        </w:rPr>
        <w:br/>
      </w:r>
      <w:r>
        <w:rPr>
          <w:rFonts w:hint="eastAsia"/>
        </w:rPr>
        <w:t>　　图表 66：山石网科代理商定位</w:t>
      </w:r>
      <w:r>
        <w:rPr>
          <w:rFonts w:hint="eastAsia"/>
        </w:rPr>
        <w:br/>
      </w:r>
      <w:r>
        <w:rPr>
          <w:rFonts w:hint="eastAsia"/>
        </w:rPr>
        <w:t>　　图表 67：近4年杭州安恒信息技术有限公司资产负债率变化情况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68：近3年杭州安恒信息技术有限公司资产负债率变化情况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69：近4年杭州安恒信息技术有限公司产权比率变化情况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70：近3年杭州安恒信息技术有限公司产权比率变化情况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71：近4年杭州安恒信息技术有限公司固定资产周转次数情况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72：近3年杭州安恒信息技术有限公司固定资产周转次数情况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73：近4年杭州安恒信息技术有限公司流动资产周转次数变化情况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74：近3年杭州安恒信息技术有限公司流动资产周转次数变化情况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75：近4年杭州安恒信息技术有限公司总资产周转次数变化情况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76：近3年杭州安恒信息技术有限公司总资产周转次数变化情况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77：近4年杭州安恒信息技术有限公司销售毛利率变化情况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78：近3年杭州安恒信息技术有限公司销售毛利率变化情况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79：北京神州绿盟信息安全科技股份有限公司主要经济指标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80：北京神州绿盟信息安全科技股份有限公司盈利能力分析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81：北京神州绿盟信息安全科技股份有限公司运营能力分析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82：北京神州绿盟信息安全科技股份有限公司偿债能力分析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83：北京神州绿盟信息安全科技股份有限公司发展能力分析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84：启明星辰信息技术集团股份有限公司主要经济指标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85：启明星辰信息技术集团股份有限公司盈利能力分析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86：启明星辰信息技术集团股份有限公司运营能力分析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87：启明星辰信息技术集团股份有限公司偿债能力分析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88：启明星辰信息技术集团股份有限公司发展能力分析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89：北京北信源软件股份有限公司主要经济指标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90：北京北信源软件股份有限公司盈利能力分析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91：北京北信源软件股份有限公司运营能力分析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92：北京北信源软件股份有限公司偿债能力分析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93：北京北信源软件股份有限公司发展能力分析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94：用友网络科技股份有限公司主要经济指标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95：用友网络科技股份有限公司盈利能力分析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96：用友网络科技股份有限公司运营能力分析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97：用友网络科技股份有限公司偿债能力分析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98：用友网络科技股份有限公司发展能力分析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99：深圳市优网科技有限公司经营情况</w:t>
      </w:r>
      <w:r>
        <w:rPr>
          <w:rFonts w:hint="eastAsia"/>
        </w:rPr>
        <w:br/>
      </w:r>
      <w:r>
        <w:rPr>
          <w:rFonts w:hint="eastAsia"/>
        </w:rPr>
        <w:t>　　图表 100：飞天诚信科技股份有限公司主要经济指标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101：飞天诚信科技股份有限公司盈利能力分析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102：飞天诚信科技股份有限公司运营能力分析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103：飞天诚信科技股份有限公司偿债能力分析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104：飞天诚信科技股份有限公司发展能力分析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105：任子行网络技术股份有限公司主要经济指标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106：任子行网络技术股份有限公司盈利能力分析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107：任子行网络技术股份有限公司运营能力分析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108：任子行网络技术股份有限公司偿债能力分析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109：任子行网络技术股份有限公司发展能力分析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110：华为技术有限公司主要经济指标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111：华为技术有限公司盈利能力分析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112：华为技术有限公司运营能力分析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113：华为技术有限公司偿债能力分析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114：华为技术有限公司发展能力分析</w:t>
      </w:r>
      <w:r>
        <w:rPr>
          <w:rFonts w:hint="eastAsia"/>
        </w:rPr>
        <w:br/>
      </w:r>
      <w:r>
        <w:rPr>
          <w:rFonts w:hint="eastAsia"/>
        </w:rPr>
        <w:t>　　图表 115：浪潮电子信息产业股份有限公司主要经济指标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116：浪潮电子信息产业股份有限公司盈利能力分析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117：浪潮电子信息产业股份有限公司运营能力分析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118：浪潮电子信息产业股份有限公司偿债能力分析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119：浪潮电子信息产业股份有限公司发展能力分析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120：北京立思辰科技股份有限公司主要经济指标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121：北京立思辰科技股份有限公司盈利能力分析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122：北京立思辰科技股份有限公司运营能力分析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123：北京立思辰科技股份有限公司偿债能力分析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124：北京立思辰科技股份有限公司发展能力分析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125：成都卫士通信息产业股份有限公司主要经济指标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126：成都卫士通信息产业股份有限公司盈利能力分析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127：成都卫士通信息产业股份有限公司运营能力分析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128：成都卫士通信息产业股份有限公司偿债能力分析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129：成都卫士通信息产业股份有限公司发展能力分析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130：北京真视通科技股份有限公司主要经济指标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131：北京真视通科技股份有限公司盈利能力分析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132：北京真视通科技股份有限公司运营能力分析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133：北京真视通科技股份有限公司偿债能力分析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134：北京真视通科技股份有限公司发展能力分析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135：2025-2031年我国网络安全市场规模预测</w:t>
      </w:r>
      <w:r>
        <w:rPr>
          <w:rFonts w:hint="eastAsia"/>
        </w:rPr>
        <w:br/>
      </w:r>
      <w:r>
        <w:rPr>
          <w:rFonts w:hint="eastAsia"/>
        </w:rPr>
        <w:t>　　图表 136：我国网络安全行业投资主体构成分析</w:t>
      </w:r>
      <w:r>
        <w:rPr>
          <w:rFonts w:hint="eastAsia"/>
        </w:rPr>
        <w:br/>
      </w:r>
      <w:r>
        <w:rPr>
          <w:rFonts w:hint="eastAsia"/>
        </w:rPr>
        <w:t>　　图表 137：中国网络安全产业区域分布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7ec982004aab" w:history="1">
        <w:r>
          <w:rPr>
            <w:rStyle w:val="Hyperlink"/>
          </w:rPr>
          <w:t>中国网络安全行业现状调研与发展趋势预测报告（2025-2031年）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7ec982004aab" w:history="1">
        <w:r>
          <w:rPr>
            <w:rStyle w:val="Hyperlink"/>
          </w:rPr>
          <w:t>https://www.20087.com/2/05/WangLuoAnQuanHangYeQianJingFenXi.html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f3a06427644da" w:history="1">
      <w:r>
        <w:rPr>
          <w:rStyle w:val="Hyperlink"/>
        </w:rPr>
        <w:t>中国网络安全行业现状调研与发展趋势预测报告（2025-2031年）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angLuoAnQuanHangYeQianJingFenXi.html" TargetMode="External" Id="Rc1b77ec9820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angLuoAnQuanHangYeQianJingFenXi.html" TargetMode="External" Id="R8adf3a064276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2025-06-13T05:58:00Z</dcterms:created>
  <dcterms:modified xsi:type="dcterms:W3CDTF">2025-06-13T06:58:00Z</dcterms:modified>
  <dc:subject>中国网络安全行业现状调研与发展趋势预测报告（2025-2031年）</dc:subject>
  <dc:title>中国网络安全行业现状调研与发展趋势预测报告（2025-2031年）</dc:title>
  <cp:keywords>中国网络安全行业现状调研与发展趋势预测报告（2025-2031年）</cp:keywords>
  <dc:description>中国网络安全行业现状调研与发展趋势预测报告（2025-2031年）</dc:description>
</cp:coreProperties>
</file>