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e18b1b2e84410" w:history="1">
              <w:r>
                <w:rPr>
                  <w:rStyle w:val="Hyperlink"/>
                </w:rPr>
                <w:t>2026-2032年全球与中国NAS存储器市场现状及发展前景报告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e18b1b2e84410" w:history="1">
              <w:r>
                <w:rPr>
                  <w:rStyle w:val="Hyperlink"/>
                </w:rPr>
                <w:t>2026-2032年全球与中国NAS存储器市场现状及发展前景报告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e18b1b2e84410" w:history="1">
                <w:r>
                  <w:rPr>
                    <w:rStyle w:val="Hyperlink"/>
                  </w:rPr>
                  <w:t>https://www.20087.com/2/55/NASCunChuQiHangYeXianZhuangJiQianJing.html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网络附加存储）存储器作为中小企业及家庭用户实现文件共享、备份与媒体中心的核心设备，已从单一硬盘盒发展为多盘位、多协议支持的智能存储平台。主流产品搭载ARM或x86处理器，运行定制Linux系统（如Synology DSM、QNAP QTS），支持SMB/NFS/AFP文件共享、RAID冗余、Snapshot快照及Docker容器扩展。在远程办公与混合云趋势下，NAS普遍集成WebDAV、DDNS及端到端加密同步功能，并可对接公有云实现分层存储。然而，在高并发访问、4K视频流或多用户协作场景中，CPU性能瓶颈与网络吞吐限制仍是用户体验制约因素。</w:t>
      </w:r>
      <w:r>
        <w:rPr>
          <w:rFonts w:hint="eastAsia"/>
        </w:rPr>
        <w:br/>
      </w:r>
      <w:r>
        <w:rPr>
          <w:rFonts w:hint="eastAsia"/>
        </w:rPr>
        <w:t>　　未来，NAS存储器将向边缘AI、去中心化存储与绿色计算深度融合。内置NPU将支持本地人脸识别、文档OCR及异常行为检测，减少云端依赖。IPFS或区块链协议集成将使NAS成为个人数据主权节点，参与去中心化存储网络。在硬件层面，10GbE/25GbE网口与NVMe缓存加速将成为中高端标配；液冷或被动散热设计将降低能耗。此外，NAS将作为家庭数字孪生的数据湖，整合IoT设备日志与健康数据。随着隐私计算兴起，具备可信执行环境（TEE）与联邦学习能力的新一代NAS，将从“文件仓库”转型为“个人数据智能中枢”，重塑数字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e18b1b2e84410" w:history="1">
        <w:r>
          <w:rPr>
            <w:rStyle w:val="Hyperlink"/>
          </w:rPr>
          <w:t>2026-2032年全球与中国NAS存储器市场现状及发展前景报告</w:t>
        </w:r>
      </w:hyperlink>
      <w:r>
        <w:rPr>
          <w:rFonts w:hint="eastAsia"/>
        </w:rPr>
        <w:t>》基于权威数据和调研资料，采用定量与定性相结合的方法，系统分析了NAS存储器行业的现状和未来趋势。通过对行业的长期跟踪研究，报告提供了清晰的市场分析和趋势预测，帮助投资者更好地理解行业投资价值。同时，结合NAS存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按产品类型细分，全球NAS存储器市场规模2021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2盘位</w:t>
      </w:r>
      <w:r>
        <w:rPr>
          <w:rFonts w:hint="eastAsia"/>
        </w:rPr>
        <w:br/>
      </w:r>
      <w:r>
        <w:rPr>
          <w:rFonts w:hint="eastAsia"/>
        </w:rPr>
        <w:t>　　　　1.3.3 4盘位</w:t>
      </w:r>
      <w:r>
        <w:rPr>
          <w:rFonts w:hint="eastAsia"/>
        </w:rPr>
        <w:br/>
      </w:r>
      <w:r>
        <w:rPr>
          <w:rFonts w:hint="eastAsia"/>
        </w:rPr>
        <w:t>　　　　1.3.4 8盘位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按应用细分，全球NAS存储器市场规模2021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企业用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NAS存储器行业发展总体概况</w:t>
      </w:r>
      <w:r>
        <w:rPr>
          <w:rFonts w:hint="eastAsia"/>
        </w:rPr>
        <w:br/>
      </w:r>
      <w:r>
        <w:rPr>
          <w:rFonts w:hint="eastAsia"/>
        </w:rPr>
        <w:t>　　　　1.5.2 NAS存储器行业发展主要特点</w:t>
      </w:r>
      <w:r>
        <w:rPr>
          <w:rFonts w:hint="eastAsia"/>
        </w:rPr>
        <w:br/>
      </w:r>
      <w:r>
        <w:rPr>
          <w:rFonts w:hint="eastAsia"/>
        </w:rPr>
        <w:t>　　　　1.5.3 NAS存储器行业发展影响因素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NAS存储器有利因素</w:t>
      </w:r>
      <w:r>
        <w:rPr>
          <w:rFonts w:hint="eastAsia"/>
        </w:rPr>
        <w:br/>
      </w:r>
      <w:r>
        <w:rPr>
          <w:rFonts w:hint="eastAsia"/>
        </w:rPr>
        <w:t>　　　　1.5.3 .2 NAS存储器不利因素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全球市场，近三年NAS存储器主要企业占有率及排名（按销量）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NAS存储器主要企业在国际市场占有率（按销量，2023-2026）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2025年NAS存储器主要企业在国际市场排名（按销量）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全球市场主要企业NAS存储器销量（2023-2026）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全球市场，近三年NAS存储器主要企业占有率及排名（按收入）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NAS存储器主要企业在国际市场占有率（按收入，2023-2026）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2025年NAS存储器主要企业在国际市场排名（按收入）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全球市场主要企业NAS存储器销售收入（2023-2026）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全球市场主要企业NAS存储器销售价格（2023-2026）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中国市场，近三年NAS存储器主要企业占有率及排名（按销量）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NAS存储器主要企业在中国市场占有率（按销量，2023-2026）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2025年NAS存储器主要企业在中国市场排名（按销量）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中国市场主要企业NAS存储器销量（2023-2026）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中国市场，近三年NAS存储器主要企业占有率及排名（按收入）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NAS存储器主要企业在中国市场占有率（按收入，2023-2026）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2025年NAS存储器主要企业在中国市场排名（按收入）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中国市场主要企业NAS存储器销售收入（2023-2026）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2.8 全球主要厂商NAS存储器产品类型及应用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2.9 NAS存储器行业集中度、竞争程度分析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NAS存储器行业集中度分析：2025年全球Top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全球NAS存储器第一梯队、第二梯队和第三梯队生产商（品牌）及市场份额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全球NAS存储器总体规模分析</w:t>
      </w:r>
      <w:r>
        <w:rPr>
          <w:rFonts w:hint="eastAsia"/>
        </w:rPr>
        <w:br/>
      </w:r>
      <w:r>
        <w:rPr>
          <w:rFonts w:hint="eastAsia"/>
        </w:rPr>
        <w:t>　　3.1 全球NAS存储器供需现状及预测（2021-2032）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全球NAS存储器产能、产量、产能利用率及发展趋势（2021-2032）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全球NAS存储器产量、需求量及发展趋势（2021-2032）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全球主要地区NAS存储器产量及发展趋势（2021-2032）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全球主要地区NAS存储器产量（2021-2026）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全球主要地区NAS存储器产量（2027-2032）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全球主要地区NAS存储器产量市场份额（2021-2032）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中国NAS存储器供需现状及预测（2021-2032）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中国NAS存储器产能、产量、产能利用率及发展趋势（2021-2032）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中国NAS存储器产量、市场需求量及发展趋势（2021-2032）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中国市场NAS存储器进出口（2021-2032）</w:t>
      </w:r>
      <w:r>
        <w:rPr>
          <w:rFonts w:hint="eastAsia"/>
        </w:rPr>
        <w:br/>
      </w:r>
      <w:r>
        <w:rPr>
          <w:rFonts w:hint="eastAsia"/>
        </w:rPr>
        <w:t>　　3.4 全球NAS存储器销量及销售额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全球市场NAS存储器销售额（2021-2032）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全球市场NAS存储器销量（2021-2032）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全球市场NAS存储器价格趋势（2021-2032）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全球NAS存储器主要地区分析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全球主要地区NAS存储器市场规模分析：2021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全球主要地区NAS存储器销售收入及市场份额（2021-2026）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全球主要地区NAS存储器销售收入预测（2027-2032）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全球主要地区NAS存储器销量分析：2021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全球主要地区NAS存储器销量及市场份额预测（2027-2032）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不同产品类型NAS存储器分析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全球不同产品类型NAS存储器销量（2021-2032）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全球不同产品类型NAS存储器销量预测（2027-2032）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全球不同产品类型NAS存储器收入（2021-2032）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全球不同产品类型NAS存储器收入预测（2027-2032）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全球不同产品类型NAS存储器价格走势（2021-2032）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中国不同产品类型NAS存储器销量（2021-2032）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中国不同产品类型NAS存储器销量预测（2027-2032）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中国不同产品类型NAS存储器收入（2021-2032）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中国不同产品类型NAS存储器收入预测（2027-2032）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不同应用NAS存储器分析</w:t>
      </w:r>
      <w:r>
        <w:rPr>
          <w:rFonts w:hint="eastAsia"/>
        </w:rPr>
        <w:br/>
      </w:r>
      <w:r>
        <w:rPr>
          <w:rFonts w:hint="eastAsia"/>
        </w:rPr>
        <w:t>　　7.1 全球不同应用NAS存储器销量（2021-2032）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全球不同应用NAS存储器销量预测（2027-2032）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全球不同应用NAS存储器收入（2021-2032）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全球不同应用NAS存储器收入预测（2027-2032）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全球不同应用NAS存储器价格走势（2021-2032）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中国不同应用NAS存储器销量（2021-2032）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中国不同应用NAS存储器销量预测（2027-2032）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中国不同应用NAS存储器收入（2021-2032）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中国不同应用NAS存储器收入预测（2027-2032）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NAS存储器行业发展趋势</w:t>
      </w:r>
      <w:r>
        <w:rPr>
          <w:rFonts w:hint="eastAsia"/>
        </w:rPr>
        <w:br/>
      </w:r>
      <w:r>
        <w:rPr>
          <w:rFonts w:hint="eastAsia"/>
        </w:rPr>
        <w:t>　　8.2 NAS存储器行业主要驱动因素</w:t>
      </w:r>
      <w:r>
        <w:rPr>
          <w:rFonts w:hint="eastAsia"/>
        </w:rPr>
        <w:br/>
      </w:r>
      <w:r>
        <w:rPr>
          <w:rFonts w:hint="eastAsia"/>
        </w:rPr>
        <w:t>　　8.3 NAS存储器中国企业SWOT分析</w:t>
      </w:r>
      <w:r>
        <w:rPr>
          <w:rFonts w:hint="eastAsia"/>
        </w:rPr>
        <w:br/>
      </w:r>
      <w:r>
        <w:rPr>
          <w:rFonts w:hint="eastAsia"/>
        </w:rPr>
        <w:t>　　8.4 中国NAS存储器行业政策环境分析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NAS存储器行业产业链简介</w:t>
      </w:r>
      <w:r>
        <w:rPr>
          <w:rFonts w:hint="eastAsia"/>
        </w:rPr>
        <w:br/>
      </w:r>
      <w:r>
        <w:rPr>
          <w:rFonts w:hint="eastAsia"/>
        </w:rPr>
        <w:t>　　　　9.1.1 NAS存储器行业供应链分析</w:t>
      </w:r>
      <w:r>
        <w:rPr>
          <w:rFonts w:hint="eastAsia"/>
        </w:rPr>
        <w:br/>
      </w:r>
      <w:r>
        <w:rPr>
          <w:rFonts w:hint="eastAsia"/>
        </w:rPr>
        <w:t>　　　　9.1.2 NAS存储器主要原料及供应情况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NAS存储器行业采购模式</w:t>
      </w:r>
      <w:r>
        <w:rPr>
          <w:rFonts w:hint="eastAsia"/>
        </w:rPr>
        <w:br/>
      </w:r>
      <w:r>
        <w:rPr>
          <w:rFonts w:hint="eastAsia"/>
        </w:rPr>
        <w:t>　　9.3 NAS存储器行业生产模式</w:t>
      </w:r>
      <w:r>
        <w:rPr>
          <w:rFonts w:hint="eastAsia"/>
        </w:rPr>
        <w:br/>
      </w:r>
      <w:r>
        <w:rPr>
          <w:rFonts w:hint="eastAsia"/>
        </w:rPr>
        <w:t>　　9.4 NAS存储器行业销售模式及销售渠道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按产品类型细分，全球NAS存储器市场规模2021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按应用细分，全球NAS存储器市场规模（CAGR）2021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NAS存储器行业发展主要特点</w:t>
      </w:r>
      <w:r>
        <w:rPr>
          <w:rFonts w:hint="eastAsia"/>
        </w:rPr>
        <w:br/>
      </w:r>
      <w:r>
        <w:rPr>
          <w:rFonts w:hint="eastAsia"/>
        </w:rPr>
        <w:t>　　表 4： NAS存储器行业发展有利因素分析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NAS存储器行业发展不利因素分析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进入NAS存储器行业壁垒</w:t>
      </w:r>
      <w:r>
        <w:rPr>
          <w:rFonts w:hint="eastAsia"/>
        </w:rPr>
        <w:br/>
      </w:r>
      <w:r>
        <w:rPr>
          <w:rFonts w:hint="eastAsia"/>
        </w:rPr>
        <w:t>　　表 7： NAS存储器主要企业在国际市场占有率（按销量，2023-2026）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2025年NAS存储器主要企业在国际市场排名（按销量）&amp;（千件）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全球市场主要企业NAS存储器销量（2023-2026）&amp;（千件）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NAS存储器主要企业在国际市场占有率（按收入，2023-2026）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2025年NAS存储器主要企业在国际市场排名（按收入）&amp;（万元）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全球市场主要企业NAS存储器销售收入（2023-2026）&amp;（万元）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全球市场主要企业NAS存储器销售价格（2023-2026）&amp;（元/件）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NAS存储器主要企业在中国市场占有率（按销量，2023-2026）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2025年NAS存储器主要企业在中国市场排名（按销量）&amp;（千件）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中国市场主要企业NAS存储器销量（2023-2026）&amp;（千件）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NAS存储器主要企业在中国市场占有率（按收入，2023-2026）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2025年NAS存储器主要企业在中国市场排名（按收入）&amp;（万元）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中国市场主要企业NAS存储器销售收入（2023-2026）&amp;（万元）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2025年全球NAS存储器主要厂商市场地位（第一梯队、第二梯队和第三梯队）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全球NAS存储器市场投资、并购等现状分析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全球主要地区NAS存储器产量增速（CAGR）：（2021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全球主要地区NAS存储器产量（2021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全球主要地区NAS存储器产量（2021-2026）&amp;（千件）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全球主要地区NAS存储器产量（2027-2032）&amp;（千件）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全球主要地区NAS存储器产量市场份额（2021-2026）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全球主要地区NAS存储器产量市场份额（2027-2032）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中国市场NAS存储器产量、销量、进出口（2021-2026）&amp;（千件）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中国市场NAS存储器产量、销量、进出口预测（2027-2032）&amp;（千件）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全球主要地区NAS存储器销售收入增速：（2021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全球主要地区NAS存储器销售收入（2021-2026）&amp;（万元）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全球主要地区NAS存储器销售收入市场份额（2021-2026）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全球主要地区NAS存储器收入（2027-2032）&amp;（万元）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全球主要地区NAS存储器收入市场份额（2027-2032）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全球主要地区NAS存储器销量（千件）：2021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全球主要地区NAS存储器销量（2027-2032）&amp;（千件）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全球主要地区NAS存储器销量份额（2027-2032）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NAS存储器行业发展趋势</w:t>
      </w:r>
      <w:r>
        <w:rPr>
          <w:rFonts w:hint="eastAsia"/>
        </w:rPr>
        <w:br/>
      </w:r>
      <w:r>
        <w:rPr>
          <w:rFonts w:hint="eastAsia"/>
        </w:rPr>
        <w:t>　　表 126： NAS存储器行业主要驱动因素</w:t>
      </w:r>
      <w:r>
        <w:rPr>
          <w:rFonts w:hint="eastAsia"/>
        </w:rPr>
        <w:br/>
      </w:r>
      <w:r>
        <w:rPr>
          <w:rFonts w:hint="eastAsia"/>
        </w:rPr>
        <w:t>　　表 127： NAS存储器行业供应链分析</w:t>
      </w:r>
      <w:r>
        <w:rPr>
          <w:rFonts w:hint="eastAsia"/>
        </w:rPr>
        <w:br/>
      </w:r>
      <w:r>
        <w:rPr>
          <w:rFonts w:hint="eastAsia"/>
        </w:rPr>
        <w:t>　　表 128： NAS存储器上游原料供应商</w:t>
      </w:r>
      <w:r>
        <w:rPr>
          <w:rFonts w:hint="eastAsia"/>
        </w:rPr>
        <w:br/>
      </w:r>
      <w:r>
        <w:rPr>
          <w:rFonts w:hint="eastAsia"/>
        </w:rPr>
        <w:t>　　表 129： NAS存储器主要地区不同应用客户分析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NAS存储器典型经销商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全球不同产品类型NAS存储器销售额2021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全球不同产品类型NAS存储器市场份额2025 &amp; 2032</w:t>
      </w:r>
      <w:r>
        <w:rPr>
          <w:rFonts w:hint="eastAsia"/>
        </w:rPr>
        <w:br/>
      </w:r>
      <w:r>
        <w:rPr>
          <w:rFonts w:hint="eastAsia"/>
        </w:rPr>
        <w:t>　　图 4： 2盘位产品图片</w:t>
      </w:r>
      <w:r>
        <w:rPr>
          <w:rFonts w:hint="eastAsia"/>
        </w:rPr>
        <w:br/>
      </w:r>
      <w:r>
        <w:rPr>
          <w:rFonts w:hint="eastAsia"/>
        </w:rPr>
        <w:t>　　图 5： 4盘位产品图片</w:t>
      </w:r>
      <w:r>
        <w:rPr>
          <w:rFonts w:hint="eastAsia"/>
        </w:rPr>
        <w:br/>
      </w:r>
      <w:r>
        <w:rPr>
          <w:rFonts w:hint="eastAsia"/>
        </w:rPr>
        <w:t>　　图 6： 8盘位产品图片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全球不同应用NAS存储器市场份额2025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企业用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2025年全球前五大生产商NAS存储器市场份额</w:t>
      </w:r>
      <w:r>
        <w:rPr>
          <w:rFonts w:hint="eastAsia"/>
        </w:rPr>
        <w:br/>
      </w:r>
      <w:r>
        <w:rPr>
          <w:rFonts w:hint="eastAsia"/>
        </w:rPr>
        <w:t>　　图 13： 2025年全球NAS存储器第一梯队、第二梯队和第三梯队厂商及市场份额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全球NAS存储器产能、产量、产能利用率及发展趋势（2021-2032）&amp;（千件）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全球NAS存储器产量、需求量及发展趋势（2021-2032）&amp;（千件）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全球主要地区NAS存储器产量市场份额（2021-2032）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中国NAS存储器产能、产量、产能利用率及发展趋势（2021-2032）&amp;（千件）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中国NAS存储器产量、市场需求量及发展趋势（2021-2032）&amp;（千件）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全球NAS存储器市场销售额及增长率：（2021-2032）&amp;（万元）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全球市场NAS存储器市场规模：2021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全球市场NAS存储器价格趋势（2021-2032）&amp;（元/件）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全球主要地区NAS存储器销售收入（2021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全球主要地区NAS存储器销售收入市场份额（2021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NAS存储器中国企业SWOT分析</w:t>
      </w:r>
      <w:r>
        <w:rPr>
          <w:rFonts w:hint="eastAsia"/>
        </w:rPr>
        <w:br/>
      </w:r>
      <w:r>
        <w:rPr>
          <w:rFonts w:hint="eastAsia"/>
        </w:rPr>
        <w:t>　　图 44： NAS存储器产业链</w:t>
      </w:r>
      <w:r>
        <w:rPr>
          <w:rFonts w:hint="eastAsia"/>
        </w:rPr>
        <w:br/>
      </w:r>
      <w:r>
        <w:rPr>
          <w:rFonts w:hint="eastAsia"/>
        </w:rPr>
        <w:t>　　图 45： NAS存储器行业采购模式分析</w:t>
      </w:r>
      <w:r>
        <w:rPr>
          <w:rFonts w:hint="eastAsia"/>
        </w:rPr>
        <w:br/>
      </w:r>
      <w:r>
        <w:rPr>
          <w:rFonts w:hint="eastAsia"/>
        </w:rPr>
        <w:t>　　图 46： NAS存储器行业生产模式</w:t>
      </w:r>
      <w:r>
        <w:rPr>
          <w:rFonts w:hint="eastAsia"/>
        </w:rPr>
        <w:br/>
      </w:r>
      <w:r>
        <w:rPr>
          <w:rFonts w:hint="eastAsia"/>
        </w:rPr>
        <w:t>　　图 47： NAS存储器行业销售模式分析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e18b1b2e84410" w:history="1">
        <w:r>
          <w:rPr>
            <w:rStyle w:val="Hyperlink"/>
          </w:rPr>
          <w:t>2026-2032年全球与中国NAS存储器市场现状及发展前景报告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e18b1b2e84410" w:history="1">
        <w:r>
          <w:rPr>
            <w:rStyle w:val="Hyperlink"/>
          </w:rPr>
          <w:t>https://www.20087.com/2/55/NASCunChuQiHangYeXianZhuangJiQianJing.html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热点：NAS存储、绿联NAS存储器、nas内存多少合适、NAS存储器测评、文件存储服务器、NAS存储器十大排名、家里有必要买nas吗、NAS存储器会爆炸吗、小米nas网络存储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32b4db7ae40a9" w:history="1">
      <w:r>
        <w:rPr>
          <w:rStyle w:val="Hyperlink"/>
        </w:rPr>
        <w:t>2026-2032年全球与中国NAS存储器市场现状及发展前景报告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ASCunChuQiHangYeXianZhuangJiQianJing.html" TargetMode="External" Id="R1cfe18b1b2e8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ASCunChuQiHangYeXianZhuangJiQianJing.html" TargetMode="External" Id="R5d932b4db7ae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2026-01-25T23:40:20Z</dcterms:created>
  <dcterms:modified xsi:type="dcterms:W3CDTF">2026-01-26T00:40:20Z</dcterms:modified>
  <dc:subject>2026-2032年全球与中国NAS存储器市场现状及发展前景报告</dc:subject>
  <dc:title>2026-2032年全球与中国NAS存储器市场现状及发展前景报告</dc:title>
  <cp:keywords>2026-2032年全球与中国NAS存储器市场现状及发展前景报告</cp:keywords>
  <dc:description>2026-2032年全球与中国NAS存储器市场现状及发展前景报告</dc:description>
</cp:coreProperties>
</file>