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a0c35f738452e" w:history="1">
              <w:r>
                <w:rPr>
                  <w:rStyle w:val="Hyperlink"/>
                </w:rPr>
                <w:t>2025-2031年中国超级计算发展现状及前景趋势预测报告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a0c35f738452e" w:history="1">
              <w:r>
                <w:rPr>
                  <w:rStyle w:val="Hyperlink"/>
                </w:rPr>
                <w:t>2025-2031年中国超级计算发展现状及前景趋势预测报告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a0c35f738452e" w:history="1">
                <w:r>
                  <w:rPr>
                    <w:rStyle w:val="Hyperlink"/>
                  </w:rPr>
                  <w:t>https://www.20087.com/2/75/ChaoJiJiSuanHangYeXianZhuangJiQianJing.html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计算技术作为科学研究和工程应用的强大工具，近年来取得了突破性进展。量子计算、AI加速器和异构计算架构的发展，极大地提升了超级计算机的性能和能效。在全球范围内，各国政府和私营部门加大投资，推动超算中心的建设和升级，以应对大数据分析、气候模拟、药物发现和国家安全等领域的复杂计算需求。</w:t>
      </w:r>
      <w:r>
        <w:rPr>
          <w:rFonts w:hint="eastAsia"/>
        </w:rPr>
        <w:br/>
      </w:r>
      <w:r>
        <w:rPr>
          <w:rFonts w:hint="eastAsia"/>
        </w:rPr>
        <w:t>　　未来，超级计算将朝着更高性能、更低能耗和更广泛应用的方向发展。量子计算机的商业化将开启全新的计算范式，解决经典计算机无法解决的问题。AI技术的深度融合将使超级计算系统具备更强的学习和决策能力，实现智能化的资源调度和故障预测。此外，边缘计算和云计算的结合将推动超级计算能力的分布式部署，让更多的企业和个人能够访问和利用超级计算资源，促进科技创新和产业升级。同时，隐私保护和数据安全将成为超级计算领域亟需解决的重大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0c35f738452e" w:history="1">
        <w:r>
          <w:rPr>
            <w:rStyle w:val="Hyperlink"/>
          </w:rPr>
          <w:t>2025-2031年中国超级计算发展现状及前景趋势预测报告</w:t>
        </w:r>
      </w:hyperlink>
      <w:r>
        <w:rPr>
          <w:rFonts w:hint="eastAsia"/>
        </w:rPr>
        <w:t>》依托权威机构及行业协会数据，结合超级计算行业的宏观环境与微观实践，从超级计算市场规模、市场需求、技术现状及产业链结构等多维度进行了系统调研与分析。报告通过严谨的研究方法与翔实的数据支持，辅以直观图表，全面剖析了超级计算行业发展趋势、重点企业表现及市场竞争格局，并通过SWOT分析揭示了行业机遇与潜在风险，为超级计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超级计算行业相关概述</w:t>
      </w:r>
      <w:r>
        <w:rPr>
          <w:rFonts w:hint="eastAsia"/>
        </w:rPr>
        <w:br/>
      </w:r>
      <w:r>
        <w:rPr>
          <w:rFonts w:hint="eastAsia"/>
        </w:rPr>
        <w:t>　　1.1 算力基本介绍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发展框架</w:t>
      </w:r>
      <w:r>
        <w:rPr>
          <w:rFonts w:hint="eastAsia"/>
        </w:rPr>
        <w:br/>
      </w:r>
      <w:r>
        <w:rPr>
          <w:rFonts w:hint="eastAsia"/>
        </w:rPr>
        <w:t>　　　　1.1.3 发展意义</w:t>
      </w:r>
      <w:r>
        <w:rPr>
          <w:rFonts w:hint="eastAsia"/>
        </w:rPr>
        <w:br/>
      </w:r>
      <w:r>
        <w:rPr>
          <w:rFonts w:hint="eastAsia"/>
        </w:rPr>
        <w:t>　　1.2 超级计算基本概述</w:t>
      </w:r>
      <w:r>
        <w:rPr>
          <w:rFonts w:hint="eastAsia"/>
        </w:rPr>
        <w:br/>
      </w:r>
      <w:r>
        <w:rPr>
          <w:rFonts w:hint="eastAsia"/>
        </w:rPr>
        <w:t>　　　　1.2.1 超级计算概念及定义</w:t>
      </w:r>
      <w:r>
        <w:rPr>
          <w:rFonts w:hint="eastAsia"/>
        </w:rPr>
        <w:br/>
      </w:r>
      <w:r>
        <w:rPr>
          <w:rFonts w:hint="eastAsia"/>
        </w:rPr>
        <w:t>　　　　1.2.2 与高性能计算的区别</w:t>
      </w:r>
      <w:r>
        <w:rPr>
          <w:rFonts w:hint="eastAsia"/>
        </w:rPr>
        <w:br/>
      </w:r>
      <w:r>
        <w:rPr>
          <w:rFonts w:hint="eastAsia"/>
        </w:rPr>
        <w:t>　　　　1.2.3 超级计算的发展意义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2020-2025年全球超级计算行业发展分析</w:t>
      </w:r>
      <w:r>
        <w:rPr>
          <w:rFonts w:hint="eastAsia"/>
        </w:rPr>
        <w:br/>
      </w:r>
      <w:r>
        <w:rPr>
          <w:rFonts w:hint="eastAsia"/>
        </w:rPr>
        <w:t>　　2.1 2020-2025年全球超级计算行业发展状况</w:t>
      </w:r>
      <w:r>
        <w:rPr>
          <w:rFonts w:hint="eastAsia"/>
        </w:rPr>
        <w:br/>
      </w:r>
      <w:r>
        <w:rPr>
          <w:rFonts w:hint="eastAsia"/>
        </w:rPr>
        <w:t>　　　　2.1.1 市场规模状况</w:t>
      </w:r>
      <w:r>
        <w:rPr>
          <w:rFonts w:hint="eastAsia"/>
        </w:rPr>
        <w:br/>
      </w:r>
      <w:r>
        <w:rPr>
          <w:rFonts w:hint="eastAsia"/>
        </w:rPr>
        <w:t>　　　　2.1.2 云上支出规模</w:t>
      </w:r>
      <w:r>
        <w:rPr>
          <w:rFonts w:hint="eastAsia"/>
        </w:rPr>
        <w:br/>
      </w:r>
      <w:r>
        <w:rPr>
          <w:rFonts w:hint="eastAsia"/>
        </w:rPr>
        <w:t>　　　　2.1.3 市场结构占比</w:t>
      </w:r>
      <w:r>
        <w:rPr>
          <w:rFonts w:hint="eastAsia"/>
        </w:rPr>
        <w:br/>
      </w:r>
      <w:r>
        <w:rPr>
          <w:rFonts w:hint="eastAsia"/>
        </w:rPr>
        <w:t>　　　　2.1.4 行业竞争格局</w:t>
      </w:r>
      <w:r>
        <w:rPr>
          <w:rFonts w:hint="eastAsia"/>
        </w:rPr>
        <w:br/>
      </w:r>
      <w:r>
        <w:rPr>
          <w:rFonts w:hint="eastAsia"/>
        </w:rPr>
        <w:t>　　　　2.1.5 应用领域分布</w:t>
      </w:r>
      <w:r>
        <w:rPr>
          <w:rFonts w:hint="eastAsia"/>
        </w:rPr>
        <w:br/>
      </w:r>
      <w:r>
        <w:rPr>
          <w:rFonts w:hint="eastAsia"/>
        </w:rPr>
        <w:t>　　2.2 美国超级计算行业发展分析</w:t>
      </w:r>
      <w:r>
        <w:rPr>
          <w:rFonts w:hint="eastAsia"/>
        </w:rPr>
        <w:br/>
      </w:r>
      <w:r>
        <w:rPr>
          <w:rFonts w:hint="eastAsia"/>
        </w:rPr>
        <w:t>　　　　2.2.1 国家战略计算计划</w:t>
      </w:r>
      <w:r>
        <w:rPr>
          <w:rFonts w:hint="eastAsia"/>
        </w:rPr>
        <w:br/>
      </w:r>
      <w:r>
        <w:rPr>
          <w:rFonts w:hint="eastAsia"/>
        </w:rPr>
        <w:t>　　　　2.2.2 美国成立计算联盟</w:t>
      </w:r>
      <w:r>
        <w:rPr>
          <w:rFonts w:hint="eastAsia"/>
        </w:rPr>
        <w:br/>
      </w:r>
      <w:r>
        <w:rPr>
          <w:rFonts w:hint="eastAsia"/>
        </w:rPr>
        <w:t>　　　　2.2.3 超级计算部署动态</w:t>
      </w:r>
      <w:r>
        <w:rPr>
          <w:rFonts w:hint="eastAsia"/>
        </w:rPr>
        <w:br/>
      </w:r>
      <w:r>
        <w:rPr>
          <w:rFonts w:hint="eastAsia"/>
        </w:rPr>
        <w:t>　　　　2.2.4 打击中国超算发展</w:t>
      </w:r>
      <w:r>
        <w:rPr>
          <w:rFonts w:hint="eastAsia"/>
        </w:rPr>
        <w:br/>
      </w:r>
      <w:r>
        <w:rPr>
          <w:rFonts w:hint="eastAsia"/>
        </w:rPr>
        <w:t>　　　　2.2.5 美国战略布局启示</w:t>
      </w:r>
      <w:r>
        <w:rPr>
          <w:rFonts w:hint="eastAsia"/>
        </w:rPr>
        <w:br/>
      </w:r>
      <w:r>
        <w:rPr>
          <w:rFonts w:hint="eastAsia"/>
        </w:rPr>
        <w:t>　　2.3 欧盟超级计算行业发展分析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行业发展相关政策</w:t>
      </w:r>
      <w:r>
        <w:rPr>
          <w:rFonts w:hint="eastAsia"/>
        </w:rPr>
        <w:br/>
      </w:r>
      <w:r>
        <w:rPr>
          <w:rFonts w:hint="eastAsia"/>
        </w:rPr>
        <w:t>　　　　2.3.2 欧洲数字转型机遇</w:t>
      </w:r>
      <w:r>
        <w:rPr>
          <w:rFonts w:hint="eastAsia"/>
        </w:rPr>
        <w:br/>
      </w:r>
      <w:r>
        <w:rPr>
          <w:rFonts w:hint="eastAsia"/>
        </w:rPr>
        <w:t>　　　　2.3.3 行业发展动态状况</w:t>
      </w:r>
      <w:r>
        <w:rPr>
          <w:rFonts w:hint="eastAsia"/>
        </w:rPr>
        <w:br/>
      </w:r>
      <w:r>
        <w:rPr>
          <w:rFonts w:hint="eastAsia"/>
        </w:rPr>
        <w:t>　　　　2.3.4 核心技术研发动态</w:t>
      </w:r>
      <w:r>
        <w:rPr>
          <w:rFonts w:hint="eastAsia"/>
        </w:rPr>
        <w:br/>
      </w:r>
      <w:r>
        <w:rPr>
          <w:rFonts w:hint="eastAsia"/>
        </w:rPr>
        <w:t>　　2.4 其他国家超级计算发展状况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2020-2025年中国超级计算行业发展环境分析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固定资产投资状况</w:t>
      </w:r>
      <w:r>
        <w:rPr>
          <w:rFonts w:hint="eastAsia"/>
        </w:rPr>
        <w:br/>
      </w:r>
      <w:r>
        <w:rPr>
          <w:rFonts w:hint="eastAsia"/>
        </w:rPr>
        <w:t>　　　　3.1.5 未来经济发展走势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科研经费投入状况</w:t>
      </w:r>
      <w:r>
        <w:rPr>
          <w:rFonts w:hint="eastAsia"/>
        </w:rPr>
        <w:br/>
      </w:r>
      <w:r>
        <w:rPr>
          <w:rFonts w:hint="eastAsia"/>
        </w:rPr>
        <w:t>　　　　3.2.2 数字中国建设布局</w:t>
      </w:r>
      <w:r>
        <w:rPr>
          <w:rFonts w:hint="eastAsia"/>
        </w:rPr>
        <w:br/>
      </w:r>
      <w:r>
        <w:rPr>
          <w:rFonts w:hint="eastAsia"/>
        </w:rPr>
        <w:t>　　　　3.2.3 服务国家战略需求</w:t>
      </w:r>
      <w:r>
        <w:rPr>
          <w:rFonts w:hint="eastAsia"/>
        </w:rPr>
        <w:br/>
      </w:r>
      <w:r>
        <w:rPr>
          <w:rFonts w:hint="eastAsia"/>
        </w:rPr>
        <w:t>　　　　3.2.4 算力基础设施发力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技术发展水平状况</w:t>
      </w:r>
      <w:r>
        <w:rPr>
          <w:rFonts w:hint="eastAsia"/>
        </w:rPr>
        <w:br/>
      </w:r>
      <w:r>
        <w:rPr>
          <w:rFonts w:hint="eastAsia"/>
        </w:rPr>
        <w:t>　　　　3.3.2 专利技术申请状况</w:t>
      </w:r>
      <w:r>
        <w:rPr>
          <w:rFonts w:hint="eastAsia"/>
        </w:rPr>
        <w:br/>
      </w:r>
      <w:r>
        <w:rPr>
          <w:rFonts w:hint="eastAsia"/>
        </w:rPr>
        <w:t>　　　　3.3.3 专利技术类型分布</w:t>
      </w:r>
      <w:r>
        <w:rPr>
          <w:rFonts w:hint="eastAsia"/>
        </w:rPr>
        <w:br/>
      </w:r>
      <w:r>
        <w:rPr>
          <w:rFonts w:hint="eastAsia"/>
        </w:rPr>
        <w:t>　　　　3.3.4 专利技术区域分布</w:t>
      </w:r>
      <w:r>
        <w:rPr>
          <w:rFonts w:hint="eastAsia"/>
        </w:rPr>
        <w:br/>
      </w:r>
      <w:r>
        <w:rPr>
          <w:rFonts w:hint="eastAsia"/>
        </w:rPr>
        <w:t>　　3.4 中美科技战</w:t>
      </w:r>
      <w:r>
        <w:rPr>
          <w:rFonts w:hint="eastAsia"/>
        </w:rPr>
        <w:br/>
      </w:r>
      <w:r>
        <w:rPr>
          <w:rFonts w:hint="eastAsia"/>
        </w:rPr>
        <w:t>　　　　3.4.1 中美科技竞争形势</w:t>
      </w:r>
      <w:r>
        <w:rPr>
          <w:rFonts w:hint="eastAsia"/>
        </w:rPr>
        <w:br/>
      </w:r>
      <w:r>
        <w:rPr>
          <w:rFonts w:hint="eastAsia"/>
        </w:rPr>
        <w:t>　　　　3.4.2 对中国实施科技战</w:t>
      </w:r>
      <w:r>
        <w:rPr>
          <w:rFonts w:hint="eastAsia"/>
        </w:rPr>
        <w:br/>
      </w:r>
      <w:r>
        <w:rPr>
          <w:rFonts w:hint="eastAsia"/>
        </w:rPr>
        <w:t>　　　　3.4.3 面临风险挑战分析</w:t>
      </w:r>
      <w:r>
        <w:rPr>
          <w:rFonts w:hint="eastAsia"/>
        </w:rPr>
        <w:br/>
      </w:r>
      <w:r>
        <w:rPr>
          <w:rFonts w:hint="eastAsia"/>
        </w:rPr>
        <w:t>　　　　3.4.4 科技战的应对措施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2020-2025年中国超级计算行业发展综合分析</w:t>
      </w:r>
      <w:r>
        <w:rPr>
          <w:rFonts w:hint="eastAsia"/>
        </w:rPr>
        <w:br/>
      </w:r>
      <w:r>
        <w:rPr>
          <w:rFonts w:hint="eastAsia"/>
        </w:rPr>
        <w:t>　　4.1 中国算力发展综述</w:t>
      </w:r>
      <w:r>
        <w:rPr>
          <w:rFonts w:hint="eastAsia"/>
        </w:rPr>
        <w:br/>
      </w:r>
      <w:r>
        <w:rPr>
          <w:rFonts w:hint="eastAsia"/>
        </w:rPr>
        <w:t>　　　　4.1.1 算力发展形势</w:t>
      </w:r>
      <w:r>
        <w:rPr>
          <w:rFonts w:hint="eastAsia"/>
        </w:rPr>
        <w:br/>
      </w:r>
      <w:r>
        <w:rPr>
          <w:rFonts w:hint="eastAsia"/>
        </w:rPr>
        <w:t>　　　　4.1.2 算力规模状况</w:t>
      </w:r>
      <w:r>
        <w:rPr>
          <w:rFonts w:hint="eastAsia"/>
        </w:rPr>
        <w:br/>
      </w:r>
      <w:r>
        <w:rPr>
          <w:rFonts w:hint="eastAsia"/>
        </w:rPr>
        <w:t>　　　　4.1.3 算力结构分布</w:t>
      </w:r>
      <w:r>
        <w:rPr>
          <w:rFonts w:hint="eastAsia"/>
        </w:rPr>
        <w:br/>
      </w:r>
      <w:r>
        <w:rPr>
          <w:rFonts w:hint="eastAsia"/>
        </w:rPr>
        <w:t>　　　　4.1.4 算力创新水平</w:t>
      </w:r>
      <w:r>
        <w:rPr>
          <w:rFonts w:hint="eastAsia"/>
        </w:rPr>
        <w:br/>
      </w:r>
      <w:r>
        <w:rPr>
          <w:rFonts w:hint="eastAsia"/>
        </w:rPr>
        <w:t>　　　　4.1.5 算力指数状况</w:t>
      </w:r>
      <w:r>
        <w:rPr>
          <w:rFonts w:hint="eastAsia"/>
        </w:rPr>
        <w:br/>
      </w:r>
      <w:r>
        <w:rPr>
          <w:rFonts w:hint="eastAsia"/>
        </w:rPr>
        <w:t>　　4.2 2020-2025年中国超级计算行业发展状况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行业发展实力</w:t>
      </w:r>
      <w:r>
        <w:rPr>
          <w:rFonts w:hint="eastAsia"/>
        </w:rPr>
        <w:br/>
      </w:r>
      <w:r>
        <w:rPr>
          <w:rFonts w:hint="eastAsia"/>
        </w:rPr>
        <w:t>　　　　4.2.3 性能发展状况</w:t>
      </w:r>
      <w:r>
        <w:rPr>
          <w:rFonts w:hint="eastAsia"/>
        </w:rPr>
        <w:br/>
      </w:r>
      <w:r>
        <w:rPr>
          <w:rFonts w:hint="eastAsia"/>
        </w:rPr>
        <w:t>　　　　4.2.4 算力占比结构</w:t>
      </w:r>
      <w:r>
        <w:rPr>
          <w:rFonts w:hint="eastAsia"/>
        </w:rPr>
        <w:br/>
      </w:r>
      <w:r>
        <w:rPr>
          <w:rFonts w:hint="eastAsia"/>
        </w:rPr>
        <w:t>　　　　4.2.5 系统性能分析</w:t>
      </w:r>
      <w:r>
        <w:rPr>
          <w:rFonts w:hint="eastAsia"/>
        </w:rPr>
        <w:br/>
      </w:r>
      <w:r>
        <w:rPr>
          <w:rFonts w:hint="eastAsia"/>
        </w:rPr>
        <w:t>　　　　4.2.6 厂商竞争格局</w:t>
      </w:r>
      <w:r>
        <w:rPr>
          <w:rFonts w:hint="eastAsia"/>
        </w:rPr>
        <w:br/>
      </w:r>
      <w:r>
        <w:rPr>
          <w:rFonts w:hint="eastAsia"/>
        </w:rPr>
        <w:t>　　　　4.2.7 应用领域分布</w:t>
      </w:r>
      <w:r>
        <w:rPr>
          <w:rFonts w:hint="eastAsia"/>
        </w:rPr>
        <w:br/>
      </w:r>
      <w:r>
        <w:rPr>
          <w:rFonts w:hint="eastAsia"/>
        </w:rPr>
        <w:t>　　　　4.2.8 超算商业化状况</w:t>
      </w:r>
      <w:r>
        <w:rPr>
          <w:rFonts w:hint="eastAsia"/>
        </w:rPr>
        <w:br/>
      </w:r>
      <w:r>
        <w:rPr>
          <w:rFonts w:hint="eastAsia"/>
        </w:rPr>
        <w:t>　　4.3 中国超算行业发展建议对策分析</w:t>
      </w:r>
      <w:r>
        <w:rPr>
          <w:rFonts w:hint="eastAsia"/>
        </w:rPr>
        <w:br/>
      </w:r>
      <w:r>
        <w:rPr>
          <w:rFonts w:hint="eastAsia"/>
        </w:rPr>
        <w:t>　　　　4.3.1 行业现存问题</w:t>
      </w:r>
      <w:r>
        <w:rPr>
          <w:rFonts w:hint="eastAsia"/>
        </w:rPr>
        <w:br/>
      </w:r>
      <w:r>
        <w:rPr>
          <w:rFonts w:hint="eastAsia"/>
        </w:rPr>
        <w:t>　　　　4.3.2 发展建议对策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2020-2025年中国超级计算相关产业发展状况</w:t>
      </w:r>
      <w:r>
        <w:rPr>
          <w:rFonts w:hint="eastAsia"/>
        </w:rPr>
        <w:br/>
      </w:r>
      <w:r>
        <w:rPr>
          <w:rFonts w:hint="eastAsia"/>
        </w:rPr>
        <w:t>　　5.1 2020-2025年中国人工智能行业发展分析</w:t>
      </w:r>
      <w:r>
        <w:rPr>
          <w:rFonts w:hint="eastAsia"/>
        </w:rPr>
        <w:br/>
      </w:r>
      <w:r>
        <w:rPr>
          <w:rFonts w:hint="eastAsia"/>
        </w:rPr>
        <w:t>　　　　5.1.1 行业基本定义</w:t>
      </w:r>
      <w:r>
        <w:rPr>
          <w:rFonts w:hint="eastAsia"/>
        </w:rPr>
        <w:br/>
      </w:r>
      <w:r>
        <w:rPr>
          <w:rFonts w:hint="eastAsia"/>
        </w:rPr>
        <w:t>　　　　5.1.2 市场规模状况</w:t>
      </w:r>
      <w:r>
        <w:rPr>
          <w:rFonts w:hint="eastAsia"/>
        </w:rPr>
        <w:br/>
      </w:r>
      <w:r>
        <w:rPr>
          <w:rFonts w:hint="eastAsia"/>
        </w:rPr>
        <w:t>　　　　5.1.3 细分市场占比</w:t>
      </w:r>
      <w:r>
        <w:rPr>
          <w:rFonts w:hint="eastAsia"/>
        </w:rPr>
        <w:br/>
      </w:r>
      <w:r>
        <w:rPr>
          <w:rFonts w:hint="eastAsia"/>
        </w:rPr>
        <w:t>　　　　5.1.4 行业竞争格局</w:t>
      </w:r>
      <w:r>
        <w:rPr>
          <w:rFonts w:hint="eastAsia"/>
        </w:rPr>
        <w:br/>
      </w:r>
      <w:r>
        <w:rPr>
          <w:rFonts w:hint="eastAsia"/>
        </w:rPr>
        <w:t>　　　　5.1.5 应用领域分布</w:t>
      </w:r>
      <w:r>
        <w:rPr>
          <w:rFonts w:hint="eastAsia"/>
        </w:rPr>
        <w:br/>
      </w:r>
      <w:r>
        <w:rPr>
          <w:rFonts w:hint="eastAsia"/>
        </w:rPr>
        <w:t>　　　　5.1.6 与超级计算的关联</w:t>
      </w:r>
      <w:r>
        <w:rPr>
          <w:rFonts w:hint="eastAsia"/>
        </w:rPr>
        <w:br/>
      </w:r>
      <w:r>
        <w:rPr>
          <w:rFonts w:hint="eastAsia"/>
        </w:rPr>
        <w:t>　　　　5.1.7 行业投资状况</w:t>
      </w:r>
      <w:r>
        <w:rPr>
          <w:rFonts w:hint="eastAsia"/>
        </w:rPr>
        <w:br/>
      </w:r>
      <w:r>
        <w:rPr>
          <w:rFonts w:hint="eastAsia"/>
        </w:rPr>
        <w:t>　　5.2 2020-2025年中国大数据产业发展分析</w:t>
      </w:r>
      <w:r>
        <w:rPr>
          <w:rFonts w:hint="eastAsia"/>
        </w:rPr>
        <w:br/>
      </w:r>
      <w:r>
        <w:rPr>
          <w:rFonts w:hint="eastAsia"/>
        </w:rPr>
        <w:t>　　　　5.2.1 产业基本定义</w:t>
      </w:r>
      <w:r>
        <w:rPr>
          <w:rFonts w:hint="eastAsia"/>
        </w:rPr>
        <w:br/>
      </w:r>
      <w:r>
        <w:rPr>
          <w:rFonts w:hint="eastAsia"/>
        </w:rPr>
        <w:t>　　　　5.2.2 产业发展历程</w:t>
      </w:r>
      <w:r>
        <w:rPr>
          <w:rFonts w:hint="eastAsia"/>
        </w:rPr>
        <w:br/>
      </w:r>
      <w:r>
        <w:rPr>
          <w:rFonts w:hint="eastAsia"/>
        </w:rPr>
        <w:t>　　　　5.2.3 产业规模状况</w:t>
      </w:r>
      <w:r>
        <w:rPr>
          <w:rFonts w:hint="eastAsia"/>
        </w:rPr>
        <w:br/>
      </w:r>
      <w:r>
        <w:rPr>
          <w:rFonts w:hint="eastAsia"/>
        </w:rPr>
        <w:t>　　　　5.2.4 企业竞争格局</w:t>
      </w:r>
      <w:r>
        <w:rPr>
          <w:rFonts w:hint="eastAsia"/>
        </w:rPr>
        <w:br/>
      </w:r>
      <w:r>
        <w:rPr>
          <w:rFonts w:hint="eastAsia"/>
        </w:rPr>
        <w:t>　　　　5.2.5 应用市场结构</w:t>
      </w:r>
      <w:r>
        <w:rPr>
          <w:rFonts w:hint="eastAsia"/>
        </w:rPr>
        <w:br/>
      </w:r>
      <w:r>
        <w:rPr>
          <w:rFonts w:hint="eastAsia"/>
        </w:rPr>
        <w:t>　　　　5.2.6 超级计算应用</w:t>
      </w:r>
      <w:r>
        <w:rPr>
          <w:rFonts w:hint="eastAsia"/>
        </w:rPr>
        <w:br/>
      </w:r>
      <w:r>
        <w:rPr>
          <w:rFonts w:hint="eastAsia"/>
        </w:rPr>
        <w:t>　　5.3 2020-2025年中国云计算行业发展分析</w:t>
      </w:r>
      <w:r>
        <w:rPr>
          <w:rFonts w:hint="eastAsia"/>
        </w:rPr>
        <w:br/>
      </w:r>
      <w:r>
        <w:rPr>
          <w:rFonts w:hint="eastAsia"/>
        </w:rPr>
        <w:t>　　　　5.3.1 行业基本概念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细分市场状况</w:t>
      </w:r>
      <w:r>
        <w:rPr>
          <w:rFonts w:hint="eastAsia"/>
        </w:rPr>
        <w:br/>
      </w:r>
      <w:r>
        <w:rPr>
          <w:rFonts w:hint="eastAsia"/>
        </w:rPr>
        <w:t>　　　　5.3.4 市场竞争格局</w:t>
      </w:r>
      <w:r>
        <w:rPr>
          <w:rFonts w:hint="eastAsia"/>
        </w:rPr>
        <w:br/>
      </w:r>
      <w:r>
        <w:rPr>
          <w:rFonts w:hint="eastAsia"/>
        </w:rPr>
        <w:t>　　　　5.3.5 与超级计算的关联</w:t>
      </w:r>
      <w:r>
        <w:rPr>
          <w:rFonts w:hint="eastAsia"/>
        </w:rPr>
        <w:br/>
      </w:r>
      <w:r>
        <w:rPr>
          <w:rFonts w:hint="eastAsia"/>
        </w:rPr>
        <w:t>　　　　5.3.6 行业发展趋势</w:t>
      </w:r>
      <w:r>
        <w:rPr>
          <w:rFonts w:hint="eastAsia"/>
        </w:rPr>
        <w:br/>
      </w:r>
      <w:r>
        <w:rPr>
          <w:rFonts w:hint="eastAsia"/>
        </w:rPr>
        <w:t>　　5.4 2020-2025年中国5G产业发展状况</w:t>
      </w:r>
      <w:r>
        <w:rPr>
          <w:rFonts w:hint="eastAsia"/>
        </w:rPr>
        <w:br/>
      </w:r>
      <w:r>
        <w:rPr>
          <w:rFonts w:hint="eastAsia"/>
        </w:rPr>
        <w:t>　　　　5.4.1 产业发展需要</w:t>
      </w:r>
      <w:r>
        <w:rPr>
          <w:rFonts w:hint="eastAsia"/>
        </w:rPr>
        <w:br/>
      </w:r>
      <w:r>
        <w:rPr>
          <w:rFonts w:hint="eastAsia"/>
        </w:rPr>
        <w:t>　　　　5.4.2 经济产出规模</w:t>
      </w:r>
      <w:r>
        <w:rPr>
          <w:rFonts w:hint="eastAsia"/>
        </w:rPr>
        <w:br/>
      </w:r>
      <w:r>
        <w:rPr>
          <w:rFonts w:hint="eastAsia"/>
        </w:rPr>
        <w:t>　　　　5.4.3 产业发展现状</w:t>
      </w:r>
      <w:r>
        <w:rPr>
          <w:rFonts w:hint="eastAsia"/>
        </w:rPr>
        <w:br/>
      </w:r>
      <w:r>
        <w:rPr>
          <w:rFonts w:hint="eastAsia"/>
        </w:rPr>
        <w:t>　　　　5.4.4 区域竞争格局</w:t>
      </w:r>
      <w:r>
        <w:rPr>
          <w:rFonts w:hint="eastAsia"/>
        </w:rPr>
        <w:br/>
      </w:r>
      <w:r>
        <w:rPr>
          <w:rFonts w:hint="eastAsia"/>
        </w:rPr>
        <w:t>　　　　5.4.5 与超级计算的关联</w:t>
      </w:r>
      <w:r>
        <w:rPr>
          <w:rFonts w:hint="eastAsia"/>
        </w:rPr>
        <w:br/>
      </w:r>
      <w:r>
        <w:rPr>
          <w:rFonts w:hint="eastAsia"/>
        </w:rPr>
        <w:t>　　　　5.4.6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2020-2025年中国超级计算产业链发展综合分析</w:t>
      </w:r>
      <w:r>
        <w:rPr>
          <w:rFonts w:hint="eastAsia"/>
        </w:rPr>
        <w:br/>
      </w:r>
      <w:r>
        <w:rPr>
          <w:rFonts w:hint="eastAsia"/>
        </w:rPr>
        <w:t>　　6.1 中国超级计算产业链结构分析</w:t>
      </w:r>
      <w:r>
        <w:rPr>
          <w:rFonts w:hint="eastAsia"/>
        </w:rPr>
        <w:br/>
      </w:r>
      <w:r>
        <w:rPr>
          <w:rFonts w:hint="eastAsia"/>
        </w:rPr>
        <w:t>　　　　6.1.1 产业链的组成</w:t>
      </w:r>
      <w:r>
        <w:rPr>
          <w:rFonts w:hint="eastAsia"/>
        </w:rPr>
        <w:br/>
      </w:r>
      <w:r>
        <w:rPr>
          <w:rFonts w:hint="eastAsia"/>
        </w:rPr>
        <w:t>　　　　6.1.2 产业链条结构</w:t>
      </w:r>
      <w:r>
        <w:rPr>
          <w:rFonts w:hint="eastAsia"/>
        </w:rPr>
        <w:br/>
      </w:r>
      <w:r>
        <w:rPr>
          <w:rFonts w:hint="eastAsia"/>
        </w:rPr>
        <w:t>　　6.2 中国超级计算行业上游发展分析</w:t>
      </w:r>
      <w:r>
        <w:rPr>
          <w:rFonts w:hint="eastAsia"/>
        </w:rPr>
        <w:br/>
      </w:r>
      <w:r>
        <w:rPr>
          <w:rFonts w:hint="eastAsia"/>
        </w:rPr>
        <w:t>　　　　6.2.1 CPU市场发展分析</w:t>
      </w:r>
      <w:r>
        <w:rPr>
          <w:rFonts w:hint="eastAsia"/>
        </w:rPr>
        <w:br/>
      </w:r>
      <w:r>
        <w:rPr>
          <w:rFonts w:hint="eastAsia"/>
        </w:rPr>
        <w:t>　　　　6.2.2 国产超算芯片发展</w:t>
      </w:r>
      <w:r>
        <w:rPr>
          <w:rFonts w:hint="eastAsia"/>
        </w:rPr>
        <w:br/>
      </w:r>
      <w:r>
        <w:rPr>
          <w:rFonts w:hint="eastAsia"/>
        </w:rPr>
        <w:t>　　　　6.2.3 存储芯片市场现状</w:t>
      </w:r>
      <w:r>
        <w:rPr>
          <w:rFonts w:hint="eastAsia"/>
        </w:rPr>
        <w:br/>
      </w:r>
      <w:r>
        <w:rPr>
          <w:rFonts w:hint="eastAsia"/>
        </w:rPr>
        <w:t>　　6.3 中国超级计算行业下游应用状况</w:t>
      </w:r>
      <w:r>
        <w:rPr>
          <w:rFonts w:hint="eastAsia"/>
        </w:rPr>
        <w:br/>
      </w:r>
      <w:r>
        <w:rPr>
          <w:rFonts w:hint="eastAsia"/>
        </w:rPr>
        <w:t>　　　　6.3.1 在智能制造装备中的应用</w:t>
      </w:r>
      <w:r>
        <w:rPr>
          <w:rFonts w:hint="eastAsia"/>
        </w:rPr>
        <w:br/>
      </w:r>
      <w:r>
        <w:rPr>
          <w:rFonts w:hint="eastAsia"/>
        </w:rPr>
        <w:t>　　　　6.3.2 在无线电管理领域的应用</w:t>
      </w:r>
      <w:r>
        <w:rPr>
          <w:rFonts w:hint="eastAsia"/>
        </w:rPr>
        <w:br/>
      </w:r>
      <w:r>
        <w:rPr>
          <w:rFonts w:hint="eastAsia"/>
        </w:rPr>
        <w:t>　　　　6.3.3 在航空航天领域中的应用</w:t>
      </w:r>
      <w:r>
        <w:rPr>
          <w:rFonts w:hint="eastAsia"/>
        </w:rPr>
        <w:br/>
      </w:r>
      <w:r>
        <w:rPr>
          <w:rFonts w:hint="eastAsia"/>
        </w:rPr>
        <w:t>　　　　6.3.4 在城市规划管理中的应用</w:t>
      </w:r>
      <w:r>
        <w:rPr>
          <w:rFonts w:hint="eastAsia"/>
        </w:rPr>
        <w:br/>
      </w:r>
      <w:r>
        <w:rPr>
          <w:rFonts w:hint="eastAsia"/>
        </w:rPr>
        <w:t>　　　　6.3.5 在生命信息领域中的应用</w:t>
      </w:r>
      <w:r>
        <w:rPr>
          <w:rFonts w:hint="eastAsia"/>
        </w:rPr>
        <w:br/>
      </w:r>
      <w:r>
        <w:rPr>
          <w:rFonts w:hint="eastAsia"/>
        </w:rPr>
        <w:t>　　　　6.3.6 在气象预报领域中的应用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国家超级计算中心建设及发展分析</w:t>
      </w:r>
      <w:r>
        <w:rPr>
          <w:rFonts w:hint="eastAsia"/>
        </w:rPr>
        <w:br/>
      </w:r>
      <w:r>
        <w:rPr>
          <w:rFonts w:hint="eastAsia"/>
        </w:rPr>
        <w:t>　　7.1 国家超级计算中心建设概况</w:t>
      </w:r>
      <w:r>
        <w:rPr>
          <w:rFonts w:hint="eastAsia"/>
        </w:rPr>
        <w:br/>
      </w:r>
      <w:r>
        <w:rPr>
          <w:rFonts w:hint="eastAsia"/>
        </w:rPr>
        <w:t>　　　　7.1.1 国家超算中心建设布局</w:t>
      </w:r>
      <w:r>
        <w:rPr>
          <w:rFonts w:hint="eastAsia"/>
        </w:rPr>
        <w:br/>
      </w:r>
      <w:r>
        <w:rPr>
          <w:rFonts w:hint="eastAsia"/>
        </w:rPr>
        <w:t>　　　　7.1.2 国家超算中心建设动态</w:t>
      </w:r>
      <w:r>
        <w:rPr>
          <w:rFonts w:hint="eastAsia"/>
        </w:rPr>
        <w:br/>
      </w:r>
      <w:r>
        <w:rPr>
          <w:rFonts w:hint="eastAsia"/>
        </w:rPr>
        <w:t>　　7.2 国家超级计算天津中心</w:t>
      </w:r>
      <w:r>
        <w:rPr>
          <w:rFonts w:hint="eastAsia"/>
        </w:rPr>
        <w:br/>
      </w:r>
      <w:r>
        <w:rPr>
          <w:rFonts w:hint="eastAsia"/>
        </w:rPr>
        <w:t>　　　　7.2.1 中心简介</w:t>
      </w:r>
      <w:r>
        <w:rPr>
          <w:rFonts w:hint="eastAsia"/>
        </w:rPr>
        <w:br/>
      </w:r>
      <w:r>
        <w:rPr>
          <w:rFonts w:hint="eastAsia"/>
        </w:rPr>
        <w:t>　　　　7.2.2 组织结构</w:t>
      </w:r>
      <w:r>
        <w:rPr>
          <w:rFonts w:hint="eastAsia"/>
        </w:rPr>
        <w:br/>
      </w:r>
      <w:r>
        <w:rPr>
          <w:rFonts w:hint="eastAsia"/>
        </w:rPr>
        <w:t>　　　　7.2.3 业务范围</w:t>
      </w:r>
      <w:r>
        <w:rPr>
          <w:rFonts w:hint="eastAsia"/>
        </w:rPr>
        <w:br/>
      </w:r>
      <w:r>
        <w:rPr>
          <w:rFonts w:hint="eastAsia"/>
        </w:rPr>
        <w:t>　　　　7.2.4 平台资源</w:t>
      </w:r>
      <w:r>
        <w:rPr>
          <w:rFonts w:hint="eastAsia"/>
        </w:rPr>
        <w:br/>
      </w:r>
      <w:r>
        <w:rPr>
          <w:rFonts w:hint="eastAsia"/>
        </w:rPr>
        <w:t>　　　　7.2.5 产学研合作</w:t>
      </w:r>
      <w:r>
        <w:rPr>
          <w:rFonts w:hint="eastAsia"/>
        </w:rPr>
        <w:br/>
      </w:r>
      <w:r>
        <w:rPr>
          <w:rFonts w:hint="eastAsia"/>
        </w:rPr>
        <w:t>　　　　7.2.6 发展动态</w:t>
      </w:r>
      <w:r>
        <w:rPr>
          <w:rFonts w:hint="eastAsia"/>
        </w:rPr>
        <w:br/>
      </w:r>
      <w:r>
        <w:rPr>
          <w:rFonts w:hint="eastAsia"/>
        </w:rPr>
        <w:t>　　7.3 国家超级计算广州中心</w:t>
      </w:r>
      <w:r>
        <w:rPr>
          <w:rFonts w:hint="eastAsia"/>
        </w:rPr>
        <w:br/>
      </w:r>
      <w:r>
        <w:rPr>
          <w:rFonts w:hint="eastAsia"/>
        </w:rPr>
        <w:t>　　　　7.3.1 中心简介</w:t>
      </w:r>
      <w:r>
        <w:rPr>
          <w:rFonts w:hint="eastAsia"/>
        </w:rPr>
        <w:br/>
      </w:r>
      <w:r>
        <w:rPr>
          <w:rFonts w:hint="eastAsia"/>
        </w:rPr>
        <w:t>　　　　7.3.2 产品服务</w:t>
      </w:r>
      <w:r>
        <w:rPr>
          <w:rFonts w:hint="eastAsia"/>
        </w:rPr>
        <w:br/>
      </w:r>
      <w:r>
        <w:rPr>
          <w:rFonts w:hint="eastAsia"/>
        </w:rPr>
        <w:t>　　　　7.3.3 超算应用</w:t>
      </w:r>
      <w:r>
        <w:rPr>
          <w:rFonts w:hint="eastAsia"/>
        </w:rPr>
        <w:br/>
      </w:r>
      <w:r>
        <w:rPr>
          <w:rFonts w:hint="eastAsia"/>
        </w:rPr>
        <w:t>　　　　7.3.4 产学研发展</w:t>
      </w:r>
      <w:r>
        <w:rPr>
          <w:rFonts w:hint="eastAsia"/>
        </w:rPr>
        <w:br/>
      </w:r>
      <w:r>
        <w:rPr>
          <w:rFonts w:hint="eastAsia"/>
        </w:rPr>
        <w:t>　　　　7.3.5 发展动态</w:t>
      </w:r>
      <w:r>
        <w:rPr>
          <w:rFonts w:hint="eastAsia"/>
        </w:rPr>
        <w:br/>
      </w:r>
      <w:r>
        <w:rPr>
          <w:rFonts w:hint="eastAsia"/>
        </w:rPr>
        <w:t>　　7.4 国家超级计算深圳中心</w:t>
      </w:r>
      <w:r>
        <w:rPr>
          <w:rFonts w:hint="eastAsia"/>
        </w:rPr>
        <w:br/>
      </w:r>
      <w:r>
        <w:rPr>
          <w:rFonts w:hint="eastAsia"/>
        </w:rPr>
        <w:t>　　　　7.4.1 中心简介</w:t>
      </w:r>
      <w:r>
        <w:rPr>
          <w:rFonts w:hint="eastAsia"/>
        </w:rPr>
        <w:br/>
      </w:r>
      <w:r>
        <w:rPr>
          <w:rFonts w:hint="eastAsia"/>
        </w:rPr>
        <w:t>　　　　7.4.2 超算资源</w:t>
      </w:r>
      <w:r>
        <w:rPr>
          <w:rFonts w:hint="eastAsia"/>
        </w:rPr>
        <w:br/>
      </w:r>
      <w:r>
        <w:rPr>
          <w:rFonts w:hint="eastAsia"/>
        </w:rPr>
        <w:t>　　　　7.4.3 人才培育</w:t>
      </w:r>
      <w:r>
        <w:rPr>
          <w:rFonts w:hint="eastAsia"/>
        </w:rPr>
        <w:br/>
      </w:r>
      <w:r>
        <w:rPr>
          <w:rFonts w:hint="eastAsia"/>
        </w:rPr>
        <w:t>　　　　7.4.4 战略合作</w:t>
      </w:r>
      <w:r>
        <w:rPr>
          <w:rFonts w:hint="eastAsia"/>
        </w:rPr>
        <w:br/>
      </w:r>
      <w:r>
        <w:rPr>
          <w:rFonts w:hint="eastAsia"/>
        </w:rPr>
        <w:t>　　7.5 国家超级计算长沙中心</w:t>
      </w:r>
      <w:r>
        <w:rPr>
          <w:rFonts w:hint="eastAsia"/>
        </w:rPr>
        <w:br/>
      </w:r>
      <w:r>
        <w:rPr>
          <w:rFonts w:hint="eastAsia"/>
        </w:rPr>
        <w:t>　　　　7.5.1 中心简介</w:t>
      </w:r>
      <w:r>
        <w:rPr>
          <w:rFonts w:hint="eastAsia"/>
        </w:rPr>
        <w:br/>
      </w:r>
      <w:r>
        <w:rPr>
          <w:rFonts w:hint="eastAsia"/>
        </w:rPr>
        <w:t>　　　　7.5.2 组织机构</w:t>
      </w:r>
      <w:r>
        <w:rPr>
          <w:rFonts w:hint="eastAsia"/>
        </w:rPr>
        <w:br/>
      </w:r>
      <w:r>
        <w:rPr>
          <w:rFonts w:hint="eastAsia"/>
        </w:rPr>
        <w:t>　　　　7.5.3 应用状况</w:t>
      </w:r>
      <w:r>
        <w:rPr>
          <w:rFonts w:hint="eastAsia"/>
        </w:rPr>
        <w:br/>
      </w:r>
      <w:r>
        <w:rPr>
          <w:rFonts w:hint="eastAsia"/>
        </w:rPr>
        <w:t>　　　　7.5.4 合作动态</w:t>
      </w:r>
      <w:r>
        <w:rPr>
          <w:rFonts w:hint="eastAsia"/>
        </w:rPr>
        <w:br/>
      </w:r>
      <w:r>
        <w:rPr>
          <w:rFonts w:hint="eastAsia"/>
        </w:rPr>
        <w:t>　　7.6 国家超级计算济南中心</w:t>
      </w:r>
      <w:r>
        <w:rPr>
          <w:rFonts w:hint="eastAsia"/>
        </w:rPr>
        <w:br/>
      </w:r>
      <w:r>
        <w:rPr>
          <w:rFonts w:hint="eastAsia"/>
        </w:rPr>
        <w:t>　　　　7.6.1 中心简介</w:t>
      </w:r>
      <w:r>
        <w:rPr>
          <w:rFonts w:hint="eastAsia"/>
        </w:rPr>
        <w:br/>
      </w:r>
      <w:r>
        <w:rPr>
          <w:rFonts w:hint="eastAsia"/>
        </w:rPr>
        <w:t>　　　　7.6.2 组织架构</w:t>
      </w:r>
      <w:r>
        <w:rPr>
          <w:rFonts w:hint="eastAsia"/>
        </w:rPr>
        <w:br/>
      </w:r>
      <w:r>
        <w:rPr>
          <w:rFonts w:hint="eastAsia"/>
        </w:rPr>
        <w:t>　　　　7.6.3 资源优势</w:t>
      </w:r>
      <w:r>
        <w:rPr>
          <w:rFonts w:hint="eastAsia"/>
        </w:rPr>
        <w:br/>
      </w:r>
      <w:r>
        <w:rPr>
          <w:rFonts w:hint="eastAsia"/>
        </w:rPr>
        <w:t>　　　　7.6.4 典型应用</w:t>
      </w:r>
      <w:r>
        <w:rPr>
          <w:rFonts w:hint="eastAsia"/>
        </w:rPr>
        <w:br/>
      </w:r>
      <w:r>
        <w:rPr>
          <w:rFonts w:hint="eastAsia"/>
        </w:rPr>
        <w:t>　　　　7.6.5 发展动态</w:t>
      </w:r>
      <w:r>
        <w:rPr>
          <w:rFonts w:hint="eastAsia"/>
        </w:rPr>
        <w:br/>
      </w:r>
      <w:r>
        <w:rPr>
          <w:rFonts w:hint="eastAsia"/>
        </w:rPr>
        <w:t>　　7.7 国家超级计算无锡中心</w:t>
      </w:r>
      <w:r>
        <w:rPr>
          <w:rFonts w:hint="eastAsia"/>
        </w:rPr>
        <w:br/>
      </w:r>
      <w:r>
        <w:rPr>
          <w:rFonts w:hint="eastAsia"/>
        </w:rPr>
        <w:t>　　　　7.7.1 中心简介</w:t>
      </w:r>
      <w:r>
        <w:rPr>
          <w:rFonts w:hint="eastAsia"/>
        </w:rPr>
        <w:br/>
      </w:r>
      <w:r>
        <w:rPr>
          <w:rFonts w:hint="eastAsia"/>
        </w:rPr>
        <w:t>　　　　7.7.2 组织架构</w:t>
      </w:r>
      <w:r>
        <w:rPr>
          <w:rFonts w:hint="eastAsia"/>
        </w:rPr>
        <w:br/>
      </w:r>
      <w:r>
        <w:rPr>
          <w:rFonts w:hint="eastAsia"/>
        </w:rPr>
        <w:t>　　　　7.7.3 业务方向</w:t>
      </w:r>
      <w:r>
        <w:rPr>
          <w:rFonts w:hint="eastAsia"/>
        </w:rPr>
        <w:br/>
      </w:r>
      <w:r>
        <w:rPr>
          <w:rFonts w:hint="eastAsia"/>
        </w:rPr>
        <w:t>　　　　7.7.4 典型应用</w:t>
      </w:r>
      <w:r>
        <w:rPr>
          <w:rFonts w:hint="eastAsia"/>
        </w:rPr>
        <w:br/>
      </w:r>
      <w:r>
        <w:rPr>
          <w:rFonts w:hint="eastAsia"/>
        </w:rPr>
        <w:t>　　　　7.7.5 发展动态</w:t>
      </w:r>
      <w:r>
        <w:rPr>
          <w:rFonts w:hint="eastAsia"/>
        </w:rPr>
        <w:br/>
      </w:r>
      <w:r>
        <w:rPr>
          <w:rFonts w:hint="eastAsia"/>
        </w:rPr>
        <w:t>　　7.8 国家超级计算郑州中心</w:t>
      </w:r>
      <w:r>
        <w:rPr>
          <w:rFonts w:hint="eastAsia"/>
        </w:rPr>
        <w:br/>
      </w:r>
      <w:r>
        <w:rPr>
          <w:rFonts w:hint="eastAsia"/>
        </w:rPr>
        <w:t>　　　　7.8.1 中心简介</w:t>
      </w:r>
      <w:r>
        <w:rPr>
          <w:rFonts w:hint="eastAsia"/>
        </w:rPr>
        <w:br/>
      </w:r>
      <w:r>
        <w:rPr>
          <w:rFonts w:hint="eastAsia"/>
        </w:rPr>
        <w:t>　　　　7.8.2 组织架构</w:t>
      </w:r>
      <w:r>
        <w:rPr>
          <w:rFonts w:hint="eastAsia"/>
        </w:rPr>
        <w:br/>
      </w:r>
      <w:r>
        <w:rPr>
          <w:rFonts w:hint="eastAsia"/>
        </w:rPr>
        <w:t>　　　　7.8.3 平台资源</w:t>
      </w:r>
      <w:r>
        <w:rPr>
          <w:rFonts w:hint="eastAsia"/>
        </w:rPr>
        <w:br/>
      </w:r>
      <w:r>
        <w:rPr>
          <w:rFonts w:hint="eastAsia"/>
        </w:rPr>
        <w:t>　　　　7.8.4 应用领域</w:t>
      </w:r>
      <w:r>
        <w:rPr>
          <w:rFonts w:hint="eastAsia"/>
        </w:rPr>
        <w:br/>
      </w:r>
      <w:r>
        <w:rPr>
          <w:rFonts w:hint="eastAsia"/>
        </w:rPr>
        <w:t>　　　　7.8.5 发展动态</w:t>
      </w:r>
      <w:r>
        <w:rPr>
          <w:rFonts w:hint="eastAsia"/>
        </w:rPr>
        <w:br/>
      </w:r>
      <w:r>
        <w:rPr>
          <w:rFonts w:hint="eastAsia"/>
        </w:rPr>
        <w:t>　　　　7.8.6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国外超级计算行业重点企业经营分析</w:t>
      </w:r>
      <w:r>
        <w:rPr>
          <w:rFonts w:hint="eastAsia"/>
        </w:rPr>
        <w:br/>
      </w:r>
      <w:r>
        <w:rPr>
          <w:rFonts w:hint="eastAsia"/>
        </w:rPr>
        <w:t>　　8.1 慧与科技公司（HPE）</w:t>
      </w:r>
      <w:r>
        <w:rPr>
          <w:rFonts w:hint="eastAsia"/>
        </w:rPr>
        <w:br/>
      </w:r>
      <w:r>
        <w:rPr>
          <w:rFonts w:hint="eastAsia"/>
        </w:rPr>
        <w:t>　　8.2 法国源讯公司（Atos）</w:t>
      </w:r>
      <w:r>
        <w:rPr>
          <w:rFonts w:hint="eastAsia"/>
        </w:rPr>
        <w:br/>
      </w:r>
      <w:r>
        <w:rPr>
          <w:rFonts w:hint="eastAsia"/>
        </w:rPr>
        <w:t>　　8.3 富士通公司（Fujitsu）</w:t>
      </w:r>
      <w:r>
        <w:rPr>
          <w:rFonts w:hint="eastAsia"/>
        </w:rPr>
        <w:br/>
      </w:r>
      <w:r>
        <w:rPr>
          <w:rFonts w:hint="eastAsia"/>
        </w:rPr>
        <w:t>　　8.4 国际商业机器公司（IBM）</w:t>
      </w:r>
      <w:r>
        <w:rPr>
          <w:rFonts w:hint="eastAsia"/>
        </w:rPr>
        <w:br/>
      </w:r>
      <w:r>
        <w:rPr>
          <w:rFonts w:hint="eastAsia"/>
        </w:rPr>
        <w:t>　　8.5 英伟达（NVIDIA）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国内超级计算行业重点企业经营分析</w:t>
      </w:r>
      <w:r>
        <w:rPr>
          <w:rFonts w:hint="eastAsia"/>
        </w:rPr>
        <w:br/>
      </w:r>
      <w:r>
        <w:rPr>
          <w:rFonts w:hint="eastAsia"/>
        </w:rPr>
        <w:t>　　9.1 联想集团有限公司</w:t>
      </w:r>
      <w:r>
        <w:rPr>
          <w:rFonts w:hint="eastAsia"/>
        </w:rPr>
        <w:br/>
      </w:r>
      <w:r>
        <w:rPr>
          <w:rFonts w:hint="eastAsia"/>
        </w:rPr>
        <w:t>　　9.2 曙光信息产业股份有限公司</w:t>
      </w:r>
      <w:r>
        <w:rPr>
          <w:rFonts w:hint="eastAsia"/>
        </w:rPr>
        <w:br/>
      </w:r>
      <w:r>
        <w:rPr>
          <w:rFonts w:hint="eastAsia"/>
        </w:rPr>
        <w:t>　　9.3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9.4 华为投资控股有限公司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中~智~林~：2025-2031年中国超级计算行业投资及前景分析</w:t>
      </w:r>
      <w:r>
        <w:rPr>
          <w:rFonts w:hint="eastAsia"/>
        </w:rPr>
        <w:br/>
      </w:r>
      <w:r>
        <w:rPr>
          <w:rFonts w:hint="eastAsia"/>
        </w:rPr>
        <w:t>　　10.1 中国超级计算行业投资分析</w:t>
      </w:r>
      <w:r>
        <w:rPr>
          <w:rFonts w:hint="eastAsia"/>
        </w:rPr>
        <w:br/>
      </w:r>
      <w:r>
        <w:rPr>
          <w:rFonts w:hint="eastAsia"/>
        </w:rPr>
        <w:t>　　　　10.1.1 企业融资动态</w:t>
      </w:r>
      <w:r>
        <w:rPr>
          <w:rFonts w:hint="eastAsia"/>
        </w:rPr>
        <w:br/>
      </w:r>
      <w:r>
        <w:rPr>
          <w:rFonts w:hint="eastAsia"/>
        </w:rPr>
        <w:t>　　　　10.1.2 行业投资壁垒</w:t>
      </w:r>
      <w:r>
        <w:rPr>
          <w:rFonts w:hint="eastAsia"/>
        </w:rPr>
        <w:br/>
      </w:r>
      <w:r>
        <w:rPr>
          <w:rFonts w:hint="eastAsia"/>
        </w:rPr>
        <w:t>　　　　10.1.3 行业投资机遇</w:t>
      </w:r>
      <w:r>
        <w:rPr>
          <w:rFonts w:hint="eastAsia"/>
        </w:rPr>
        <w:br/>
      </w:r>
      <w:r>
        <w:rPr>
          <w:rFonts w:hint="eastAsia"/>
        </w:rPr>
        <w:t>　　10.2 中国超级计算行业发展前景</w:t>
      </w:r>
      <w:r>
        <w:rPr>
          <w:rFonts w:hint="eastAsia"/>
        </w:rPr>
        <w:br/>
      </w:r>
      <w:r>
        <w:rPr>
          <w:rFonts w:hint="eastAsia"/>
        </w:rPr>
        <w:t>　　　　10.2.1 数字经济发展需要</w:t>
      </w:r>
      <w:r>
        <w:rPr>
          <w:rFonts w:hint="eastAsia"/>
        </w:rPr>
        <w:br/>
      </w:r>
      <w:r>
        <w:rPr>
          <w:rFonts w:hint="eastAsia"/>
        </w:rPr>
        <w:t>　　　　10.2.2 算力应用需求增长</w:t>
      </w:r>
      <w:r>
        <w:rPr>
          <w:rFonts w:hint="eastAsia"/>
        </w:rPr>
        <w:br/>
      </w:r>
      <w:r>
        <w:rPr>
          <w:rFonts w:hint="eastAsia"/>
        </w:rPr>
        <w:t>　　　　10.2.3 超算云化趋势显现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超级计算行业历程</w:t>
      </w:r>
      <w:r>
        <w:rPr>
          <w:rFonts w:hint="eastAsia"/>
        </w:rPr>
        <w:br/>
      </w:r>
      <w:r>
        <w:rPr>
          <w:rFonts w:hint="eastAsia"/>
        </w:rPr>
        <w:t>　　图表 超级计算行业生命周期</w:t>
      </w:r>
      <w:r>
        <w:rPr>
          <w:rFonts w:hint="eastAsia"/>
        </w:rPr>
        <w:br/>
      </w:r>
      <w:r>
        <w:rPr>
          <w:rFonts w:hint="eastAsia"/>
        </w:rPr>
        <w:t>　　图表 超级计算行业产业链分析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2020-2025年超级计算行业市场容量统计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2020-2025年中国超级计算行业经营效益分析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a0c35f738452e" w:history="1">
        <w:r>
          <w:rPr>
            <w:rStyle w:val="Hyperlink"/>
          </w:rPr>
          <w:t>2025-2031年中国超级计算发展现状及前景趋势预测报告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a0c35f738452e" w:history="1">
        <w:r>
          <w:rPr>
            <w:rStyle w:val="Hyperlink"/>
          </w:rPr>
          <w:t>https://www.20087.com/2/75/ChaoJiJiSuanHangYeXianZhuangJiQianJing.html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中心多少钱一小时、超级计算器、算力主要包含什么、超级计算机广泛运用于哪三个方面、超级计算器最新版下载、超级计算机运行速度的度量单位、最强大脑超级记忆术、超级计算机发展史、国家超算中心济南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690602bad4aeb" w:history="1">
      <w:r>
        <w:rPr>
          <w:rStyle w:val="Hyperlink"/>
        </w:rPr>
        <w:t>2025-2031年中国超级计算发展现状及前景趋势预测报告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aoJiJiSuanHangYeXianZhuangJiQianJing.html" TargetMode="External" Id="R9d0a0c35f738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aoJiJiSuanHangYeXianZhuangJiQianJing.html" TargetMode="External" Id="R87b690602bad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2025-04-06T08:50:00Z</dcterms:created>
  <dcterms:modified xsi:type="dcterms:W3CDTF">2025-04-06T09:50:00Z</dcterms:modified>
  <dc:subject>2025-2031年中国超级计算发展现状及前景趋势预测报告</dc:subject>
  <dc:title>2025-2031年中国超级计算发展现状及前景趋势预测报告</dc:title>
  <cp:keywords>2025-2031年中国超级计算发展现状及前景趋势预测报告</cp:keywords>
  <dc:description>2025-2031年中国超级计算发展现状及前景趋势预测报告</dc:description>
</cp:coreProperties>
</file>