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2ca9dc2004b79" w:history="1">
              <w:r>
                <w:rPr>
                  <w:rStyle w:val="Hyperlink"/>
                </w:rPr>
                <w:t>中国工作站行业研究与市场前景分析报告（2025-2031年）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2ca9dc2004b79" w:history="1">
              <w:r>
                <w:rPr>
                  <w:rStyle w:val="Hyperlink"/>
                </w:rPr>
                <w:t>中国工作站行业研究与市场前景分析报告（2025-2031年）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f2ca9dc2004b79" w:history="1">
                <w:r>
                  <w:rPr>
                    <w:rStyle w:val="Hyperlink"/>
                  </w:rPr>
                  <w:t>https://www.20087.com/3/35/GongZuoZhanFaZhanXianZhuangQianJing.html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站是一种高性能计算机，专为处理复杂计算任务而设计，广泛应用于工程设计、科学研究、金融分析等领域。近年来，随着云计算和虚拟化技术的发展，工作站的功能和灵活性得到了极大扩展，用户可以根据需要选择本地部署或云端服务。同时，硬件性能不断提升，软件生态系统也日益丰富，但高昂的价格仍然是中小企业和个人用户的障碍。</w:t>
      </w:r>
      <w:r>
        <w:rPr>
          <w:rFonts w:hint="eastAsia"/>
        </w:rPr>
        <w:br/>
      </w:r>
      <w:r>
        <w:rPr>
          <w:rFonts w:hint="eastAsia"/>
        </w:rPr>
        <w:t>　　未来，工作站的发展将是云融合与定制化服务。一方面，通过与云计算平台深度融合，提供按需分配资源的服务模式，降低初始投资成本并提高可扩展性；另一方面，根据特定行业需求提供定制化的硬件配置和软件解决方案，满足不同应用场景的要求。此外，随着人工智能（AI）技术的进步，工作站将在数据分析、机器学习等前沿领域发挥重要作用，成为推动技术创新的关键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2ca9dc2004b79" w:history="1">
        <w:r>
          <w:rPr>
            <w:rStyle w:val="Hyperlink"/>
          </w:rPr>
          <w:t>中国工作站行业研究与市场前景分析报告（2025-2031年）</w:t>
        </w:r>
      </w:hyperlink>
      <w:r>
        <w:rPr>
          <w:rFonts w:hint="eastAsia"/>
        </w:rPr>
        <w:t>》全面分析了工作站行业的现状，深入探讨了工作站市场需求、市场规模及价格波动。工作站报告探讨了产业链关键环节，并对工作站各细分市场进行了研究。同时，基于权威数据和专业分析，科学预测了工作站市场前景与发展趋势。此外，还评估了工作站重点企业的经营状况，包括品牌影响力、市场集中度以及竞争格局，并审慎剖析了潜在风险与机遇。工作站报告以其专业性、科学性和权威性，成为工作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工作站行业概述</w:t>
      </w:r>
      <w:r>
        <w:rPr>
          <w:rFonts w:hint="eastAsia"/>
        </w:rPr>
        <w:br/>
      </w:r>
      <w:r>
        <w:rPr>
          <w:rFonts w:hint="eastAsia"/>
        </w:rPr>
        <w:t>　　第一节 工作站定义与分类</w:t>
      </w:r>
      <w:r>
        <w:rPr>
          <w:rFonts w:hint="eastAsia"/>
        </w:rPr>
        <w:br/>
      </w:r>
      <w:r>
        <w:rPr>
          <w:rFonts w:hint="eastAsia"/>
        </w:rPr>
        <w:t>　　第二节 工作站应用领域</w:t>
      </w:r>
      <w:r>
        <w:rPr>
          <w:rFonts w:hint="eastAsia"/>
        </w:rPr>
        <w:br/>
      </w:r>
      <w:r>
        <w:rPr>
          <w:rFonts w:hint="eastAsia"/>
        </w:rPr>
        <w:t>　　第三节 工作站行业经济指标分析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工作站产业链及经营模式分析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三、工作站销售模式及销售渠道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全球工作站市场发展综述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2020-2024年全球工作站市场规模与趋势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主要国家与地区工作站市场分析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2025-2031年全球工作站行业发展趋势与前景预测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中国工作站行业市场分析</w:t>
      </w:r>
      <w:r>
        <w:rPr>
          <w:rFonts w:hint="eastAsia"/>
        </w:rPr>
        <w:br/>
      </w:r>
      <w:r>
        <w:rPr>
          <w:rFonts w:hint="eastAsia"/>
        </w:rPr>
        <w:t>　　第一节 2023-2024年工作站产能与投资动态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一、国内工作站产能及利用情况</w:t>
      </w:r>
      <w:r>
        <w:rPr>
          <w:rFonts w:hint="eastAsia"/>
        </w:rPr>
        <w:br/>
      </w:r>
      <w:r>
        <w:rPr>
          <w:rFonts w:hint="eastAsia"/>
        </w:rPr>
        <w:t>　　　　二、工作站产能扩张与投资动态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2025-2031年工作站行业产量统计与趋势预测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一、2020-2024年工作站行业产量数据统计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1、2020-2024年工作站产量及增长趋势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2、2020-2024年工作站细分产品产量及份额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二、影响工作站产量的关键因素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三、2025-2031年工作站产量预测</w:t>
      </w:r>
      <w:r>
        <w:rPr>
          <w:rFonts w:hint="eastAsia"/>
        </w:rPr>
        <w:br/>
      </w:r>
      <w:r>
        <w:rPr>
          <w:rFonts w:hint="eastAsia"/>
        </w:rPr>
        <w:t>　　第三节 2025-2031年工作站市场需求与销售分析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一、2023-2024年工作站行业需求现状</w:t>
      </w:r>
      <w:r>
        <w:rPr>
          <w:rFonts w:hint="eastAsia"/>
        </w:rPr>
        <w:br/>
      </w:r>
      <w:r>
        <w:rPr>
          <w:rFonts w:hint="eastAsia"/>
        </w:rPr>
        <w:t>　　　　二、工作站客户群体与需求特点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三、2020-2024年工作站行业销售规模分析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四、2025-2031年工作站市场增长潜力与规模预测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中国工作站细分市场与下游应用领域分析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工作站细分市场分析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一、2023-2024年工作站主要细分产品市场现状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工作站下游应用与客户群体分析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一、2023-2024年工作站各应用领域市场现状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2023-2024年中国工作站技术发展研究</w:t>
      </w:r>
      <w:r>
        <w:rPr>
          <w:rFonts w:hint="eastAsia"/>
        </w:rPr>
        <w:br/>
      </w:r>
      <w:r>
        <w:rPr>
          <w:rFonts w:hint="eastAsia"/>
        </w:rPr>
        <w:t>　　第一节 当前工作站技术发展现状</w:t>
      </w:r>
      <w:r>
        <w:rPr>
          <w:rFonts w:hint="eastAsia"/>
        </w:rPr>
        <w:br/>
      </w:r>
      <w:r>
        <w:rPr>
          <w:rFonts w:hint="eastAsia"/>
        </w:rPr>
        <w:t>　　第二节 国内外工作站技术差异与原因</w:t>
      </w:r>
      <w:r>
        <w:rPr>
          <w:rFonts w:hint="eastAsia"/>
        </w:rPr>
        <w:br/>
      </w:r>
      <w:r>
        <w:rPr>
          <w:rFonts w:hint="eastAsia"/>
        </w:rPr>
        <w:t>　　第三节 工作站技术创新与发展趋势预测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技术进步对工作站行业的影响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工作站价格机制与竞争策略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一、2020-2024年工作站市场价格走势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工作站定价策略与方法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2025-2031年工作站价格竞争态势与趋势预测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中国工作站行业重点区域市场研究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2023-2024年重点区域工作站市场发展概况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2020-2024年中国工作站行业进出口情况分析</w:t>
      </w:r>
      <w:r>
        <w:rPr>
          <w:rFonts w:hint="eastAsia"/>
        </w:rPr>
        <w:br/>
      </w:r>
      <w:r>
        <w:rPr>
          <w:rFonts w:hint="eastAsia"/>
        </w:rPr>
        <w:t>　　第一节 工作站行业进口情况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一、2020-2024年工作站进口规模及增长情况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二、工作站主要进口来源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工作站行业出口情况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一、2020-2024年工作站出口规模及增长情况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二、工作站主要出口目的地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2020-2024年中国工作站行业总体发展与财务状况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2020-2024年中国工作站行业规模情况</w:t>
      </w:r>
      <w:r>
        <w:rPr>
          <w:rFonts w:hint="eastAsia"/>
        </w:rPr>
        <w:br/>
      </w:r>
      <w:r>
        <w:rPr>
          <w:rFonts w:hint="eastAsia"/>
        </w:rPr>
        <w:t>　　　　一、工作站行业企业数量规模</w:t>
      </w:r>
      <w:r>
        <w:rPr>
          <w:rFonts w:hint="eastAsia"/>
        </w:rPr>
        <w:br/>
      </w:r>
      <w:r>
        <w:rPr>
          <w:rFonts w:hint="eastAsia"/>
        </w:rPr>
        <w:t>　　　　二、工作站行业从业人员规模</w:t>
      </w:r>
      <w:r>
        <w:rPr>
          <w:rFonts w:hint="eastAsia"/>
        </w:rPr>
        <w:br/>
      </w:r>
      <w:r>
        <w:rPr>
          <w:rFonts w:hint="eastAsia"/>
        </w:rPr>
        <w:t>　　　　三、工作站行业市场敏感性分析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2020-2024年中国工作站行业财务能力分析</w:t>
      </w:r>
      <w:r>
        <w:rPr>
          <w:rFonts w:hint="eastAsia"/>
        </w:rPr>
        <w:br/>
      </w:r>
      <w:r>
        <w:rPr>
          <w:rFonts w:hint="eastAsia"/>
        </w:rPr>
        <w:t>　　　　一、工作站行业盈利能力</w:t>
      </w:r>
      <w:r>
        <w:rPr>
          <w:rFonts w:hint="eastAsia"/>
        </w:rPr>
        <w:br/>
      </w:r>
      <w:r>
        <w:rPr>
          <w:rFonts w:hint="eastAsia"/>
        </w:rPr>
        <w:t>　　　　二、工作站行业偿债能力</w:t>
      </w:r>
      <w:r>
        <w:rPr>
          <w:rFonts w:hint="eastAsia"/>
        </w:rPr>
        <w:br/>
      </w:r>
      <w:r>
        <w:rPr>
          <w:rFonts w:hint="eastAsia"/>
        </w:rPr>
        <w:t>　　　　三、工作站行业营运能力</w:t>
      </w:r>
      <w:r>
        <w:rPr>
          <w:rFonts w:hint="eastAsia"/>
        </w:rPr>
        <w:br/>
      </w:r>
      <w:r>
        <w:rPr>
          <w:rFonts w:hint="eastAsia"/>
        </w:rPr>
        <w:t>　　　　四、工作站行业发展能力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工作站行业重点企业调研分析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中国工作站行业竞争格局分析</w:t>
      </w:r>
      <w:r>
        <w:rPr>
          <w:rFonts w:hint="eastAsia"/>
        </w:rPr>
        <w:br/>
      </w:r>
      <w:r>
        <w:rPr>
          <w:rFonts w:hint="eastAsia"/>
        </w:rPr>
        <w:t>　　第一节 工作站行业竞争格局总览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2023-2024年工作站行业竞争力分析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2020-2024年工作站行业企业并购活动分析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2023-2024年工作站行业会展与招投标活动分析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一、工作站行业会展活动及其市场影响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2024年中国工作站企业发展企业发展策略与建议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工作站销售模式与渠道策略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工作站品牌与市场推广策略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工作站研发投入与技术创新能力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工作站合作联盟与资源整合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中国工作站行业风险与对策</w:t>
      </w:r>
      <w:r>
        <w:rPr>
          <w:rFonts w:hint="eastAsia"/>
        </w:rPr>
        <w:br/>
      </w:r>
      <w:r>
        <w:rPr>
          <w:rFonts w:hint="eastAsia"/>
        </w:rPr>
        <w:t>　　第一节 工作站行业SWOT分析</w:t>
      </w:r>
      <w:r>
        <w:rPr>
          <w:rFonts w:hint="eastAsia"/>
        </w:rPr>
        <w:br/>
      </w:r>
      <w:r>
        <w:rPr>
          <w:rFonts w:hint="eastAsia"/>
        </w:rPr>
        <w:t>　　　　一、工作站行业优势</w:t>
      </w:r>
      <w:r>
        <w:rPr>
          <w:rFonts w:hint="eastAsia"/>
        </w:rPr>
        <w:br/>
      </w:r>
      <w:r>
        <w:rPr>
          <w:rFonts w:hint="eastAsia"/>
        </w:rPr>
        <w:t>　　　　二、工作站行业劣势</w:t>
      </w:r>
      <w:r>
        <w:rPr>
          <w:rFonts w:hint="eastAsia"/>
        </w:rPr>
        <w:br/>
      </w:r>
      <w:r>
        <w:rPr>
          <w:rFonts w:hint="eastAsia"/>
        </w:rPr>
        <w:t>　　　　三、工作站市场机会</w:t>
      </w:r>
      <w:r>
        <w:rPr>
          <w:rFonts w:hint="eastAsia"/>
        </w:rPr>
        <w:br/>
      </w:r>
      <w:r>
        <w:rPr>
          <w:rFonts w:hint="eastAsia"/>
        </w:rPr>
        <w:t>　　　　四、工作站市场威胁</w:t>
      </w:r>
      <w:r>
        <w:rPr>
          <w:rFonts w:hint="eastAsia"/>
        </w:rPr>
        <w:br/>
      </w:r>
      <w:r>
        <w:rPr>
          <w:rFonts w:hint="eastAsia"/>
        </w:rPr>
        <w:t>　　第二节 工作站行业风险及对策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2025-2031年中国工作站行业前景与发展趋势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2023-2024年工作站行业发展环境分析</w:t>
      </w:r>
      <w:r>
        <w:rPr>
          <w:rFonts w:hint="eastAsia"/>
        </w:rPr>
        <w:br/>
      </w:r>
      <w:r>
        <w:rPr>
          <w:rFonts w:hint="eastAsia"/>
        </w:rPr>
        <w:t>　　　　一、工作站行业主管部门与监管体制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二、工作站行业主要法律法规及政策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三、工作站行业标准与质量监管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2025-2031年工作站行业发展趋势与方向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2025-2031年工作站行业发展潜力与机遇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工作站行业研究结论与建议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中:智:林:－工作站行业发展建议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工作站行业历程</w:t>
      </w:r>
      <w:r>
        <w:rPr>
          <w:rFonts w:hint="eastAsia"/>
        </w:rPr>
        <w:br/>
      </w:r>
      <w:r>
        <w:rPr>
          <w:rFonts w:hint="eastAsia"/>
        </w:rPr>
        <w:t>　　图表 工作站行业生命周期</w:t>
      </w:r>
      <w:r>
        <w:rPr>
          <w:rFonts w:hint="eastAsia"/>
        </w:rPr>
        <w:br/>
      </w:r>
      <w:r>
        <w:rPr>
          <w:rFonts w:hint="eastAsia"/>
        </w:rPr>
        <w:t>　　图表 工作站行业产业链分析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2020-2024年中国工作站行业市场规模及增长情况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2020-2024年工作站行业市场容量分析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2020-2024年中国工作站行业产能统计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2020-2024年中国工作站行业产量及增长趋势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2020-2024年中国工作站市场需求量及增速统计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2024年中国工作站行业需求领域分布格局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2020-2024年中国工作站行业销售收入分析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2020-2024年中国工作站行业盈利情况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2020-2024年中国工作站行业利润总额统计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2020-2024年中国工作站进口数量分析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2020-2024年中国工作站进口金额分析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2020-2024年中国工作站出口数量分析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2020-2024年中国工作站出口金额分析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2024年中国工作站进口国家及地区分析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2024年中国工作站出口国家及地区分析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2020-2024年中国工作站行业企业数量情况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2020-2024年中国工作站行业企业平均规模情况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工作站重点企业（一）经营情况分析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工作站重点企业（一）主要经济指标情况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工作站重点企业（一）盈利能力情况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工作站重点企业（二）经营情况分析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工作站重点企业（二）主要经济指标情况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工作站重点企业（二）盈利能力情况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工作站重点企业（三）经营情况分析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工作站重点企业（三）主要经济指标情况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工作站重点企业（三）盈利能力情况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2025-2031年中国工作站行业产能预测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2025-2031年中国工作站行业产量预测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2025-2031年中国工作站市场需求量预测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2025-2031年中国工作站行业供需平衡预测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2025-2031年中国工作站市场容量预测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2025-2031年中国工作站市场规模预测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2025-2031年中国工作站市场前景分析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2025-2031年中国工作站发展趋势预测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2ca9dc2004b79" w:history="1">
        <w:r>
          <w:rPr>
            <w:rStyle w:val="Hyperlink"/>
          </w:rPr>
          <w:t>中国工作站行业研究与市场前景分析报告（2025-2031年）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f2ca9dc2004b79" w:history="1">
        <w:r>
          <w:rPr>
            <w:rStyle w:val="Hyperlink"/>
          </w:rPr>
          <w:t>https://www.20087.com/3/35/GongZuoZhanFaZhanXianZhuangQianJing.html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66bde88174069" w:history="1">
      <w:r>
        <w:rPr>
          <w:rStyle w:val="Hyperlink"/>
        </w:rPr>
        <w:t>中国工作站行业研究与市场前景分析报告（2025-2031年）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GongZuoZhanFaZhanXianZhuangQianJing.html" TargetMode="External" Id="R9cf2ca9dc200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GongZuoZhanFaZhanXianZhuangQianJing.html" TargetMode="External" Id="R4c066bde8817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2025-01-08T01:06:47Z</dcterms:created>
  <dcterms:modified xsi:type="dcterms:W3CDTF">2025-01-08T02:06:47Z</dcterms:modified>
  <dc:subject>中国工作站行业研究与市场前景分析报告（2025-2031年）</dc:subject>
  <dc:title>中国工作站行业研究与市场前景分析报告（2025-2031年）</dc:title>
  <cp:keywords>中国工作站行业研究与市场前景分析报告（2025-2031年）</cp:keywords>
  <dc:description>中国工作站行业研究与市场前景分析报告（2025-2031年）</dc:description>
</cp:coreProperties>
</file>