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50c332634b07" w:history="1">
              <w:r>
                <w:rPr>
                  <w:rStyle w:val="Hyperlink"/>
                </w:rPr>
                <w:t>2025-2031年中国电信网络优化行业发展研究分析与市场前景预测报告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50c332634b07" w:history="1">
              <w:r>
                <w:rPr>
                  <w:rStyle w:val="Hyperlink"/>
                </w:rPr>
                <w:t>2025-2031年中国电信网络优化行业发展研究分析与市场前景预测报告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50c332634b07" w:history="1">
                <w:r>
                  <w:rPr>
                    <w:rStyle w:val="Hyperlink"/>
                  </w:rPr>
                  <w:t>https://www.20087.com/M_ITTongXun/53/DianXinWangLuoYouHuaHangYeXianZhuangYuFaZhanQianJing.html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优化是运营商为了提高网络服务质量、降低运营成本而实施的一系列技术措施和管理策略。随着5G网络的商用部署，网络优化面临着更大的挑战，包括网络覆盖、容量、延迟和安全性等方面。运营商正通过网络切片、边缘计算、人工智能等先进技术，实现网络资源的高效利用和智能管理。</w:t>
      </w:r>
      <w:r>
        <w:rPr>
          <w:rFonts w:hint="eastAsia"/>
        </w:rPr>
        <w:br/>
      </w:r>
      <w:r>
        <w:rPr>
          <w:rFonts w:hint="eastAsia"/>
        </w:rPr>
        <w:t>　　未来，电信网络优化将更加依赖于自动化和智能化。自动化运维将减少人为干预，提高网络故障的快速响应和恢复能力。智能化则意味着利用大数据和AI技术，实现网络性能的实时监测和预测性维护，以及动态调整网络资源以适应用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650c332634b07" w:history="1">
        <w:r>
          <w:rPr>
            <w:rStyle w:val="Hyperlink"/>
          </w:rPr>
          <w:t>2025-2031年中国电信网络优化行业发展研究分析与市场前景预测报告</w:t>
        </w:r>
      </w:hyperlink>
      <w:r>
        <w:rPr>
          <w:rFonts w:hint="eastAsia"/>
        </w:rPr>
        <w:t>》系统分析了电信网络优化行业的现状，全面梳理了电信网络优化市场需求、市场规模、产业链结构及价格体系，详细解读了电信网络优化细分市场特点。报告结合权威数据，科学预测了电信网络优化市场前景与发展趋势，客观分析了品牌竞争格局、市场集中度及重点企业的运营表现，并指出了电信网络优化行业面临的机遇与风险。为电信网络优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6、搜索窗口参数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1、宏蜂窝（室外引入的）方式+室内天线分布系统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中:智林:移动通信网络规划优化市场前景预测分析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2020-2025年td－scdma建网进程</w:t>
      </w:r>
      <w:r>
        <w:rPr>
          <w:rFonts w:hint="eastAsia"/>
        </w:rPr>
        <w:br/>
      </w:r>
      <w:r>
        <w:rPr>
          <w:rFonts w:hint="eastAsia"/>
        </w:rPr>
        <w:t>　　图表 td－scdma时隙结构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2020-2025年三维通信成长性分析</w:t>
      </w:r>
      <w:r>
        <w:rPr>
          <w:rFonts w:hint="eastAsia"/>
        </w:rPr>
        <w:br/>
      </w:r>
      <w:r>
        <w:rPr>
          <w:rFonts w:hint="eastAsia"/>
        </w:rPr>
        <w:t>　　图表 2020-2025年三维通信财务能力分析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50c332634b07" w:history="1">
        <w:r>
          <w:rPr>
            <w:rStyle w:val="Hyperlink"/>
          </w:rPr>
          <w:t>2025-2031年中国电信网络优化行业发展研究分析与市场前景预测报告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50c332634b07" w:history="1">
        <w:r>
          <w:rPr>
            <w:rStyle w:val="Hyperlink"/>
          </w:rPr>
          <w:t>https://www.20087.com/M_ITTongXun/53/DianXinWangLuoYouHuaHangYeXianZhuangYuFaZhanQianJing.html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热点：电信网络优化工程师、电信网络优化案例分析、电信网络优化升级、电信网络优化服务、电信网络优化工作的工资高吗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9ea14b523473b" w:history="1">
      <w:r>
        <w:rPr>
          <w:rStyle w:val="Hyperlink"/>
        </w:rPr>
        <w:t>2025-2031年中国电信网络优化行业发展研究分析与市场前景预测报告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DianXinWangLuoYouHuaHangYeXianZhuangYuFaZhanQianJing.html" TargetMode="External" Id="R78b650c3326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DianXinWangLuoYouHuaHangYeXianZhuangYuFaZhanQianJing.html" TargetMode="External" Id="R25b9ea14b523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2025-03-08T01:13:00Z</dcterms:created>
  <dcterms:modified xsi:type="dcterms:W3CDTF">2025-03-08T02:13:00Z</dcterms:modified>
  <dc:subject>2025-2031年中国电信网络优化行业发展研究分析与市场前景预测报告</dc:subject>
  <dc:title>2025-2031年中国电信网络优化行业发展研究分析与市场前景预测报告</dc:title>
  <cp:keywords>2025-2031年中国电信网络优化行业发展研究分析与市场前景预测报告</cp:keywords>
  <dc:description>2025-2031年中国电信网络优化行业发展研究分析与市场前景预测报告</dc:description>
</cp:coreProperties>
</file>