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735f396a54f53" w:history="1">
              <w:r>
                <w:rPr>
                  <w:rStyle w:val="Hyperlink"/>
                </w:rPr>
                <w:t>2025-2031年中国相控阵天线行业发展研究与趋势预测报告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735f396a54f53" w:history="1">
              <w:r>
                <w:rPr>
                  <w:rStyle w:val="Hyperlink"/>
                </w:rPr>
                <w:t>2025-2031年中国相控阵天线行业发展研究与趋势预测报告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735f396a54f53" w:history="1">
                <w:r>
                  <w:rPr>
                    <w:rStyle w:val="Hyperlink"/>
                  </w:rPr>
                  <w:t>https://www.20087.com/3/05/XiangKongZhenTianXianDeFaZhanQuShi.html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天线技术以其高指向性、快速波束扫描和多波束形成的能力，在通信、雷达、卫星导航等领域展现出显著优势。目前，随着5G通信网络的全球部署，相控阵天线在基站建设和移动终端中的应用日益广泛，显著提升了网络覆盖质量和数据传输速率。此外，航天航空领域对高精度雷达和卫星通信的需求，也促进了相控阵天线技术的不断创新，包括更轻质的材料、更高效的功率管理以及智能化的波束控制算法。</w:t>
      </w:r>
      <w:r>
        <w:rPr>
          <w:rFonts w:hint="eastAsia"/>
        </w:rPr>
        <w:br/>
      </w:r>
      <w:r>
        <w:rPr>
          <w:rFonts w:hint="eastAsia"/>
        </w:rPr>
        <w:t>　　未来相控阵天线技术将向更宽频带、更高集成度和智能化方向发展。随着6G通信研究的推进，对天线系统提出了更宽频谱和更高数据传输速率的要求，推动相控阵天线向太赫兹频段扩展。同时，集成化设计与三维封装技术的应用，将使天线体积更小、重量更轻，适用于更多样化的应用场景。智能化方面，人工智能与相控阵天线的融合将提高波束管理的灵活性和效率，实现更智能的信号处理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735f396a54f53" w:history="1">
        <w:r>
          <w:rPr>
            <w:rStyle w:val="Hyperlink"/>
          </w:rPr>
          <w:t>2025-2031年中国相控阵天线行业发展研究与趋势预测报告</w:t>
        </w:r>
      </w:hyperlink>
      <w:r>
        <w:rPr>
          <w:rFonts w:hint="eastAsia"/>
        </w:rPr>
        <w:t>》以严谨的内容、翔实的数据和直观的图表，系统解析了相控阵天线行业的市场规模、需求变化、价格波动及产业链构成。报告分析了当前相控阵天线市场现状，科学预测了未来市场前景与发展趋势，并重点关注相控阵天线细分市场的机会与挑战。同时，报告对相控阵天线重点企业的竞争地位及市场集中度进行了评估，为相控阵天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相控阵天线行业相关概述</w:t>
      </w:r>
      <w:r>
        <w:rPr>
          <w:rFonts w:hint="eastAsia"/>
        </w:rPr>
        <w:br/>
      </w:r>
      <w:r>
        <w:rPr>
          <w:rFonts w:hint="eastAsia"/>
        </w:rPr>
        <w:t>　　　　一、相控阵天线行业定义及特点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1、相控阵天线行业定义</w:t>
      </w:r>
      <w:r>
        <w:rPr>
          <w:rFonts w:hint="eastAsia"/>
        </w:rPr>
        <w:br/>
      </w:r>
      <w:r>
        <w:rPr>
          <w:rFonts w:hint="eastAsia"/>
        </w:rPr>
        <w:t>　　　　　　2、相控阵天线行业特点</w:t>
      </w:r>
      <w:r>
        <w:rPr>
          <w:rFonts w:hint="eastAsia"/>
        </w:rPr>
        <w:br/>
      </w:r>
      <w:r>
        <w:rPr>
          <w:rFonts w:hint="eastAsia"/>
        </w:rPr>
        <w:t>　　　　二、相控阵天线行业经营模式分析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1、相控阵天线生产模式</w:t>
      </w:r>
      <w:r>
        <w:rPr>
          <w:rFonts w:hint="eastAsia"/>
        </w:rPr>
        <w:br/>
      </w:r>
      <w:r>
        <w:rPr>
          <w:rFonts w:hint="eastAsia"/>
        </w:rPr>
        <w:t>　　　　　　2、相控阵天线采购模式</w:t>
      </w:r>
      <w:r>
        <w:rPr>
          <w:rFonts w:hint="eastAsia"/>
        </w:rPr>
        <w:br/>
      </w:r>
      <w:r>
        <w:rPr>
          <w:rFonts w:hint="eastAsia"/>
        </w:rPr>
        <w:t>　　　　　　3、相控阵天线销售模式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2024-2025年全球相控阵天线行业市场运行形势分析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2024-2025年全球相控阵天线行业发展概况</w:t>
      </w:r>
      <w:r>
        <w:rPr>
          <w:rFonts w:hint="eastAsia"/>
        </w:rPr>
        <w:br/>
      </w:r>
      <w:r>
        <w:rPr>
          <w:rFonts w:hint="eastAsia"/>
        </w:rPr>
        <w:t>　　第二节 全球相控阵天线行业发展走势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一、全球相控阵天线行业市场分布情况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二、全球相控阵天线行业发展趋势分析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全球相控阵天线行业重点国家和区域分析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2024-2025年中国相控阵天线行业发展环境分析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相控阵天线政策环境分析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相控阵天线技术环境分析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2024-2025年相控阵天线行业技术发展现状及趋势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当前我国相控阵天线技术发展现状</w:t>
      </w:r>
      <w:r>
        <w:rPr>
          <w:rFonts w:hint="eastAsia"/>
        </w:rPr>
        <w:br/>
      </w:r>
      <w:r>
        <w:rPr>
          <w:rFonts w:hint="eastAsia"/>
        </w:rPr>
        <w:t>　　第二节 中外相控阵天线技术差距及产生差距的主要原因分析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提高我国相控阵天线技术的对策</w:t>
      </w:r>
      <w:r>
        <w:rPr>
          <w:rFonts w:hint="eastAsia"/>
        </w:rPr>
        <w:br/>
      </w:r>
      <w:r>
        <w:rPr>
          <w:rFonts w:hint="eastAsia"/>
        </w:rPr>
        <w:t>　　第四节 我国相控阵天线研发、设计发展趋势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2024-2025年中国相控阵天线行业市场供需状况分析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中国相控阵天线行业市场规模情况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中国相控阵天线行业盈利情况分析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中国相控阵天线行业市场需求状况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一、2019-2024年相控阵天线行业市场需求情况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二、相控阵天线行业市场需求特点分析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中国相控阵天线行业市场供给状况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一、2019-2024年相控阵天线行业市场供给情况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二、相控阵天线行业市场供给特点分析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三、2025-2031年相控阵天线行业市场供给预测</w:t>
      </w:r>
      <w:r>
        <w:rPr>
          <w:rFonts w:hint="eastAsia"/>
        </w:rPr>
        <w:br/>
      </w:r>
      <w:r>
        <w:rPr>
          <w:rFonts w:hint="eastAsia"/>
        </w:rPr>
        <w:t>　　第五节 相控阵天线行业市场供需平衡状况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中国相控阵天线行业进出口情况分析预测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2019-2024年中国相控阵天线行业进出口情况分析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二、2019-2024年中国相控阵天线行业出口分析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2025-2031年中国相控阵天线行业进出口情况预测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一、2025-2031年中国相控阵天线行业进口预测分析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影响相控阵天线行业进出口变化的主要原因分析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2019-2024年中国相控阵天线行业重点地区调研分析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一、中国相控阵天线行业重点区域市场结构调研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二、**地区相控阵天线市场调研分析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三、**地区相控阵天线市场调研分析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四、**地区相控阵天线市场调研分析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五、**地区相控阵天线市场调研分析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六、**地区相控阵天线市场调研分析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相控阵天线行业细分产品市场调研分析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中国相控阵天线行业市场行情分析预测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相控阵天线价格影响因素分析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2019-2024年中国相控阵天线市场价格趋向分析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2025-2031年中国相控阵天线市场价格趋向预测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相控阵天线行业上、下游市场分析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相控阵天线行业上游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相控阵天线行业下游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相控阵天线行业竞争格局分析</w:t>
      </w:r>
      <w:r>
        <w:rPr>
          <w:rFonts w:hint="eastAsia"/>
        </w:rPr>
        <w:br/>
      </w:r>
      <w:r>
        <w:rPr>
          <w:rFonts w:hint="eastAsia"/>
        </w:rPr>
        <w:t>　　第一节 相控阵天线行业集中度分析</w:t>
      </w:r>
      <w:r>
        <w:rPr>
          <w:rFonts w:hint="eastAsia"/>
        </w:rPr>
        <w:br/>
      </w:r>
      <w:r>
        <w:rPr>
          <w:rFonts w:hint="eastAsia"/>
        </w:rPr>
        <w:t>　　　　一、相控阵天线市场集中度分析</w:t>
      </w:r>
      <w:r>
        <w:rPr>
          <w:rFonts w:hint="eastAsia"/>
        </w:rPr>
        <w:br/>
      </w:r>
      <w:r>
        <w:rPr>
          <w:rFonts w:hint="eastAsia"/>
        </w:rPr>
        <w:t>　　　　二、相控阵天线企业集中度分析</w:t>
      </w:r>
      <w:r>
        <w:rPr>
          <w:rFonts w:hint="eastAsia"/>
        </w:rPr>
        <w:br/>
      </w:r>
      <w:r>
        <w:rPr>
          <w:rFonts w:hint="eastAsia"/>
        </w:rPr>
        <w:t>　　　　三、相控阵天线区域集中度分析</w:t>
      </w:r>
      <w:r>
        <w:rPr>
          <w:rFonts w:hint="eastAsia"/>
        </w:rPr>
        <w:br/>
      </w:r>
      <w:r>
        <w:rPr>
          <w:rFonts w:hint="eastAsia"/>
        </w:rPr>
        <w:t>　　第二节 相控阵天线行业竞争格局分析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一、2025年相控阵天线行业竞争分析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二、2025年中外相控阵天线产品竞争分析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三、2019-2024年中国相控阵天线市场竞争分析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四、2025-2031年国内主要相控阵天线企业动向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相控阵天线重点企业（一）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相控阵天线重点企业（二）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相控阵天线重点企业（三）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相控阵天线重点企业（四）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相控阵天线重点企业（五）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相控阵天线重点企业（六）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2024-2025年相控阵天线企业发展策略分析</w:t>
      </w:r>
      <w:r>
        <w:rPr>
          <w:rFonts w:hint="eastAsia"/>
        </w:rPr>
        <w:br/>
      </w:r>
      <w:r>
        <w:rPr>
          <w:rFonts w:hint="eastAsia"/>
        </w:rPr>
        <w:t>　　第一节 相控阵天线市场策略分析</w:t>
      </w:r>
      <w:r>
        <w:rPr>
          <w:rFonts w:hint="eastAsia"/>
        </w:rPr>
        <w:br/>
      </w:r>
      <w:r>
        <w:rPr>
          <w:rFonts w:hint="eastAsia"/>
        </w:rPr>
        <w:t>　　　　一、相控阵天线价格策略分析</w:t>
      </w:r>
      <w:r>
        <w:rPr>
          <w:rFonts w:hint="eastAsia"/>
        </w:rPr>
        <w:br/>
      </w:r>
      <w:r>
        <w:rPr>
          <w:rFonts w:hint="eastAsia"/>
        </w:rPr>
        <w:t>　　　　二、相控阵天线渠道策略分析</w:t>
      </w:r>
      <w:r>
        <w:rPr>
          <w:rFonts w:hint="eastAsia"/>
        </w:rPr>
        <w:br/>
      </w:r>
      <w:r>
        <w:rPr>
          <w:rFonts w:hint="eastAsia"/>
        </w:rPr>
        <w:t>　　第二节 相控阵天线销售策略分析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提高相控阵天线企业竞争力的策略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一、提高中国相控阵天线企业核心竞争力的对策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二、相控阵天线企业提升竞争力的主要方向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三、影响相控阵天线企业核心竞争力的因素及提升途径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四、提高相控阵天线企业竞争力的策略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对我国相控阵天线品牌的战略思考</w:t>
      </w:r>
      <w:r>
        <w:rPr>
          <w:rFonts w:hint="eastAsia"/>
        </w:rPr>
        <w:br/>
      </w:r>
      <w:r>
        <w:rPr>
          <w:rFonts w:hint="eastAsia"/>
        </w:rPr>
        <w:t>　　　　一、相控阵天线实施品牌战略的意义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二、相控阵天线企业品牌的现状分析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三、我国相控阵天线企业的品牌战略</w:t>
      </w:r>
      <w:r>
        <w:rPr>
          <w:rFonts w:hint="eastAsia"/>
        </w:rPr>
        <w:br/>
      </w:r>
      <w:r>
        <w:rPr>
          <w:rFonts w:hint="eastAsia"/>
        </w:rPr>
        <w:t>　　　　四、相控阵天线品牌战略管理的策略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2024-2025年中国相控阵天线行业营销策略分析</w:t>
      </w:r>
      <w:r>
        <w:rPr>
          <w:rFonts w:hint="eastAsia"/>
        </w:rPr>
        <w:br/>
      </w:r>
      <w:r>
        <w:rPr>
          <w:rFonts w:hint="eastAsia"/>
        </w:rPr>
        <w:t>　　第一节 相控阵天线市场推广策略研究分析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一、做好相控阵天线产品导入</w:t>
      </w:r>
      <w:r>
        <w:rPr>
          <w:rFonts w:hint="eastAsia"/>
        </w:rPr>
        <w:br/>
      </w:r>
      <w:r>
        <w:rPr>
          <w:rFonts w:hint="eastAsia"/>
        </w:rPr>
        <w:t>　　　　二、做好相控阵天线产品组合和产品线决策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三、相控阵天线行业城市市场推广策略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相控阵天线行业渠道营销研究分析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一、相控阵天线行业营销环境分析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二、相控阵天线行业现存的营销渠道分析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三、相控阵天线行业终端市场营销管理策略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相控阵天线行业营销战略研究分析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一、中国相控阵天线行业有效整合营销策略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二、建立相控阵天线行业厂商的双嬴模式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2025-2031年中国相控阵天线行业前景与风险预测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2025年相控阵天线市场前景分析</w:t>
      </w:r>
      <w:r>
        <w:rPr>
          <w:rFonts w:hint="eastAsia"/>
        </w:rPr>
        <w:br/>
      </w:r>
      <w:r>
        <w:rPr>
          <w:rFonts w:hint="eastAsia"/>
        </w:rPr>
        <w:t>　　第二节 2025年相控阵天线发展趋势预测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2025-2031年中国相控阵天线行业投资特性分析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一、2025-2031年中国相控阵天线行业进入壁垒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三、2025-2031年中国相控阵天线行业盈利因素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2025-2031年中国相控阵天线行业投资机会分析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一、2025-2031年中国相控阵天线细分市场投资机会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2025-2031年中国相控阵天线行业投资风险分析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一、2025-2031年中国相控阵天线行业市场竞争风险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三、2025-2031年中国相控阵天线行业政策风险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四、2025-2031年中国相控阵天线行业进入退出风险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2025-2031年中国相控阵天线行业盈利模式与投资策略分析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国外相控阵天线行业投资现状及经营模式分析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一、境外相控阵天线行业成长情况调查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中国相控阵天线行业商业模式探讨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中国相控阵天线行业投资国际化发展战略分析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中国相控阵天线行业投资策略分析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中国相控阵天线行业资本运作战略选择方案研究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中:智:林:中国相控阵天线行业多元化经营战略的可行性分析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相控阵天线重点企业经营情况分析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2025年相控阵天线市场前景分析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2025-2031年中国相控阵天线市场需求预测</w:t>
      </w:r>
      <w:r>
        <w:rPr>
          <w:rFonts w:hint="eastAsia"/>
        </w:rPr>
        <w:br/>
      </w:r>
      <w:r>
        <w:rPr>
          <w:rFonts w:hint="eastAsia"/>
        </w:rPr>
        <w:t>　　图表 2025年相控阵天线发展趋势预测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735f396a54f53" w:history="1">
        <w:r>
          <w:rPr>
            <w:rStyle w:val="Hyperlink"/>
          </w:rPr>
          <w:t>2025-2031年中国相控阵天线行业发展研究与趋势预测报告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735f396a54f53" w:history="1">
        <w:r>
          <w:rPr>
            <w:rStyle w:val="Hyperlink"/>
          </w:rPr>
          <w:t>https://www.20087.com/3/05/XiangKongZhenTianXianDeFaZhanQuShi.html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热点：相控阵天线BMB、相控阵天线原理、相控阵平板天线、相控阵天线与普通天线、相控阵天线的分类、相控阵天线上市公司、相控阵天线的应用、瓦片式相控阵天线、相控阵天线原理介绍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393b5ad04aa7" w:history="1">
      <w:r>
        <w:rPr>
          <w:rStyle w:val="Hyperlink"/>
        </w:rPr>
        <w:t>2025-2031年中国相控阵天线行业发展研究与趋势预测报告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ngKongZhenTianXianDeFaZhanQuShi.html" TargetMode="External" Id="Re43735f396a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ngKongZhenTianXianDeFaZhanQuShi.html" TargetMode="External" Id="R979e393b5ad0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2024-10-24T08:40:00Z</dcterms:created>
  <dcterms:modified xsi:type="dcterms:W3CDTF">2024-10-24T09:40:00Z</dcterms:modified>
  <dc:subject>2025-2031年中国相控阵天线行业发展研究与趋势预测报告</dc:subject>
  <dc:title>2025-2031年中国相控阵天线行业发展研究与趋势预测报告</dc:title>
  <cp:keywords>2025-2031年中国相控阵天线行业发展研究与趋势预测报告</cp:keywords>
  <dc:description>2025-2031年中国相控阵天线行业发展研究与趋势预测报告</dc:description>
</cp:coreProperties>
</file>