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e59b13d64357" w:history="1">
              <w:r>
                <w:rPr>
                  <w:rStyle w:val="Hyperlink"/>
                </w:rPr>
                <w:t>2024版中国离合器制造市场调研与发展前景预测报告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e59b13d64357" w:history="1">
              <w:r>
                <w:rPr>
                  <w:rStyle w:val="Hyperlink"/>
                </w:rPr>
                <w:t>2024版中国离合器制造市场调研与发展前景预测报告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8e59b13d64357" w:history="1">
                <w:r>
                  <w:rPr>
                    <w:rStyle w:val="Hyperlink"/>
                  </w:rPr>
                  <w:t>https://www.20087.com/3/35/LiHeQiZhiZaoShiChangXianZhuangDiaoYan.html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作为车辆传动系统中的关键部件，负责在发动机和变速箱之间传递扭矩，实现平顺的起步和换挡。近年来，随着汽车行业的电气化和自动化趋势，离合器技术也在不断发展。双离合器变速器（DCT）和无级变速器（CVT）的普及，对离合器的响应速度和耐用性提出了更高要求。同时，摩擦材料和冷却系统的创新，有效解决了离合器过热和磨损问题，提高了车辆的驾驶性能。</w:t>
      </w:r>
      <w:r>
        <w:rPr>
          <w:rFonts w:hint="eastAsia"/>
        </w:rPr>
        <w:br/>
      </w:r>
      <w:r>
        <w:rPr>
          <w:rFonts w:hint="eastAsia"/>
        </w:rPr>
        <w:t>　　未来，离合器制造将更加注重智能化和轻量化。智能离合器控制系统，结合传感器和软件算法，将实现更精确的扭矩管理，提升驾驶舒适性和燃油效率。同时，采用轻质高强度材料，如碳纤维复合材料，将减轻离合器的重量，降低惯性，提高响应速度。此外，随着电动汽车的兴起，离合器设计将适应电动驱动系统的特性，如瞬时高扭矩输出，确保车辆在各种驾驶条件下的平稳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中国离合器制造行业发展综述</w:t>
      </w:r>
      <w:r>
        <w:rPr>
          <w:rFonts w:hint="eastAsia"/>
        </w:rPr>
        <w:br/>
      </w:r>
      <w:r>
        <w:rPr>
          <w:rFonts w:hint="eastAsia"/>
        </w:rPr>
        <w:t>　　第一节 离合器制造行业定义及分类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离合器制造行业统计标准</w:t>
      </w:r>
      <w:r>
        <w:rPr>
          <w:rFonts w:hint="eastAsia"/>
        </w:rPr>
        <w:br/>
      </w:r>
      <w:r>
        <w:rPr>
          <w:rFonts w:hint="eastAsia"/>
        </w:rPr>
        <w:t>　　　　一、离合器制造行业统计部门和统计口径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二、离合器制造行业统计方法</w:t>
      </w:r>
      <w:r>
        <w:rPr>
          <w:rFonts w:hint="eastAsia"/>
        </w:rPr>
        <w:br/>
      </w:r>
      <w:r>
        <w:rPr>
          <w:rFonts w:hint="eastAsia"/>
        </w:rPr>
        <w:t>　　　　三、离合器制造行业数据种类</w:t>
      </w:r>
      <w:r>
        <w:rPr>
          <w:rFonts w:hint="eastAsia"/>
        </w:rPr>
        <w:br/>
      </w:r>
      <w:r>
        <w:rPr>
          <w:rFonts w:hint="eastAsia"/>
        </w:rPr>
        <w:t>　　第三节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二、离合器制造行业原材料市场分析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3、钢带市场运营及价格走势</w:t>
      </w:r>
      <w:r>
        <w:rPr>
          <w:rFonts w:hint="eastAsia"/>
        </w:rPr>
        <w:br/>
      </w:r>
      <w:r>
        <w:rPr>
          <w:rFonts w:hint="eastAsia"/>
        </w:rPr>
        <w:t>　　　　　　4、钢棒市场运营及价格走势</w:t>
      </w:r>
      <w:r>
        <w:rPr>
          <w:rFonts w:hint="eastAsia"/>
        </w:rPr>
        <w:br/>
      </w:r>
      <w:r>
        <w:rPr>
          <w:rFonts w:hint="eastAsia"/>
        </w:rPr>
        <w:t>　　　　　　5、摩擦材料市场发展状况分析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中国离合器制造行业市场环境分析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一、离合器行业相关标准</w:t>
      </w:r>
      <w:r>
        <w:rPr>
          <w:rFonts w:hint="eastAsia"/>
        </w:rPr>
        <w:br/>
      </w:r>
      <w:r>
        <w:rPr>
          <w:rFonts w:hint="eastAsia"/>
        </w:rPr>
        <w:t>　　　　二、离合器行业相关政策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　　2、《电动汽车科技发展“十三五”专项规划》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　　3、《加快培育和发展战略性新兴产业的决定》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4、汽车购置税优惠、汽车下乡、以旧换新政策取消</w:t>
      </w:r>
      <w:r>
        <w:rPr>
          <w:rFonts w:hint="eastAsia"/>
        </w:rPr>
        <w:br/>
      </w:r>
      <w:r>
        <w:rPr>
          <w:rFonts w:hint="eastAsia"/>
        </w:rPr>
        <w:t>　　　　　　5、2024年全国范围内启动国四排放标准</w:t>
      </w:r>
      <w:r>
        <w:rPr>
          <w:rFonts w:hint="eastAsia"/>
        </w:rPr>
        <w:br/>
      </w:r>
      <w:r>
        <w:rPr>
          <w:rFonts w:hint="eastAsia"/>
        </w:rPr>
        <w:t>　　　　　　6、“限堵”政策</w:t>
      </w:r>
      <w:r>
        <w:rPr>
          <w:rFonts w:hint="eastAsia"/>
        </w:rPr>
        <w:br/>
      </w:r>
      <w:r>
        <w:rPr>
          <w:rFonts w:hint="eastAsia"/>
        </w:rPr>
        <w:t>　　　　三、离合器行业发展规划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一、行业贸易环境现状分析</w:t>
      </w:r>
      <w:r>
        <w:rPr>
          <w:rFonts w:hint="eastAsia"/>
        </w:rPr>
        <w:br/>
      </w:r>
      <w:r>
        <w:rPr>
          <w:rFonts w:hint="eastAsia"/>
        </w:rPr>
        <w:t>　　　　二、行业贸易环境趋势分析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　　1、中国离合器技术发展历程</w:t>
      </w:r>
      <w:r>
        <w:rPr>
          <w:rFonts w:hint="eastAsia"/>
        </w:rPr>
        <w:br/>
      </w:r>
      <w:r>
        <w:rPr>
          <w:rFonts w:hint="eastAsia"/>
        </w:rPr>
        <w:t>　　　　　　2、中国离合器技术成熟度</w:t>
      </w:r>
      <w:r>
        <w:rPr>
          <w:rFonts w:hint="eastAsia"/>
        </w:rPr>
        <w:br/>
      </w:r>
      <w:r>
        <w:rPr>
          <w:rFonts w:hint="eastAsia"/>
        </w:rPr>
        <w:t>　　　　　　3、国内外离合器技术差距及原因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二、离合器主要技术发展分析</w:t>
      </w:r>
      <w:r>
        <w:rPr>
          <w:rFonts w:hint="eastAsia"/>
        </w:rPr>
        <w:br/>
      </w:r>
      <w:r>
        <w:rPr>
          <w:rFonts w:hint="eastAsia"/>
        </w:rPr>
        <w:t>　　　　　　1、自动离合器技术发展</w:t>
      </w:r>
      <w:r>
        <w:rPr>
          <w:rFonts w:hint="eastAsia"/>
        </w:rPr>
        <w:br/>
      </w:r>
      <w:r>
        <w:rPr>
          <w:rFonts w:hint="eastAsia"/>
        </w:rPr>
        <w:t>　　　　　　2、面接触式单向离合器技术发展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3、减速式单向离合器技术发展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4、双离合器变速器技术发展</w:t>
      </w:r>
      <w:r>
        <w:rPr>
          <w:rFonts w:hint="eastAsia"/>
        </w:rPr>
        <w:br/>
      </w:r>
      <w:r>
        <w:rPr>
          <w:rFonts w:hint="eastAsia"/>
        </w:rPr>
        <w:t>　　　　　　5、汽车动力传动技术发展</w:t>
      </w:r>
      <w:r>
        <w:rPr>
          <w:rFonts w:hint="eastAsia"/>
        </w:rPr>
        <w:br/>
      </w:r>
      <w:r>
        <w:rPr>
          <w:rFonts w:hint="eastAsia"/>
        </w:rPr>
        <w:t>　　　　三、中国离合器技术发展趋势分析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二、中国离合器制造行业发展主要特点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1、行业规模不断扩大</w:t>
      </w:r>
      <w:r>
        <w:rPr>
          <w:rFonts w:hint="eastAsia"/>
        </w:rPr>
        <w:br/>
      </w:r>
      <w:r>
        <w:rPr>
          <w:rFonts w:hint="eastAsia"/>
        </w:rPr>
        <w:t>　　　　　　2、行业与汽车、摩托车行业关联性强</w:t>
      </w:r>
      <w:r>
        <w:rPr>
          <w:rFonts w:hint="eastAsia"/>
        </w:rPr>
        <w:br/>
      </w:r>
      <w:r>
        <w:rPr>
          <w:rFonts w:hint="eastAsia"/>
        </w:rPr>
        <w:t>　　　　　　3、外资企业进入，市场竞争加剧</w:t>
      </w:r>
      <w:r>
        <w:rPr>
          <w:rFonts w:hint="eastAsia"/>
        </w:rPr>
        <w:br/>
      </w:r>
      <w:r>
        <w:rPr>
          <w:rFonts w:hint="eastAsia"/>
        </w:rPr>
        <w:t>　　　　　　4、三资企业和私营企业占主导</w:t>
      </w:r>
      <w:r>
        <w:rPr>
          <w:rFonts w:hint="eastAsia"/>
        </w:rPr>
        <w:br/>
      </w:r>
      <w:r>
        <w:rPr>
          <w:rFonts w:hint="eastAsia"/>
        </w:rPr>
        <w:t>　　　　三、离合器制造行业经营情况分析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1、离合器制造行业经营效益分析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2、离合器制造行业盈利能力分析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3、离合器制造行业运营能力分析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4、离合器制造行业偿债能力分析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5、离合器制造行业发展能力分析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离合器制造行业供需平衡分析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1、全国离合器制造行业总产值分析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2、全国离合器制造行业产成品分析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1、全国离合器制造行业销售产值分析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2、全国离合器制造行业销售收入分析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五、2024-2030年全国离合器制造行业产销率分析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一、离合器制造行业出口情况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二、离合器制造行业进口情况分析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一、国际离合器制造行业发展状况</w:t>
      </w:r>
      <w:r>
        <w:rPr>
          <w:rFonts w:hint="eastAsia"/>
        </w:rPr>
        <w:br/>
      </w:r>
      <w:r>
        <w:rPr>
          <w:rFonts w:hint="eastAsia"/>
        </w:rPr>
        <w:t>　　　　二、国际离合器制造行业竞争状况分析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三、国际离合器制造行业发展趋势分析</w:t>
      </w:r>
      <w:r>
        <w:rPr>
          <w:rFonts w:hint="eastAsia"/>
        </w:rPr>
        <w:br/>
      </w:r>
      <w:r>
        <w:rPr>
          <w:rFonts w:hint="eastAsia"/>
        </w:rPr>
        <w:t>　　第二节 离合器外资企业在华竞争分析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一、德国采埃孚萨克斯（ZF Sachs）</w:t>
      </w:r>
      <w:r>
        <w:rPr>
          <w:rFonts w:hint="eastAsia"/>
        </w:rPr>
        <w:br/>
      </w:r>
      <w:r>
        <w:rPr>
          <w:rFonts w:hint="eastAsia"/>
        </w:rPr>
        <w:t>　　　　二、日本EXEDY集团</w:t>
      </w:r>
      <w:r>
        <w:rPr>
          <w:rFonts w:hint="eastAsia"/>
        </w:rPr>
        <w:br/>
      </w:r>
      <w:r>
        <w:rPr>
          <w:rFonts w:hint="eastAsia"/>
        </w:rPr>
        <w:t>　　　　三、日本F.C.C.株式会社</w:t>
      </w:r>
      <w:r>
        <w:rPr>
          <w:rFonts w:hint="eastAsia"/>
        </w:rPr>
        <w:br/>
      </w:r>
      <w:r>
        <w:rPr>
          <w:rFonts w:hint="eastAsia"/>
        </w:rPr>
        <w:t>　　　　四、法国法雷奥集团（Valeo）</w:t>
      </w:r>
      <w:r>
        <w:rPr>
          <w:rFonts w:hint="eastAsia"/>
        </w:rPr>
        <w:br/>
      </w:r>
      <w:r>
        <w:rPr>
          <w:rFonts w:hint="eastAsia"/>
        </w:rPr>
        <w:t>　　　　五、美国伊顿公司（EATON）</w:t>
      </w:r>
      <w:r>
        <w:rPr>
          <w:rFonts w:hint="eastAsia"/>
        </w:rPr>
        <w:br/>
      </w:r>
      <w:r>
        <w:rPr>
          <w:rFonts w:hint="eastAsia"/>
        </w:rPr>
        <w:t>　　　　六、德国舍弗勒-鲁克（LUK）</w:t>
      </w:r>
      <w:r>
        <w:rPr>
          <w:rFonts w:hint="eastAsia"/>
        </w:rPr>
        <w:br/>
      </w:r>
      <w:r>
        <w:rPr>
          <w:rFonts w:hint="eastAsia"/>
        </w:rPr>
        <w:t>　　第三节 国内离合器行业竞争状况分析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一、国内离合器行业五力模型分析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　　（1）行业总体竞争格局</w:t>
      </w:r>
      <w:r>
        <w:rPr>
          <w:rFonts w:hint="eastAsia"/>
        </w:rPr>
        <w:br/>
      </w:r>
      <w:r>
        <w:rPr>
          <w:rFonts w:hint="eastAsia"/>
        </w:rPr>
        <w:t>　　　　　　（2）OEM市场竞争格局</w:t>
      </w:r>
      <w:r>
        <w:rPr>
          <w:rFonts w:hint="eastAsia"/>
        </w:rPr>
        <w:br/>
      </w:r>
      <w:r>
        <w:rPr>
          <w:rFonts w:hint="eastAsia"/>
        </w:rPr>
        <w:t>　　　　　　（3）售后市场竞争格局</w:t>
      </w:r>
      <w:r>
        <w:rPr>
          <w:rFonts w:hint="eastAsia"/>
        </w:rPr>
        <w:br/>
      </w:r>
      <w:r>
        <w:rPr>
          <w:rFonts w:hint="eastAsia"/>
        </w:rPr>
        <w:t>　　　　　　（4）出口市场竞争格局</w:t>
      </w:r>
      <w:r>
        <w:rPr>
          <w:rFonts w:hint="eastAsia"/>
        </w:rPr>
        <w:br/>
      </w:r>
      <w:r>
        <w:rPr>
          <w:rFonts w:hint="eastAsia"/>
        </w:rPr>
        <w:t>　　　　二、离合器行业兼并与重组整合分析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三、离合器行业不同经济类型企业竞争分析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离合器行业产品结构特征</w:t>
      </w:r>
      <w:r>
        <w:rPr>
          <w:rFonts w:hint="eastAsia"/>
        </w:rPr>
        <w:br/>
      </w:r>
      <w:r>
        <w:rPr>
          <w:rFonts w:hint="eastAsia"/>
        </w:rPr>
        <w:t>　　第二节 按通用分类产品市场分析</w:t>
      </w:r>
      <w:r>
        <w:rPr>
          <w:rFonts w:hint="eastAsia"/>
        </w:rPr>
        <w:br/>
      </w:r>
      <w:r>
        <w:rPr>
          <w:rFonts w:hint="eastAsia"/>
        </w:rPr>
        <w:t>　　　　一、摩擦式离合器市场分析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二、液力变矩器市场分析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三、电磁离合器市场分析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第三节 按下游应用分类产品市场分析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（1）汽车行业总体产销规模</w:t>
      </w:r>
      <w:r>
        <w:rPr>
          <w:rFonts w:hint="eastAsia"/>
        </w:rPr>
        <w:br/>
      </w:r>
      <w:r>
        <w:rPr>
          <w:rFonts w:hint="eastAsia"/>
        </w:rPr>
        <w:t>　　　　　　（2）手动档汽车产销规模</w:t>
      </w:r>
      <w:r>
        <w:rPr>
          <w:rFonts w:hint="eastAsia"/>
        </w:rPr>
        <w:br/>
      </w:r>
      <w:r>
        <w:rPr>
          <w:rFonts w:hint="eastAsia"/>
        </w:rPr>
        <w:t>　　　　　　（3）汽车零部件市场现状</w:t>
      </w:r>
      <w:r>
        <w:rPr>
          <w:rFonts w:hint="eastAsia"/>
        </w:rPr>
        <w:br/>
      </w:r>
      <w:r>
        <w:rPr>
          <w:rFonts w:hint="eastAsia"/>
        </w:rPr>
        <w:t>　　　　　　2、汽车离合器配套关系分析</w:t>
      </w:r>
      <w:r>
        <w:rPr>
          <w:rFonts w:hint="eastAsia"/>
        </w:rPr>
        <w:br/>
      </w:r>
      <w:r>
        <w:rPr>
          <w:rFonts w:hint="eastAsia"/>
        </w:rPr>
        <w:t>　　　　　　（1）乘用车领域配套关系</w:t>
      </w:r>
      <w:r>
        <w:rPr>
          <w:rFonts w:hint="eastAsia"/>
        </w:rPr>
        <w:br/>
      </w:r>
      <w:r>
        <w:rPr>
          <w:rFonts w:hint="eastAsia"/>
        </w:rPr>
        <w:t>　　　　　　（2）商用车领域配套关系分析</w:t>
      </w:r>
      <w:r>
        <w:rPr>
          <w:rFonts w:hint="eastAsia"/>
        </w:rPr>
        <w:br/>
      </w:r>
      <w:r>
        <w:rPr>
          <w:rFonts w:hint="eastAsia"/>
        </w:rPr>
        <w:t>　　　　　　3、汽车离合器配套需求分析</w:t>
      </w:r>
      <w:r>
        <w:rPr>
          <w:rFonts w:hint="eastAsia"/>
        </w:rPr>
        <w:br/>
      </w:r>
      <w:r>
        <w:rPr>
          <w:rFonts w:hint="eastAsia"/>
        </w:rPr>
        <w:t>　　　　　　（1）乘用车领域配套需求分析</w:t>
      </w:r>
      <w:r>
        <w:rPr>
          <w:rFonts w:hint="eastAsia"/>
        </w:rPr>
        <w:br/>
      </w:r>
      <w:r>
        <w:rPr>
          <w:rFonts w:hint="eastAsia"/>
        </w:rPr>
        <w:t>　　　　　　（2）商用车领域配套需求分析</w:t>
      </w:r>
      <w:r>
        <w:rPr>
          <w:rFonts w:hint="eastAsia"/>
        </w:rPr>
        <w:br/>
      </w:r>
      <w:r>
        <w:rPr>
          <w:rFonts w:hint="eastAsia"/>
        </w:rPr>
        <w:t>　　　　　　4、汽车离合器市场前景预测</w:t>
      </w:r>
      <w:r>
        <w:rPr>
          <w:rFonts w:hint="eastAsia"/>
        </w:rPr>
        <w:br/>
      </w:r>
      <w:r>
        <w:rPr>
          <w:rFonts w:hint="eastAsia"/>
        </w:rPr>
        <w:t>　　　　二、摩托车离合器产品市场分析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（1）摩托车行业产销规模</w:t>
      </w:r>
      <w:r>
        <w:rPr>
          <w:rFonts w:hint="eastAsia"/>
        </w:rPr>
        <w:br/>
      </w:r>
      <w:r>
        <w:rPr>
          <w:rFonts w:hint="eastAsia"/>
        </w:rPr>
        <w:t>　　　　　　（2）摩托车零部件进出口规模</w:t>
      </w:r>
      <w:r>
        <w:rPr>
          <w:rFonts w:hint="eastAsia"/>
        </w:rPr>
        <w:br/>
      </w:r>
      <w:r>
        <w:rPr>
          <w:rFonts w:hint="eastAsia"/>
        </w:rPr>
        <w:t>　　　　　　2、摩托车离合器市场需求分析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4、摩托车离合器市场前景预测</w:t>
      </w:r>
      <w:r>
        <w:rPr>
          <w:rFonts w:hint="eastAsia"/>
        </w:rPr>
        <w:br/>
      </w:r>
      <w:r>
        <w:rPr>
          <w:rFonts w:hint="eastAsia"/>
        </w:rPr>
        <w:t>　　　　三、农用车离合器产品市场分析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1、农用车行业产销现状分析</w:t>
      </w:r>
      <w:r>
        <w:rPr>
          <w:rFonts w:hint="eastAsia"/>
        </w:rPr>
        <w:br/>
      </w:r>
      <w:r>
        <w:rPr>
          <w:rFonts w:hint="eastAsia"/>
        </w:rPr>
        <w:t>　　　　　　2、农用车离合器市场需求分析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4、农用车离合器市场前景预测</w:t>
      </w:r>
      <w:r>
        <w:rPr>
          <w:rFonts w:hint="eastAsia"/>
        </w:rPr>
        <w:br/>
      </w:r>
      <w:r>
        <w:rPr>
          <w:rFonts w:hint="eastAsia"/>
        </w:rPr>
        <w:t>　　　　四、其它领域用离合器市场分析</w:t>
      </w:r>
      <w:r>
        <w:rPr>
          <w:rFonts w:hint="eastAsia"/>
        </w:rPr>
        <w:br/>
      </w:r>
      <w:r>
        <w:rPr>
          <w:rFonts w:hint="eastAsia"/>
        </w:rPr>
        <w:t>　　　　　　1、工程机械离合器市场分析</w:t>
      </w:r>
      <w:r>
        <w:rPr>
          <w:rFonts w:hint="eastAsia"/>
        </w:rPr>
        <w:br/>
      </w:r>
      <w:r>
        <w:rPr>
          <w:rFonts w:hint="eastAsia"/>
        </w:rPr>
        <w:t>　　　　　　2、洗衣机离合器市场分析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离合器制造企业发展总体状况分析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一、离合器制造企业规模</w:t>
      </w:r>
      <w:r>
        <w:rPr>
          <w:rFonts w:hint="eastAsia"/>
        </w:rPr>
        <w:br/>
      </w:r>
      <w:r>
        <w:rPr>
          <w:rFonts w:hint="eastAsia"/>
        </w:rPr>
        <w:t>　　　　二、离合器制造行业工业产值状况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三、离合器制造行业销售收入和利润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四、主要离合器制造企业新产品产值分析</w:t>
      </w:r>
      <w:r>
        <w:rPr>
          <w:rFonts w:hint="eastAsia"/>
        </w:rPr>
        <w:br/>
      </w:r>
      <w:r>
        <w:rPr>
          <w:rFonts w:hint="eastAsia"/>
        </w:rPr>
        <w:t>　　第二节 离合器制造行业领先企业个案分析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一、杭州西湖汽车零部件集团股份有限公司经营情况分析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2、企业组织机构分析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4、企业产品配套客户</w:t>
      </w:r>
      <w:r>
        <w:rPr>
          <w:rFonts w:hint="eastAsia"/>
        </w:rPr>
        <w:br/>
      </w:r>
      <w:r>
        <w:rPr>
          <w:rFonts w:hint="eastAsia"/>
        </w:rPr>
        <w:t>　　　　　　5、企业产品销售渠道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二、萨克斯汽车零部件系统（上海）有限公司经营情况分析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四、桂林福达股份有限公司离合器分公司经营情况分析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五、爱思帝（重庆）驱动系统有限公司经营情况分析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中国离合器制造行业发展趋势分析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一、中国离合器制造行业发展趋势分析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二、中国离合器制造行业发展前景预测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1、国内市场需求预测</w:t>
      </w:r>
      <w:r>
        <w:rPr>
          <w:rFonts w:hint="eastAsia"/>
        </w:rPr>
        <w:br/>
      </w:r>
      <w:r>
        <w:rPr>
          <w:rFonts w:hint="eastAsia"/>
        </w:rPr>
        <w:t>　　　　　　（1）国内OEM市场预测</w:t>
      </w:r>
      <w:r>
        <w:rPr>
          <w:rFonts w:hint="eastAsia"/>
        </w:rPr>
        <w:br/>
      </w:r>
      <w:r>
        <w:rPr>
          <w:rFonts w:hint="eastAsia"/>
        </w:rPr>
        <w:t>　　　　　　（2）国内维修市场预测</w:t>
      </w:r>
      <w:r>
        <w:rPr>
          <w:rFonts w:hint="eastAsia"/>
        </w:rPr>
        <w:br/>
      </w:r>
      <w:r>
        <w:rPr>
          <w:rFonts w:hint="eastAsia"/>
        </w:rPr>
        <w:t>　　　　　　2、出口市场需求预测</w:t>
      </w:r>
      <w:r>
        <w:rPr>
          <w:rFonts w:hint="eastAsia"/>
        </w:rPr>
        <w:br/>
      </w:r>
      <w:r>
        <w:rPr>
          <w:rFonts w:hint="eastAsia"/>
        </w:rPr>
        <w:t>　　　　　　（1）出口增长空间大</w:t>
      </w:r>
      <w:r>
        <w:rPr>
          <w:rFonts w:hint="eastAsia"/>
        </w:rPr>
        <w:br/>
      </w:r>
      <w:r>
        <w:rPr>
          <w:rFonts w:hint="eastAsia"/>
        </w:rPr>
        <w:t>　　　　　　（2）中国产品存在价格优势</w:t>
      </w:r>
      <w:r>
        <w:rPr>
          <w:rFonts w:hint="eastAsia"/>
        </w:rPr>
        <w:br/>
      </w:r>
      <w:r>
        <w:rPr>
          <w:rFonts w:hint="eastAsia"/>
        </w:rPr>
        <w:t>　　　　　　（3）全球离合器产业转移</w:t>
      </w:r>
      <w:r>
        <w:rPr>
          <w:rFonts w:hint="eastAsia"/>
        </w:rPr>
        <w:br/>
      </w:r>
      <w:r>
        <w:rPr>
          <w:rFonts w:hint="eastAsia"/>
        </w:rPr>
        <w:t>　　第二节 中国离合器制造行业投资分析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（1）技术壁垒</w:t>
      </w:r>
      <w:r>
        <w:rPr>
          <w:rFonts w:hint="eastAsia"/>
        </w:rPr>
        <w:br/>
      </w:r>
      <w:r>
        <w:rPr>
          <w:rFonts w:hint="eastAsia"/>
        </w:rPr>
        <w:t>　　　　　　（2）较为稳固的购销体系壁垒</w:t>
      </w:r>
      <w:r>
        <w:rPr>
          <w:rFonts w:hint="eastAsia"/>
        </w:rPr>
        <w:br/>
      </w:r>
      <w:r>
        <w:rPr>
          <w:rFonts w:hint="eastAsia"/>
        </w:rPr>
        <w:t>　　　　　　（3）生产能力壁垒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二、行业热点投资产品</w:t>
      </w:r>
      <w:r>
        <w:rPr>
          <w:rFonts w:hint="eastAsia"/>
        </w:rPr>
        <w:br/>
      </w:r>
      <w:r>
        <w:rPr>
          <w:rFonts w:hint="eastAsia"/>
        </w:rPr>
        <w:t>　　　　　　1、双质量飞轮（DMF）</w:t>
      </w:r>
      <w:r>
        <w:rPr>
          <w:rFonts w:hint="eastAsia"/>
        </w:rPr>
        <w:br/>
      </w:r>
      <w:r>
        <w:rPr>
          <w:rFonts w:hint="eastAsia"/>
        </w:rPr>
        <w:t>　　　　　　2、液力变矩器（TC）</w:t>
      </w:r>
      <w:r>
        <w:rPr>
          <w:rFonts w:hint="eastAsia"/>
        </w:rPr>
        <w:br/>
      </w:r>
      <w:r>
        <w:rPr>
          <w:rFonts w:hint="eastAsia"/>
        </w:rPr>
        <w:t>　　　　　　3、自适应离合器</w:t>
      </w:r>
      <w:r>
        <w:rPr>
          <w:rFonts w:hint="eastAsia"/>
        </w:rPr>
        <w:br/>
      </w:r>
      <w:r>
        <w:rPr>
          <w:rFonts w:hint="eastAsia"/>
        </w:rPr>
        <w:t>　　　　　　4、双离合器（Dual Clutch）</w:t>
      </w:r>
      <w:r>
        <w:rPr>
          <w:rFonts w:hint="eastAsia"/>
        </w:rPr>
        <w:br/>
      </w:r>
      <w:r>
        <w:rPr>
          <w:rFonts w:hint="eastAsia"/>
        </w:rPr>
        <w:t>　　　　三、行业热点投资地域</w:t>
      </w:r>
      <w:r>
        <w:rPr>
          <w:rFonts w:hint="eastAsia"/>
        </w:rPr>
        <w:br/>
      </w:r>
      <w:r>
        <w:rPr>
          <w:rFonts w:hint="eastAsia"/>
        </w:rPr>
        <w:t>　　　　四、行业国际投资方式</w:t>
      </w:r>
      <w:r>
        <w:rPr>
          <w:rFonts w:hint="eastAsia"/>
        </w:rPr>
        <w:br/>
      </w:r>
      <w:r>
        <w:rPr>
          <w:rFonts w:hint="eastAsia"/>
        </w:rPr>
        <w:t>　　第三节 中.智林.－济研：中国离合器制造行业投资建议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1、产品研发风险</w:t>
      </w:r>
      <w:r>
        <w:rPr>
          <w:rFonts w:hint="eastAsia"/>
        </w:rPr>
        <w:br/>
      </w:r>
      <w:r>
        <w:rPr>
          <w:rFonts w:hint="eastAsia"/>
        </w:rPr>
        <w:t>　　　　　　2、企业投资扩张风险</w:t>
      </w:r>
      <w:r>
        <w:rPr>
          <w:rFonts w:hint="eastAsia"/>
        </w:rPr>
        <w:br/>
      </w:r>
      <w:r>
        <w:rPr>
          <w:rFonts w:hint="eastAsia"/>
        </w:rPr>
        <w:t>　　　　　　3、防范外贸出口风险</w:t>
      </w:r>
      <w:r>
        <w:rPr>
          <w:rFonts w:hint="eastAsia"/>
        </w:rPr>
        <w:br/>
      </w:r>
      <w:r>
        <w:rPr>
          <w:rFonts w:hint="eastAsia"/>
        </w:rPr>
        <w:t>　　　　二、国内外企业经验借鉴</w:t>
      </w:r>
      <w:r>
        <w:rPr>
          <w:rFonts w:hint="eastAsia"/>
        </w:rPr>
        <w:br/>
      </w:r>
      <w:r>
        <w:rPr>
          <w:rFonts w:hint="eastAsia"/>
        </w:rPr>
        <w:t>　　　　　　1、国内企业经验借鉴</w:t>
      </w:r>
      <w:r>
        <w:rPr>
          <w:rFonts w:hint="eastAsia"/>
        </w:rPr>
        <w:br/>
      </w:r>
      <w:r>
        <w:rPr>
          <w:rFonts w:hint="eastAsia"/>
        </w:rPr>
        <w:t>　　　　　　2、国外企业经验借鉴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1：2024-2030年离合器制造行业工业总产值及占GDP的比重（单位：亿元，%）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2：离合器上下游产业关系图</w:t>
      </w:r>
      <w:r>
        <w:rPr>
          <w:rFonts w:hint="eastAsia"/>
        </w:rPr>
        <w:br/>
      </w:r>
      <w:r>
        <w:rPr>
          <w:rFonts w:hint="eastAsia"/>
        </w:rPr>
        <w:t>　　图表 3：弹簧钢60Si2Mn产品价格走势（以上海地区为例）（单位：元/吨）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4：带钢2.5价格走势（单位：元/吨）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5：离合器制造行业相关标准</w:t>
      </w:r>
      <w:r>
        <w:rPr>
          <w:rFonts w:hint="eastAsia"/>
        </w:rPr>
        <w:br/>
      </w:r>
      <w:r>
        <w:rPr>
          <w:rFonts w:hint="eastAsia"/>
        </w:rPr>
        <w:t>　　图表 6：2024-2030年中国GDP增长情况（单位：亿元，%）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7：2024-2030年中国工业增加值增长情况（单位：亿元，%）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10：2024-2030年汽车零部件及配件制造行业销售收入及增速（单位：亿元，%）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11：2024-2030年我国汽车离合器及其零件进出口整体情况（单位：万美元，%）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12：欧洲不同变速器在乘用车上的安装情况及未来发展预测（单位：%）</w:t>
      </w:r>
      <w:r>
        <w:rPr>
          <w:rFonts w:hint="eastAsia"/>
        </w:rPr>
        <w:br/>
      </w:r>
      <w:r>
        <w:rPr>
          <w:rFonts w:hint="eastAsia"/>
        </w:rPr>
        <w:t>　　图表 13：2024-2030年离合器制造行业经营效益分析（单位：家，人，万元，%）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14：2024-2030年中国离合器制造行业盈利能力分析（单位：%）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15：2024-2030年中国离合器制造行业运营能力分析（单位：次）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16：2024-2030年中国离合器制造行业偿债能力分析（单位：%，倍）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17：2024-2030年中国离合器制造行业发展能力分析（单位：%）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18：2024-2030年离合器制造行业工业总产值及增长率走势（单位：亿元，%）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19：2024-2030年离合器制造行业产成品及增长率走势图（单位：亿元，%）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23：2024年产成品居前的10个地区比重图（单位：%）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e59b13d64357" w:history="1">
        <w:r>
          <w:rPr>
            <w:rStyle w:val="Hyperlink"/>
          </w:rPr>
          <w:t>2024版中国离合器制造市场调研与发展前景预测报告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8e59b13d64357" w:history="1">
        <w:r>
          <w:rPr>
            <w:rStyle w:val="Hyperlink"/>
          </w:rPr>
          <w:t>https://www.20087.com/3/35/LiHeQiZhiZaoShiChangXianZhuangDiaoYan.html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267d19d84f89" w:history="1">
      <w:r>
        <w:rPr>
          <w:rStyle w:val="Hyperlink"/>
        </w:rPr>
        <w:t>2024版中国离合器制造市场调研与发展前景预测报告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HeQiZhiZaoShiChangXianZhuangDiaoYan.html" TargetMode="External" Id="R1448e59b13d6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HeQiZhiZaoShiChangXianZhuangDiaoYan.html" TargetMode="External" Id="Rbe1d267d19d8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2024-01-28T08:51:00Z</dcterms:created>
  <dcterms:modified xsi:type="dcterms:W3CDTF">2024-01-28T09:51:00Z</dcterms:modified>
  <dc:subject>2024版中国离合器制造市场调研与发展前景预测报告</dc:subject>
  <dc:title>2024版中国离合器制造市场调研与发展前景预测报告</dc:title>
  <cp:keywords>2024版中国离合器制造市场调研与发展前景预测报告</cp:keywords>
  <dc:description>2024版中国离合器制造市场调研与发展前景预测报告</dc:description>
</cp:coreProperties>
</file>