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e4af398504d9d" w:history="1">
              <w:r>
                <w:rPr>
                  <w:rStyle w:val="Hyperlink"/>
                </w:rPr>
                <w:t>2026-2032年全球与中国空气净化耳机行业市场调研及前景分析报告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e4af398504d9d" w:history="1">
              <w:r>
                <w:rPr>
                  <w:rStyle w:val="Hyperlink"/>
                </w:rPr>
                <w:t>2026-2032年全球与中国空气净化耳机行业市场调研及前景分析报告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e4af398504d9d" w:history="1">
                <w:r>
                  <w:rPr>
                    <w:rStyle w:val="Hyperlink"/>
                  </w:rPr>
                  <w:t>https://www.20087.com/3/55/KongQiJingHuaErJiHangYeQianJingFenXi.html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耳机融合微型风扇、HEPA或静电滤网及负离子发生器，在提供音频播放功能的同时过滤吸入空气中的颗粒物、花粉或部分气溶胶，主要面向城市通勤、过敏人群及高污染地区用户。产品设计强调轻量化、低噪音运行及耳罩密封性，电池续航与滤芯更换便捷性成为关键体验指标。行业聚焦于提升单位体积风量效率、降低呼吸阻力，并确保电子元件与净化模块的电磁兼容性。</w:t>
      </w:r>
      <w:r>
        <w:rPr>
          <w:rFonts w:hint="eastAsia"/>
        </w:rPr>
        <w:br/>
      </w:r>
      <w:r>
        <w:rPr>
          <w:rFonts w:hint="eastAsia"/>
        </w:rPr>
        <w:t>　　未来，空气净化耳机将向智能环境感知与健康干预深化。市场调研网指出，多气体传感器将实时监测PM2.5、NO₂及O₃浓度，自动调节净化强度；生物信号反馈将根据心率变异性优化负离子输出。在可穿戴健康设备生态中，耳机将与手机健康APP联动提供暴露风险报告；光催化滤网将实现病毒灭活功能。此外，模块化滤芯支持按需更换（如抗过敏专用型）；再生材料外壳将降低环境影响。长期看，空气净化耳机有望从“个人防护配件”升级为“呼吸健康管理终端”，在都市健康生活与主动防御理念融合中提供私密、智能、具生理响应能力的移动洁净空气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be4af398504d9d" w:history="1">
        <w:r>
          <w:rPr>
            <w:rStyle w:val="Hyperlink"/>
          </w:rPr>
          <w:t>2026-2032年全球与中国空气净化耳机行业市场调研及前景分析报告</w:t>
        </w:r>
      </w:hyperlink>
      <w:r>
        <w:rPr>
          <w:rFonts w:hint="eastAsia"/>
        </w:rPr>
        <w:t>》，2025年空气净化耳机行业市场规模达 亿元，预计2032年市场规模将达 亿元，期间年均复合增长率（CAGR）达 %。报告系统研究了空气净化耳机行业的市场运行态势，并对未来发展趋势进行了科学预测。报告包括行业基础知识、国内外环境分析、运行数据解读及产业链梳理，同时探讨了空气净化耳机市场竞争格局与重点企业的表现。基于对空气净化耳机行业的全面分析，报告展望了空气净化耳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按产品类型细分，全球空气净化耳机市场规模2021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标准版</w:t>
      </w:r>
      <w:r>
        <w:rPr>
          <w:rFonts w:hint="eastAsia"/>
        </w:rPr>
        <w:br/>
      </w:r>
      <w:r>
        <w:rPr>
          <w:rFonts w:hint="eastAsia"/>
        </w:rPr>
        <w:t>　　　　1.3.3 豪华版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按应用细分，全球空气净化耳机市场规模2021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空气净化耳机行业发展总体概况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空气净化耳机行业发展主要特点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空气净化耳机行业发展影响因素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空气净化耳机有利因素</w:t>
      </w:r>
      <w:r>
        <w:rPr>
          <w:rFonts w:hint="eastAsia"/>
        </w:rPr>
        <w:br/>
      </w:r>
      <w:r>
        <w:rPr>
          <w:rFonts w:hint="eastAsia"/>
        </w:rPr>
        <w:t>　　　　1.5.3 .2 空气净化耳机不利因素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全球市场，近三年空气净化耳机主要企业占有率及排名（按销量）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空气净化耳机主要企业在国际市场占有率（按销量，2023-2026）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2025年空气净化耳机主要企业在国际市场排名（按销量）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全球市场主要企业空气净化耳机销量（2023-2026）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全球市场，近三年空气净化耳机主要企业占有率及排名（按收入）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空气净化耳机主要企业在国际市场占有率（按收入，2023-2026）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2025年空气净化耳机主要企业在国际市场排名（按收入）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全球市场主要企业空气净化耳机销售收入（2023-2026）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全球市场主要企业空气净化耳机销售价格（2023-2026）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中国市场，近三年空气净化耳机主要企业占有率及排名（按销量）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空气净化耳机主要企业在中国市场占有率（按销量，2023-2026）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2025年空气净化耳机主要企业在中国市场排名（按销量）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中国市场主要企业空气净化耳机销量（2023-2026）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中国市场，近三年空气净化耳机主要企业占有率及排名（按收入）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空气净化耳机主要企业在中国市场占有率（按收入，2023-2026）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2025年空气净化耳机主要企业在中国市场排名（按收入）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中国市场主要企业空气净化耳机销售收入（2023-2026）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全球主要厂商空气净化耳机总部及产地分布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全球主要厂商成立时间及空气净化耳机商业化日期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全球主要厂商空气净化耳机产品类型及应用</w:t>
      </w:r>
      <w:r>
        <w:rPr>
          <w:rFonts w:hint="eastAsia"/>
        </w:rPr>
        <w:br/>
      </w:r>
      <w:r>
        <w:rPr>
          <w:rFonts w:hint="eastAsia"/>
        </w:rPr>
        <w:t>　　2.9 空气净化耳机行业集中度、竞争程度分析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空气净化耳机行业集中度分析：2025年全球Top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全球空气净化耳机第一梯队、第二梯队和第三梯队生产商（品牌）及市场份额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全球空气净化耳机总体规模分析</w:t>
      </w:r>
      <w:r>
        <w:rPr>
          <w:rFonts w:hint="eastAsia"/>
        </w:rPr>
        <w:br/>
      </w:r>
      <w:r>
        <w:rPr>
          <w:rFonts w:hint="eastAsia"/>
        </w:rPr>
        <w:t>　　3.1 全球空气净化耳机供需现状及预测（2021-2032）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全球空气净化耳机产能、产量、产能利用率及发展趋势（2021-2032）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全球空气净化耳机产量、需求量及发展趋势（2021-2032）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全球主要地区空气净化耳机产量及发展趋势（2021-2032）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全球主要地区空气净化耳机产量（2021-2026）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全球主要地区空气净化耳机产量（2027-2032）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全球主要地区空气净化耳机产量市场份额（2021-2032）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中国空气净化耳机供需现状及预测（2021-2032）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中国空气净化耳机产能、产量、产能利用率及发展趋势（2021-2032）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中国空气净化耳机产量、市场需求量及发展趋势（2021-2032）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中国市场空气净化耳机进出口（2021-2032）</w:t>
      </w:r>
      <w:r>
        <w:rPr>
          <w:rFonts w:hint="eastAsia"/>
        </w:rPr>
        <w:br/>
      </w:r>
      <w:r>
        <w:rPr>
          <w:rFonts w:hint="eastAsia"/>
        </w:rPr>
        <w:t>　　3.4 全球空气净化耳机销量及销售额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全球市场空气净化耳机销售额（2021-2032）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全球市场空气净化耳机销量（2021-2032）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全球市场空气净化耳机价格趋势（2021-2032）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全球空气净化耳机主要地区分析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全球主要地区空气净化耳机市场规模分析：2021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全球主要地区空气净化耳机销售收入及市场份额（2021-2026）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全球主要地区空气净化耳机销售收入预测（2027-2032）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全球主要地区空气净化耳机销量分析：2021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全球主要地区空气净化耳机销量及市场份额（2021-2026）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全球主要地区空气净化耳机销量及市场份额预测（2027-2032）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北美市场空气净化耳机销量、收入及增长率（2021-2032）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欧洲市场空气净化耳机销量、收入及增长率（2021-2032）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中国市场空气净化耳机销量、收入及增长率（2021-2032）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日本市场空气净化耳机销量、收入及增长率（2021-2032）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东南亚市场空气净化耳机销量、收入及增长率（2021-2032）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印度市场空气净化耳机销量、收入及增长率（2021-2032）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南美市场空气净化耳机销量、收入及增长率（2021-2032）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中东市场空气净化耳机销量、收入及增长率（2021-2032）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重点企业（1）基本信息、空气净化耳机生产基地、销售区域、竞争对手及市场地位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空气净化耳机产品规格、参数及市场应用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空气净化耳机销量、收入、价格及毛利率（2021-2026）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不同产品类型空气净化耳机分析</w:t>
      </w:r>
      <w:r>
        <w:rPr>
          <w:rFonts w:hint="eastAsia"/>
        </w:rPr>
        <w:br/>
      </w:r>
      <w:r>
        <w:rPr>
          <w:rFonts w:hint="eastAsia"/>
        </w:rPr>
        <w:t>　　6.1 全球不同产品类型空气净化耳机销量（2021-2032）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全球不同产品类型空气净化耳机销量及市场份额（2021-2026）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全球不同产品类型空气净化耳机销量预测（2027-2032）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全球不同产品类型空气净化耳机收入（2021-2032）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全球不同产品类型空气净化耳机收入及市场份额（2021-2026）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全球不同产品类型空气净化耳机收入预测（2027-2032）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全球不同产品类型空气净化耳机价格走势（2021-2032）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中国不同产品类型空气净化耳机销量（2021-2032）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中国不同产品类型空气净化耳机销量及市场份额（2021-2026）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中国不同产品类型空气净化耳机销量预测（2027-2032）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中国不同产品类型空气净化耳机收入（2021-2032）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中国不同产品类型空气净化耳机收入及市场份额（2021-2026）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中国不同产品类型空气净化耳机收入预测（2027-2032）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不同应用空气净化耳机分析</w:t>
      </w:r>
      <w:r>
        <w:rPr>
          <w:rFonts w:hint="eastAsia"/>
        </w:rPr>
        <w:br/>
      </w:r>
      <w:r>
        <w:rPr>
          <w:rFonts w:hint="eastAsia"/>
        </w:rPr>
        <w:t>　　7.1 全球不同应用空气净化耳机销量（2021-2032）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全球不同应用空气净化耳机销量及市场份额（2021-2026）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全球不同应用空气净化耳机销量预测（2027-2032）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全球不同应用空气净化耳机收入（2021-2032）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全球不同应用空气净化耳机收入及市场份额（2021-2026）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全球不同应用空气净化耳机收入预测（2027-2032）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全球不同应用空气净化耳机价格走势（2021-2032）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中国不同应用空气净化耳机销量（2021-2032）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中国不同应用空气净化耳机销量及市场份额（2021-2026）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中国不同应用空气净化耳机销量预测（2027-2032）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中国不同应用空气净化耳机收入（2021-2032）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中国不同应用空气净化耳机收入及市场份额（2021-2026）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中国不同应用空气净化耳机收入预测（2027-2032）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空气净化耳机行业发展趋势</w:t>
      </w:r>
      <w:r>
        <w:rPr>
          <w:rFonts w:hint="eastAsia"/>
        </w:rPr>
        <w:br/>
      </w:r>
      <w:r>
        <w:rPr>
          <w:rFonts w:hint="eastAsia"/>
        </w:rPr>
        <w:t>　　8.2 空气净化耳机行业主要驱动因素</w:t>
      </w:r>
      <w:r>
        <w:rPr>
          <w:rFonts w:hint="eastAsia"/>
        </w:rPr>
        <w:br/>
      </w:r>
      <w:r>
        <w:rPr>
          <w:rFonts w:hint="eastAsia"/>
        </w:rPr>
        <w:t>　　8.3 空气净化耳机中国企业SWOT分析</w:t>
      </w:r>
      <w:r>
        <w:rPr>
          <w:rFonts w:hint="eastAsia"/>
        </w:rPr>
        <w:br/>
      </w:r>
      <w:r>
        <w:rPr>
          <w:rFonts w:hint="eastAsia"/>
        </w:rPr>
        <w:t>　　8.4 中国空气净化耳机行业政策环境分析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空气净化耳机行业产业链简介</w:t>
      </w:r>
      <w:r>
        <w:rPr>
          <w:rFonts w:hint="eastAsia"/>
        </w:rPr>
        <w:br/>
      </w:r>
      <w:r>
        <w:rPr>
          <w:rFonts w:hint="eastAsia"/>
        </w:rPr>
        <w:t>　　　　9.1.1 空气净化耳机行业供应链分析</w:t>
      </w:r>
      <w:r>
        <w:rPr>
          <w:rFonts w:hint="eastAsia"/>
        </w:rPr>
        <w:br/>
      </w:r>
      <w:r>
        <w:rPr>
          <w:rFonts w:hint="eastAsia"/>
        </w:rPr>
        <w:t>　　　　9.1.2 空气净化耳机主要原料及供应情况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空气净化耳机行业采购模式</w:t>
      </w:r>
      <w:r>
        <w:rPr>
          <w:rFonts w:hint="eastAsia"/>
        </w:rPr>
        <w:br/>
      </w:r>
      <w:r>
        <w:rPr>
          <w:rFonts w:hint="eastAsia"/>
        </w:rPr>
        <w:t>　　9.3 空气净化耳机行业生产模式</w:t>
      </w:r>
      <w:r>
        <w:rPr>
          <w:rFonts w:hint="eastAsia"/>
        </w:rPr>
        <w:br/>
      </w:r>
      <w:r>
        <w:rPr>
          <w:rFonts w:hint="eastAsia"/>
        </w:rPr>
        <w:t>　　9.4 空气净化耳机行业销售模式及销售渠道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按产品类型细分，全球空气净化耳机市场规模2021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按应用细分，全球空气净化耳机市场规模（CAGR）2021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空气净化耳机行业发展主要特点</w:t>
      </w:r>
      <w:r>
        <w:rPr>
          <w:rFonts w:hint="eastAsia"/>
        </w:rPr>
        <w:br/>
      </w:r>
      <w:r>
        <w:rPr>
          <w:rFonts w:hint="eastAsia"/>
        </w:rPr>
        <w:t>　　表 4： 空气净化耳机行业发展有利因素分析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空气净化耳机行业发展不利因素分析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进入空气净化耳机行业壁垒</w:t>
      </w:r>
      <w:r>
        <w:rPr>
          <w:rFonts w:hint="eastAsia"/>
        </w:rPr>
        <w:br/>
      </w:r>
      <w:r>
        <w:rPr>
          <w:rFonts w:hint="eastAsia"/>
        </w:rPr>
        <w:t>　　表 7： 空气净化耳机主要企业在国际市场占有率（按销量，2023-2026）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2025年空气净化耳机主要企业在国际市场排名（按销量）&amp;（千件）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全球市场主要企业空气净化耳机销量（2023-2026）&amp;（千件）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空气净化耳机主要企业在国际市场占有率（按收入，2023-2026）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2025年空气净化耳机主要企业在国际市场排名（按收入）&amp;（万元）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全球市场主要企业空气净化耳机销售收入（2023-2026）&amp;（万元）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全球市场主要企业空气净化耳机销售价格（2023-2026）&amp;（元/件）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空气净化耳机主要企业在中国市场占有率（按销量，2023-2026）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2025年空气净化耳机主要企业在中国市场排名（按销量）&amp;（千件）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中国市场主要企业空气净化耳机销量（2023-2026）&amp;（千件）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空气净化耳机主要企业在中国市场占有率（按收入，2023-2026）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2025年空气净化耳机主要企业在中国市场排名（按收入）&amp;（万元）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中国市场主要企业空气净化耳机销售收入（2023-2026）&amp;（万元）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全球主要厂商空气净化耳机总部及产地分布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全球主要厂商成立时间及空气净化耳机商业化日期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全球主要厂商空气净化耳机产品类型及应用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2025年全球空气净化耳机主要厂商市场地位（第一梯队、第二梯队和第三梯队）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全球空气净化耳机市场投资、并购等现状分析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全球主要地区空气净化耳机产量增速（CAGR）：（2021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全球主要地区空气净化耳机产量（2021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全球主要地区空气净化耳机产量（2021-2026）&amp;（千件）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全球主要地区空气净化耳机产量（2027-2032）&amp;（千件）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全球主要地区空气净化耳机产量市场份额（2021-2026）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全球主要地区空气净化耳机产量市场份额（2027-2032）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中国市场空气净化耳机产量、销量、进出口（2021-2026）&amp;（千件）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中国市场空气净化耳机产量、销量、进出口预测（2027-2032）&amp;（千件）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全球主要地区空气净化耳机销售收入增速：（2021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全球主要地区空气净化耳机销售收入（2021-2026）&amp;（万元）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全球主要地区空气净化耳机销售收入市场份额（2021-2026）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全球主要地区空气净化耳机收入（2027-2032）&amp;（万元）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全球主要地区空气净化耳机收入市场份额（2027-2032）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全球主要地区空气净化耳机销量（千件）：2021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全球主要地区空气净化耳机销量（2021-2026）&amp;（千件）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全球主要地区空气净化耳机销量市场份额（2021-2026）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全球主要地区空气净化耳机销量（2027-2032）&amp;（千件）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全球主要地区空气净化耳机销量份额（2027-2032）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空气净化耳机生产基地、销售区域、竞争对手及市场地位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空气净化耳机产品规格、参数及市场应用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空气净化耳机销量（千件）、收入（万元）、价格（元/件）及毛利率（2021-2026）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全球不同产品类型空气净化耳机销量（2021-2026）&amp;（千件）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49： 全球不同产品类型空气净化耳机销量市场份额（2021-2026）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全球不同产品类型空气净化耳机销量预测（2027-2032）&amp;（千件）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全球市场不同产品类型空气净化耳机销量市场份额预测（2027-2032）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全球不同产品类型空气净化耳机收入（2021-2026）&amp;（万元）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全球不同产品类型空气净化耳机收入市场份额（2021-2026）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全球不同产品类型空气净化耳机收入预测（2027-2032）&amp;（万元）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全球不同产品类型空气净化耳机收入市场份额预测（2027-2032）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中国不同产品类型空气净化耳机销量（2021-2026）&amp;（千件）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57： 中国不同产品类型空气净化耳机销量市场份额（2021-2026）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中国不同产品类型空气净化耳机销量预测（2027-2032）&amp;（千件）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全球市场不同产品类型空气净化耳机销量市场份额预测（2027-2032）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中国不同产品类型空气净化耳机收入（2021-2026）&amp;（万元）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中国不同产品类型空气净化耳机收入市场份额（2021-2026）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中国不同产品类型空气净化耳机收入预测（2027-2032）&amp;（万元）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中国不同产品类型空气净化耳机收入市场份额预测（2027-2032）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全球不同应用空气净化耳机销量（2021-2026）&amp;（千件）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全球不同应用空气净化耳机销量市场份额（2021-2026）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全球不同应用空气净化耳机销量预测（2027-2032）&amp;（千件）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全球市场不同应用空气净化耳机销量市场份额预测（2027-2032）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全球不同应用空气净化耳机收入（2021-2026）&amp;（万元）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全球不同应用空气净化耳机收入市场份额（2021-2026）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全球不同应用空气净化耳机收入预测（2027-2032）&amp;（万元）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全球不同应用空气净化耳机收入市场份额预测（2027-2032）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中国不同应用空气净化耳机销量（2021-2026）&amp;（千件）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中国不同应用空气净化耳机销量市场份额（2021-2026）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中国不同应用空气净化耳机销量预测（2027-2032）&amp;（千件）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中国市场不同应用空气净化耳机销量市场份额预测（2027-2032）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中国不同应用空气净化耳机收入（2021-2026）&amp;（万元）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中国不同应用空气净化耳机收入市场份额（2021-2026）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中国不同应用空气净化耳机收入预测（2027-2032）&amp;（万元）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中国不同应用空气净化耳机收入市场份额预测（2027-2032）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空气净化耳机行业发展趋势</w:t>
      </w:r>
      <w:r>
        <w:rPr>
          <w:rFonts w:hint="eastAsia"/>
        </w:rPr>
        <w:br/>
      </w:r>
      <w:r>
        <w:rPr>
          <w:rFonts w:hint="eastAsia"/>
        </w:rPr>
        <w:t>　　表 81： 空气净化耳机行业主要驱动因素</w:t>
      </w:r>
      <w:r>
        <w:rPr>
          <w:rFonts w:hint="eastAsia"/>
        </w:rPr>
        <w:br/>
      </w:r>
      <w:r>
        <w:rPr>
          <w:rFonts w:hint="eastAsia"/>
        </w:rPr>
        <w:t>　　表 82： 空气净化耳机行业供应链分析</w:t>
      </w:r>
      <w:r>
        <w:rPr>
          <w:rFonts w:hint="eastAsia"/>
        </w:rPr>
        <w:br/>
      </w:r>
      <w:r>
        <w:rPr>
          <w:rFonts w:hint="eastAsia"/>
        </w:rPr>
        <w:t>　　表 83： 空气净化耳机上游原料供应商</w:t>
      </w:r>
      <w:r>
        <w:rPr>
          <w:rFonts w:hint="eastAsia"/>
        </w:rPr>
        <w:br/>
      </w:r>
      <w:r>
        <w:rPr>
          <w:rFonts w:hint="eastAsia"/>
        </w:rPr>
        <w:t>　　表 84： 空气净化耳机主要地区不同应用客户分析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空气净化耳机典型经销商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空气净化耳机产品图片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全球不同产品类型空气净化耳机销售额2021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全球不同产品类型空气净化耳机市场份额2025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标准版产品图片</w:t>
      </w:r>
      <w:r>
        <w:rPr>
          <w:rFonts w:hint="eastAsia"/>
        </w:rPr>
        <w:br/>
      </w:r>
      <w:r>
        <w:rPr>
          <w:rFonts w:hint="eastAsia"/>
        </w:rPr>
        <w:t>　　图 5： 豪华版产品图片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全球不同应用空气净化耳机市场份额2025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2025年全球前五大生产商空气净化耳机市场份额</w:t>
      </w:r>
      <w:r>
        <w:rPr>
          <w:rFonts w:hint="eastAsia"/>
        </w:rPr>
        <w:br/>
      </w:r>
      <w:r>
        <w:rPr>
          <w:rFonts w:hint="eastAsia"/>
        </w:rPr>
        <w:t>　　图 11： 2025年全球空气净化耳机第一梯队、第二梯队和第三梯队厂商及市场份额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全球空气净化耳机产能、产量、产能利用率及发展趋势（2021-2032）&amp;（千件）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全球空气净化耳机产量、需求量及发展趋势（2021-2032）&amp;（千件）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全球主要地区空气净化耳机产量市场份额（2021-2032）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中国空气净化耳机产能、产量、产能利用率及发展趋势（2021-2032）&amp;（千件）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中国空气净化耳机产量、市场需求量及发展趋势（2021-2032）&amp;（千件）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全球空气净化耳机市场销售额及增长率：（2021-2032）&amp;（万元）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全球市场空气净化耳机市场规模：2021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全球市场空气净化耳机销量及增长率（2021-2032）&amp;（千件）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全球市场空气净化耳机价格趋势（2021-2032）&amp;（元/件）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全球主要地区空气净化耳机销售收入（2021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全球主要地区空气净化耳机销售收入市场份额（2021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北美市场空气净化耳机销量及增长率（2021-2032）&amp;（千件）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北美市场空气净化耳机收入及增长率（2021-2032）&amp;（万元）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欧洲市场空气净化耳机销量及增长率（2021-2032）&amp;（千件）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欧洲市场空气净化耳机收入及增长率（2021-2032）&amp;（万元）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中国市场空气净化耳机销量及增长率（2021-2032）&amp;（千件）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中国市场空气净化耳机收入及增长率（2021-2032）&amp;（万元）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日本市场空气净化耳机销量及增长率（2021-2032）&amp;（千件）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日本市场空气净化耳机收入及增长率（2021-2032）&amp;（万元）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东南亚市场空气净化耳机销量及增长率（2021-2032）&amp;（千件）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东南亚市场空气净化耳机收入及增长率（2021-2032）&amp;（万元）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印度市场空气净化耳机销量及增长率（2021-2032）&amp;（千件）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印度市场空气净化耳机收入及增长率（2021-2032）&amp;（万元）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南美市场空气净化耳机销量及增长率（2021-2032）&amp;（千件）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南美市场空气净化耳机收入及增长率（2021-2032）&amp;（万元）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中东市场空气净化耳机销量及增长率（2021-2032）&amp;（千件）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中东市场空气净化耳机收入及增长率（2021-2032）&amp;（万元）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全球不同产品类型空气净化耳机价格走势（2021-2032）&amp;（元/件）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全球不同应用空气净化耳机价格走势（2021-2032）&amp;（元/件）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空气净化耳机中国企业SWOT分析</w:t>
      </w:r>
      <w:r>
        <w:rPr>
          <w:rFonts w:hint="eastAsia"/>
        </w:rPr>
        <w:br/>
      </w:r>
      <w:r>
        <w:rPr>
          <w:rFonts w:hint="eastAsia"/>
        </w:rPr>
        <w:t>　　图 42： 空气净化耳机产业链</w:t>
      </w:r>
      <w:r>
        <w:rPr>
          <w:rFonts w:hint="eastAsia"/>
        </w:rPr>
        <w:br/>
      </w:r>
      <w:r>
        <w:rPr>
          <w:rFonts w:hint="eastAsia"/>
        </w:rPr>
        <w:t>　　图 43： 空气净化耳机行业采购模式分析</w:t>
      </w:r>
      <w:r>
        <w:rPr>
          <w:rFonts w:hint="eastAsia"/>
        </w:rPr>
        <w:br/>
      </w:r>
      <w:r>
        <w:rPr>
          <w:rFonts w:hint="eastAsia"/>
        </w:rPr>
        <w:t>　　图 44： 空气净化耳机行业生产模式</w:t>
      </w:r>
      <w:r>
        <w:rPr>
          <w:rFonts w:hint="eastAsia"/>
        </w:rPr>
        <w:br/>
      </w:r>
      <w:r>
        <w:rPr>
          <w:rFonts w:hint="eastAsia"/>
        </w:rPr>
        <w:t>　　图 45： 空气净化耳机行业销售模式分析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e4af398504d9d" w:history="1">
        <w:r>
          <w:rPr>
            <w:rStyle w:val="Hyperlink"/>
          </w:rPr>
          <w:t>2026-2032年全球与中国空气净化耳机行业市场调研及前景分析报告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e4af398504d9d" w:history="1">
        <w:r>
          <w:rPr>
            <w:rStyle w:val="Hyperlink"/>
          </w:rPr>
          <w:t>https://www.20087.com/3/55/KongQiJingHuaErJiHangYeQianJingFenXi.html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d32fab0f24743" w:history="1">
      <w:r>
        <w:rPr>
          <w:rStyle w:val="Hyperlink"/>
        </w:rPr>
        <w:t>2026-2032年全球与中国空气净化耳机行业市场调研及前景分析报告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KongQiJingHuaErJiHangYeQianJingFenXi.html" TargetMode="External" Id="Rf1be4af39850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KongQiJingHuaErJiHangYeQianJingFenXi.html" TargetMode="External" Id="Rbced32fab0f2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2026-03-25T05:00:18Z</dcterms:created>
  <dcterms:modified xsi:type="dcterms:W3CDTF">2026-03-25T06:00:18Z</dcterms:modified>
  <dc:subject>2026-2032年全球与中国空气净化耳机行业市场调研及前景分析报告</dc:subject>
  <dc:title>2026-2032年全球与中国空气净化耳机行业市场调研及前景分析报告</dc:title>
  <cp:keywords>2026-2032年全球与中国空气净化耳机行业市场调研及前景分析报告</cp:keywords>
  <dc:description>2026-2032年全球与中国空气净化耳机行业市场调研及前景分析报告</dc:description>
</cp:coreProperties>
</file>