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e1e9fc9f14416" w:history="1">
              <w:r>
                <w:rPr>
                  <w:rStyle w:val="Hyperlink"/>
                </w:rPr>
                <w:t>2025-2031年中国IT物流市场全面调研与发展趋势预测报告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e1e9fc9f14416" w:history="1">
              <w:r>
                <w:rPr>
                  <w:rStyle w:val="Hyperlink"/>
                </w:rPr>
                <w:t>2025-2031年中国IT物流市场全面调研与发展趋势预测报告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e1e9fc9f14416" w:history="1">
                <w:r>
                  <w:rPr>
                    <w:rStyle w:val="Hyperlink"/>
                  </w:rPr>
                  <w:t>https://www.20087.com/3/65/ITWuLiuWeiLaiFaZhanQuShi.html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物流，即信息技术在物流领域的应用，包括物流信息化管理、智能仓储、自动化分拣及配送追踪等。目前，云计算、大数据、物联网等技术的融合，极大提升了物流效率和供应链透明度。电商平台的快速发展更是推动了智能物流体系的构建，如无人机配送、自动驾驶货车等前沿技术的探索与应用。</w:t>
      </w:r>
      <w:r>
        <w:rPr>
          <w:rFonts w:hint="eastAsia"/>
        </w:rPr>
        <w:br/>
      </w:r>
      <w:r>
        <w:rPr>
          <w:rFonts w:hint="eastAsia"/>
        </w:rPr>
        <w:t>　　未来IT物流将更加深入地融入人工智能、区块链等前沿技术。通过AI算法优化物流路径规划、预测需求变化，提升整体物流系统的智能化水平。区块链技术的应用将加强供应链的信任度与透明度，实现商品全程可追溯。同时，绿色物流将成为重要趋势，利用数字化手段减少碳足迹，推动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e1e9fc9f14416" w:history="1">
        <w:r>
          <w:rPr>
            <w:rStyle w:val="Hyperlink"/>
          </w:rPr>
          <w:t>2025-2031年中国IT物流市场全面调研与发展趋势预测报告</w:t>
        </w:r>
      </w:hyperlink>
      <w:r>
        <w:rPr>
          <w:rFonts w:hint="eastAsia"/>
        </w:rPr>
        <w:t>》依托权威数据资源与长期市场监测，系统分析了IT物流行业的市场规模、市场需求及产业链结构，深入探讨了IT物流价格变动与细分市场特征。报告科学预测了IT物流市场前景及未来发展趋势，重点剖析了行业集中度、竞争格局及重点企业的市场地位，并通过SWOT分析揭示了IT物流行业机遇与潜在风险。报告为投资者及业内企业提供了全面的市场洞察与决策参考，助力把握IT物流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2025年中国物流行业IT应用市场发展环境</w:t>
      </w:r>
      <w:r>
        <w:rPr>
          <w:rFonts w:hint="eastAsia"/>
        </w:rPr>
        <w:br/>
      </w:r>
      <w:r>
        <w:rPr>
          <w:rFonts w:hint="eastAsia"/>
        </w:rPr>
        <w:t>　　一、行业政策环境及其对IT应用影响</w:t>
      </w:r>
      <w:r>
        <w:rPr>
          <w:rFonts w:hint="eastAsia"/>
        </w:rPr>
        <w:br/>
      </w:r>
      <w:r>
        <w:rPr>
          <w:rFonts w:hint="eastAsia"/>
        </w:rPr>
        <w:t>　　（一）、国家进一步加强物流业信息化工作要求</w:t>
      </w:r>
      <w:r>
        <w:rPr>
          <w:rFonts w:hint="eastAsia"/>
        </w:rPr>
        <w:br/>
      </w:r>
      <w:r>
        <w:rPr>
          <w:rFonts w:hint="eastAsia"/>
        </w:rPr>
        <w:t>　　（二）、贯彻国家信息化战略实施，加快推进物流企业信息化步伐</w:t>
      </w:r>
      <w:r>
        <w:rPr>
          <w:rFonts w:hint="eastAsia"/>
        </w:rPr>
        <w:br/>
      </w:r>
      <w:r>
        <w:rPr>
          <w:rFonts w:hint="eastAsia"/>
        </w:rPr>
        <w:t>　　（三）、电子政务建设加快，要求物流公共信息平台不断完善</w:t>
      </w:r>
      <w:r>
        <w:rPr>
          <w:rFonts w:hint="eastAsia"/>
        </w:rPr>
        <w:br/>
      </w:r>
      <w:r>
        <w:rPr>
          <w:rFonts w:hint="eastAsia"/>
        </w:rPr>
        <w:t>　　二、行业经济运行状况及其对IT应用影响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（一）、物流业持续向好的趋势发展，IT技术应用需求稳步提高</w:t>
      </w:r>
      <w:r>
        <w:rPr>
          <w:rFonts w:hint="eastAsia"/>
        </w:rPr>
        <w:br/>
      </w:r>
      <w:r>
        <w:rPr>
          <w:rFonts w:hint="eastAsia"/>
        </w:rPr>
        <w:t>　　（二）、地方基础性应用力度加大，IT应用潜力巨大</w:t>
      </w:r>
      <w:r>
        <w:rPr>
          <w:rFonts w:hint="eastAsia"/>
        </w:rPr>
        <w:br/>
      </w:r>
      <w:r>
        <w:rPr>
          <w:rFonts w:hint="eastAsia"/>
        </w:rPr>
        <w:t>　　（三）、行业IT应用提供了进一步向高级应用的基础</w:t>
      </w:r>
      <w:r>
        <w:rPr>
          <w:rFonts w:hint="eastAsia"/>
        </w:rPr>
        <w:br/>
      </w:r>
      <w:r>
        <w:rPr>
          <w:rFonts w:hint="eastAsia"/>
        </w:rPr>
        <w:t>　　（四）、第四方物流使物流业IT应用向纵深方向发展</w:t>
      </w:r>
      <w:r>
        <w:rPr>
          <w:rFonts w:hint="eastAsia"/>
        </w:rPr>
        <w:br/>
      </w:r>
      <w:r>
        <w:rPr>
          <w:rFonts w:hint="eastAsia"/>
        </w:rPr>
        <w:t>　　三、行业发展与竞争及其对IT应用影响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（一）、无线射频识别技术应用将成为物流业赢利法宝</w:t>
      </w:r>
      <w:r>
        <w:rPr>
          <w:rFonts w:hint="eastAsia"/>
        </w:rPr>
        <w:br/>
      </w:r>
      <w:r>
        <w:rPr>
          <w:rFonts w:hint="eastAsia"/>
        </w:rPr>
        <w:t>　　（二）、“物联网”概念的兴起加速了物流业整合IT应用</w:t>
      </w:r>
      <w:r>
        <w:rPr>
          <w:rFonts w:hint="eastAsia"/>
        </w:rPr>
        <w:br/>
      </w:r>
      <w:r>
        <w:rPr>
          <w:rFonts w:hint="eastAsia"/>
        </w:rPr>
        <w:t>　　（三）、物流业与其他行业关联紧密，整合一体化IT应用需求迫切</w:t>
      </w:r>
      <w:r>
        <w:rPr>
          <w:rFonts w:hint="eastAsia"/>
        </w:rPr>
        <w:br/>
      </w:r>
      <w:r>
        <w:rPr>
          <w:rFonts w:hint="eastAsia"/>
        </w:rPr>
        <w:t>　　（四）、物流业与服务对象和政府联系紧密，建立物流公共信息平台</w:t>
      </w:r>
      <w:r>
        <w:rPr>
          <w:rFonts w:hint="eastAsia"/>
        </w:rPr>
        <w:br/>
      </w:r>
      <w:r>
        <w:rPr>
          <w:rFonts w:hint="eastAsia"/>
        </w:rPr>
        <w:t>　　需求强烈</w:t>
      </w:r>
      <w:r>
        <w:rPr>
          <w:rFonts w:hint="eastAsia"/>
        </w:rPr>
        <w:br/>
      </w:r>
      <w:r>
        <w:rPr>
          <w:rFonts w:hint="eastAsia"/>
        </w:rPr>
        <w:t>　　（五）、面对电子商务市场，利用平台交易已成为物流业关注的焦点</w:t>
      </w:r>
      <w:r>
        <w:rPr>
          <w:rFonts w:hint="eastAsia"/>
        </w:rPr>
        <w:br/>
      </w:r>
      <w:r>
        <w:rPr>
          <w:rFonts w:hint="eastAsia"/>
        </w:rPr>
        <w:t>　　第二章 2025年中国物流行业IT应用概况</w:t>
      </w:r>
      <w:r>
        <w:rPr>
          <w:rFonts w:hint="eastAsia"/>
        </w:rPr>
        <w:br/>
      </w:r>
      <w:r>
        <w:rPr>
          <w:rFonts w:hint="eastAsia"/>
        </w:rPr>
        <w:t>　　一、总体应用规模</w:t>
      </w:r>
      <w:r>
        <w:rPr>
          <w:rFonts w:hint="eastAsia"/>
        </w:rPr>
        <w:br/>
      </w:r>
      <w:r>
        <w:rPr>
          <w:rFonts w:hint="eastAsia"/>
        </w:rPr>
        <w:t>　　二、应用结构</w:t>
      </w:r>
      <w:r>
        <w:rPr>
          <w:rFonts w:hint="eastAsia"/>
        </w:rPr>
        <w:br/>
      </w:r>
      <w:r>
        <w:rPr>
          <w:rFonts w:hint="eastAsia"/>
        </w:rPr>
        <w:t>　　（一）、产品结构</w:t>
      </w:r>
      <w:r>
        <w:rPr>
          <w:rFonts w:hint="eastAsia"/>
        </w:rPr>
        <w:br/>
      </w:r>
      <w:r>
        <w:rPr>
          <w:rFonts w:hint="eastAsia"/>
        </w:rPr>
        <w:t>　　（二）、区域结构</w:t>
      </w:r>
      <w:r>
        <w:rPr>
          <w:rFonts w:hint="eastAsia"/>
        </w:rPr>
        <w:br/>
      </w:r>
      <w:r>
        <w:rPr>
          <w:rFonts w:hint="eastAsia"/>
        </w:rPr>
        <w:t>　　三、应用重点</w:t>
      </w:r>
      <w:r>
        <w:rPr>
          <w:rFonts w:hint="eastAsia"/>
        </w:rPr>
        <w:br/>
      </w:r>
      <w:r>
        <w:rPr>
          <w:rFonts w:hint="eastAsia"/>
        </w:rPr>
        <w:t>　　（一）、物流公共信息平台</w:t>
      </w:r>
      <w:r>
        <w:rPr>
          <w:rFonts w:hint="eastAsia"/>
        </w:rPr>
        <w:br/>
      </w:r>
      <w:r>
        <w:rPr>
          <w:rFonts w:hint="eastAsia"/>
        </w:rPr>
        <w:t>　　（二）、物流供应链管理系统</w:t>
      </w:r>
      <w:r>
        <w:rPr>
          <w:rFonts w:hint="eastAsia"/>
        </w:rPr>
        <w:br/>
      </w:r>
      <w:r>
        <w:rPr>
          <w:rFonts w:hint="eastAsia"/>
        </w:rPr>
        <w:t>　　第三章 2025年中国物流行业IT产品应用分析</w:t>
      </w:r>
      <w:r>
        <w:rPr>
          <w:rFonts w:hint="eastAsia"/>
        </w:rPr>
        <w:br/>
      </w:r>
      <w:r>
        <w:rPr>
          <w:rFonts w:hint="eastAsia"/>
        </w:rPr>
        <w:t>　　一、硬件产品应用状况</w:t>
      </w:r>
      <w:r>
        <w:rPr>
          <w:rFonts w:hint="eastAsia"/>
        </w:rPr>
        <w:br/>
      </w:r>
      <w:r>
        <w:rPr>
          <w:rFonts w:hint="eastAsia"/>
        </w:rPr>
        <w:t>　　（一）、应用规模与结构</w:t>
      </w:r>
      <w:r>
        <w:rPr>
          <w:rFonts w:hint="eastAsia"/>
        </w:rPr>
        <w:br/>
      </w:r>
      <w:r>
        <w:rPr>
          <w:rFonts w:hint="eastAsia"/>
        </w:rPr>
        <w:t>　　（二）、产品应用特征</w:t>
      </w:r>
      <w:r>
        <w:rPr>
          <w:rFonts w:hint="eastAsia"/>
        </w:rPr>
        <w:br/>
      </w:r>
      <w:r>
        <w:rPr>
          <w:rFonts w:hint="eastAsia"/>
        </w:rPr>
        <w:t>　　（三）、重点产品品牌分布</w:t>
      </w:r>
      <w:r>
        <w:rPr>
          <w:rFonts w:hint="eastAsia"/>
        </w:rPr>
        <w:br/>
      </w:r>
      <w:r>
        <w:rPr>
          <w:rFonts w:hint="eastAsia"/>
        </w:rPr>
        <w:t>　　二、软件产品应用状况</w:t>
      </w:r>
      <w:r>
        <w:rPr>
          <w:rFonts w:hint="eastAsia"/>
        </w:rPr>
        <w:br/>
      </w:r>
      <w:r>
        <w:rPr>
          <w:rFonts w:hint="eastAsia"/>
        </w:rPr>
        <w:t>　　（一）、应用规模与结构</w:t>
      </w:r>
      <w:r>
        <w:rPr>
          <w:rFonts w:hint="eastAsia"/>
        </w:rPr>
        <w:br/>
      </w:r>
      <w:r>
        <w:rPr>
          <w:rFonts w:hint="eastAsia"/>
        </w:rPr>
        <w:t>　　（二）、产品应用特征</w:t>
      </w:r>
      <w:r>
        <w:rPr>
          <w:rFonts w:hint="eastAsia"/>
        </w:rPr>
        <w:br/>
      </w:r>
      <w:r>
        <w:rPr>
          <w:rFonts w:hint="eastAsia"/>
        </w:rPr>
        <w:t>　　（三）、重点产品品牌分布</w:t>
      </w:r>
      <w:r>
        <w:rPr>
          <w:rFonts w:hint="eastAsia"/>
        </w:rPr>
        <w:br/>
      </w:r>
      <w:r>
        <w:rPr>
          <w:rFonts w:hint="eastAsia"/>
        </w:rPr>
        <w:t>　　三、IT服务应用状况</w:t>
      </w:r>
      <w:r>
        <w:rPr>
          <w:rFonts w:hint="eastAsia"/>
        </w:rPr>
        <w:br/>
      </w:r>
      <w:r>
        <w:rPr>
          <w:rFonts w:hint="eastAsia"/>
        </w:rPr>
        <w:t>　　（一）、应用规模与结构</w:t>
      </w:r>
      <w:r>
        <w:rPr>
          <w:rFonts w:hint="eastAsia"/>
        </w:rPr>
        <w:br/>
      </w:r>
      <w:r>
        <w:rPr>
          <w:rFonts w:hint="eastAsia"/>
        </w:rPr>
        <w:t>　　（二）、产品应用特征</w:t>
      </w:r>
      <w:r>
        <w:rPr>
          <w:rFonts w:hint="eastAsia"/>
        </w:rPr>
        <w:br/>
      </w:r>
      <w:r>
        <w:rPr>
          <w:rFonts w:hint="eastAsia"/>
        </w:rPr>
        <w:t>　　（三）、重点产品品牌分布</w:t>
      </w:r>
      <w:r>
        <w:rPr>
          <w:rFonts w:hint="eastAsia"/>
        </w:rPr>
        <w:br/>
      </w:r>
      <w:r>
        <w:rPr>
          <w:rFonts w:hint="eastAsia"/>
        </w:rPr>
        <w:t>　　第四章 2025年中国物流行业IT解决方案应用分析</w:t>
      </w:r>
      <w:r>
        <w:rPr>
          <w:rFonts w:hint="eastAsia"/>
        </w:rPr>
        <w:br/>
      </w:r>
      <w:r>
        <w:rPr>
          <w:rFonts w:hint="eastAsia"/>
        </w:rPr>
        <w:t>　　一、物流公共信息平台</w:t>
      </w:r>
      <w:r>
        <w:rPr>
          <w:rFonts w:hint="eastAsia"/>
        </w:rPr>
        <w:br/>
      </w:r>
      <w:r>
        <w:rPr>
          <w:rFonts w:hint="eastAsia"/>
        </w:rPr>
        <w:t>　　（一）、主要用户及其应用情况</w:t>
      </w:r>
      <w:r>
        <w:rPr>
          <w:rFonts w:hint="eastAsia"/>
        </w:rPr>
        <w:br/>
      </w:r>
      <w:r>
        <w:rPr>
          <w:rFonts w:hint="eastAsia"/>
        </w:rPr>
        <w:t>　　（二）、主力厂商竞争策略及其竞争力分析</w:t>
      </w:r>
      <w:r>
        <w:rPr>
          <w:rFonts w:hint="eastAsia"/>
        </w:rPr>
        <w:br/>
      </w:r>
      <w:r>
        <w:rPr>
          <w:rFonts w:hint="eastAsia"/>
        </w:rPr>
        <w:t>　　（三）、主力厂商竞争力评估</w:t>
      </w:r>
      <w:r>
        <w:rPr>
          <w:rFonts w:hint="eastAsia"/>
        </w:rPr>
        <w:br/>
      </w:r>
      <w:r>
        <w:rPr>
          <w:rFonts w:hint="eastAsia"/>
        </w:rPr>
        <w:t>　　二、供应链管理（SCM）解决方案应用状况</w:t>
      </w:r>
      <w:r>
        <w:rPr>
          <w:rFonts w:hint="eastAsia"/>
        </w:rPr>
        <w:br/>
      </w:r>
      <w:r>
        <w:rPr>
          <w:rFonts w:hint="eastAsia"/>
        </w:rPr>
        <w:t>　　（一）、主要用户及其应用情况</w:t>
      </w:r>
      <w:r>
        <w:rPr>
          <w:rFonts w:hint="eastAsia"/>
        </w:rPr>
        <w:br/>
      </w:r>
      <w:r>
        <w:rPr>
          <w:rFonts w:hint="eastAsia"/>
        </w:rPr>
        <w:t>　　（二）、主力厂商及其竞争力分析</w:t>
      </w:r>
      <w:r>
        <w:rPr>
          <w:rFonts w:hint="eastAsia"/>
        </w:rPr>
        <w:br/>
      </w:r>
      <w:r>
        <w:rPr>
          <w:rFonts w:hint="eastAsia"/>
        </w:rPr>
        <w:t>　　（三）、主力厂商竞争力评估</w:t>
      </w:r>
      <w:r>
        <w:rPr>
          <w:rFonts w:hint="eastAsia"/>
        </w:rPr>
        <w:br/>
      </w:r>
      <w:r>
        <w:rPr>
          <w:rFonts w:hint="eastAsia"/>
        </w:rPr>
        <w:t>　　三、物流管理（LMS）解决方案应用状况</w:t>
      </w:r>
      <w:r>
        <w:rPr>
          <w:rFonts w:hint="eastAsia"/>
        </w:rPr>
        <w:br/>
      </w:r>
      <w:r>
        <w:rPr>
          <w:rFonts w:hint="eastAsia"/>
        </w:rPr>
        <w:t>　　（一）、主要用户及其应用情况</w:t>
      </w:r>
      <w:r>
        <w:rPr>
          <w:rFonts w:hint="eastAsia"/>
        </w:rPr>
        <w:br/>
      </w:r>
      <w:r>
        <w:rPr>
          <w:rFonts w:hint="eastAsia"/>
        </w:rPr>
        <w:t>　　（二）、主力厂商竞争策略及其竞争力分析</w:t>
      </w:r>
      <w:r>
        <w:rPr>
          <w:rFonts w:hint="eastAsia"/>
        </w:rPr>
        <w:br/>
      </w:r>
      <w:r>
        <w:rPr>
          <w:rFonts w:hint="eastAsia"/>
        </w:rPr>
        <w:t>　　（三）、主力厂商竞争力评估</w:t>
      </w:r>
      <w:r>
        <w:rPr>
          <w:rFonts w:hint="eastAsia"/>
        </w:rPr>
        <w:br/>
      </w:r>
      <w:r>
        <w:rPr>
          <w:rFonts w:hint="eastAsia"/>
        </w:rPr>
        <w:t>　　第五章 2025-2031年中国物流行业IT应用市场需求</w:t>
      </w:r>
      <w:r>
        <w:rPr>
          <w:rFonts w:hint="eastAsia"/>
        </w:rPr>
        <w:br/>
      </w:r>
      <w:r>
        <w:rPr>
          <w:rFonts w:hint="eastAsia"/>
        </w:rPr>
        <w:t>　　一、需求影响因素</w:t>
      </w:r>
      <w:r>
        <w:rPr>
          <w:rFonts w:hint="eastAsia"/>
        </w:rPr>
        <w:br/>
      </w:r>
      <w:r>
        <w:rPr>
          <w:rFonts w:hint="eastAsia"/>
        </w:rPr>
        <w:t>　　（一）、《物流业调整和振兴规划》细则将为物流IT应用市场带来更多的机会</w:t>
      </w:r>
      <w:r>
        <w:rPr>
          <w:rFonts w:hint="eastAsia"/>
        </w:rPr>
        <w:br/>
      </w:r>
      <w:r>
        <w:rPr>
          <w:rFonts w:hint="eastAsia"/>
        </w:rPr>
        <w:t>　　（二）、第四方物流主体形成过程将是物流业IT应用的必然要求</w:t>
      </w:r>
      <w:r>
        <w:rPr>
          <w:rFonts w:hint="eastAsia"/>
        </w:rPr>
        <w:br/>
      </w:r>
      <w:r>
        <w:rPr>
          <w:rFonts w:hint="eastAsia"/>
        </w:rPr>
        <w:t>　　（三）、“物联网”及RFID技术进一步发展的EPC将推进物流IT应用</w:t>
      </w:r>
      <w:r>
        <w:rPr>
          <w:rFonts w:hint="eastAsia"/>
        </w:rPr>
        <w:br/>
      </w:r>
      <w:r>
        <w:rPr>
          <w:rFonts w:hint="eastAsia"/>
        </w:rPr>
        <w:t>　　二、重点建设项目</w:t>
      </w:r>
      <w:r>
        <w:rPr>
          <w:rFonts w:hint="eastAsia"/>
        </w:rPr>
        <w:br/>
      </w:r>
      <w:r>
        <w:rPr>
          <w:rFonts w:hint="eastAsia"/>
        </w:rPr>
        <w:t>　　（一）、物流公共信息平台</w:t>
      </w:r>
      <w:r>
        <w:rPr>
          <w:rFonts w:hint="eastAsia"/>
        </w:rPr>
        <w:br/>
      </w:r>
      <w:r>
        <w:rPr>
          <w:rFonts w:hint="eastAsia"/>
        </w:rPr>
        <w:t>　　（二）、物流园区</w:t>
      </w:r>
      <w:r>
        <w:rPr>
          <w:rFonts w:hint="eastAsia"/>
        </w:rPr>
        <w:br/>
      </w:r>
      <w:r>
        <w:rPr>
          <w:rFonts w:hint="eastAsia"/>
        </w:rPr>
        <w:t>　　三、细分市场分析</w:t>
      </w:r>
      <w:r>
        <w:rPr>
          <w:rFonts w:hint="eastAsia"/>
        </w:rPr>
        <w:br/>
      </w:r>
      <w:r>
        <w:rPr>
          <w:rFonts w:hint="eastAsia"/>
        </w:rPr>
        <w:t>　　（一）、公共物流信息平台广泛开展，连接电子政务和电子商务的能力将加强</w:t>
      </w:r>
      <w:r>
        <w:rPr>
          <w:rFonts w:hint="eastAsia"/>
        </w:rPr>
        <w:br/>
      </w:r>
      <w:r>
        <w:rPr>
          <w:rFonts w:hint="eastAsia"/>
        </w:rPr>
        <w:t>　　（二）、物流企业基于一体化系统将成为物流企业的发展方向</w:t>
      </w:r>
      <w:r>
        <w:rPr>
          <w:rFonts w:hint="eastAsia"/>
        </w:rPr>
        <w:br/>
      </w:r>
      <w:r>
        <w:rPr>
          <w:rFonts w:hint="eastAsia"/>
        </w:rPr>
        <w:t>　　（三）、产业物流与产业密切紧密相连的系统将得到极大的应用</w:t>
      </w:r>
      <w:r>
        <w:rPr>
          <w:rFonts w:hint="eastAsia"/>
        </w:rPr>
        <w:br/>
      </w:r>
      <w:r>
        <w:rPr>
          <w:rFonts w:hint="eastAsia"/>
        </w:rPr>
        <w:t>　　第六章 2025-2031年中国物流行业IT应用市场预测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（一）、产品结构</w:t>
      </w:r>
      <w:r>
        <w:rPr>
          <w:rFonts w:hint="eastAsia"/>
        </w:rPr>
        <w:br/>
      </w:r>
      <w:r>
        <w:rPr>
          <w:rFonts w:hint="eastAsia"/>
        </w:rPr>
        <w:t>　　（二）、区域结构</w:t>
      </w:r>
      <w:r>
        <w:rPr>
          <w:rFonts w:hint="eastAsia"/>
        </w:rPr>
        <w:br/>
      </w:r>
      <w:r>
        <w:rPr>
          <w:rFonts w:hint="eastAsia"/>
        </w:rPr>
        <w:t>　　（三）、重点应用系统</w:t>
      </w:r>
      <w:r>
        <w:rPr>
          <w:rFonts w:hint="eastAsia"/>
        </w:rPr>
        <w:br/>
      </w:r>
      <w:r>
        <w:rPr>
          <w:rFonts w:hint="eastAsia"/>
        </w:rPr>
        <w:t>　　第七章 中.智.林.：建议</w:t>
      </w:r>
      <w:r>
        <w:rPr>
          <w:rFonts w:hint="eastAsia"/>
        </w:rPr>
        <w:br/>
      </w:r>
      <w:r>
        <w:rPr>
          <w:rFonts w:hint="eastAsia"/>
        </w:rPr>
        <w:t>　　一、解决方案商的建议</w:t>
      </w:r>
      <w:r>
        <w:rPr>
          <w:rFonts w:hint="eastAsia"/>
        </w:rPr>
        <w:br/>
      </w:r>
      <w:r>
        <w:rPr>
          <w:rFonts w:hint="eastAsia"/>
        </w:rPr>
        <w:t>　　（一）、客户选择上锁定高端客户</w:t>
      </w:r>
      <w:r>
        <w:rPr>
          <w:rFonts w:hint="eastAsia"/>
        </w:rPr>
        <w:br/>
      </w:r>
      <w:r>
        <w:rPr>
          <w:rFonts w:hint="eastAsia"/>
        </w:rPr>
        <w:t>　　（二）、营销策略树立行业典型客户，迅速渗透重点行业</w:t>
      </w:r>
      <w:r>
        <w:rPr>
          <w:rFonts w:hint="eastAsia"/>
        </w:rPr>
        <w:br/>
      </w:r>
      <w:r>
        <w:rPr>
          <w:rFonts w:hint="eastAsia"/>
        </w:rPr>
        <w:t>　　（三）、进一步细化企业IT需求分析，制定切实可行的技术应用方案</w:t>
      </w:r>
      <w:r>
        <w:rPr>
          <w:rFonts w:hint="eastAsia"/>
        </w:rPr>
        <w:br/>
      </w:r>
      <w:r>
        <w:rPr>
          <w:rFonts w:hint="eastAsia"/>
        </w:rPr>
        <w:t>　　二、电子标签提供商的建议</w:t>
      </w:r>
      <w:r>
        <w:rPr>
          <w:rFonts w:hint="eastAsia"/>
        </w:rPr>
        <w:br/>
      </w:r>
      <w:r>
        <w:rPr>
          <w:rFonts w:hint="eastAsia"/>
        </w:rPr>
        <w:t>　　三、软件提供商的建议</w:t>
      </w:r>
      <w:r>
        <w:rPr>
          <w:rFonts w:hint="eastAsia"/>
        </w:rPr>
        <w:br/>
      </w:r>
      <w:r>
        <w:rPr>
          <w:rFonts w:hint="eastAsia"/>
        </w:rPr>
        <w:t>　　（一）、价格策略制定合理的价格，以价格优势迅速占领市场</w:t>
      </w:r>
      <w:r>
        <w:rPr>
          <w:rFonts w:hint="eastAsia"/>
        </w:rPr>
        <w:br/>
      </w:r>
      <w:r>
        <w:rPr>
          <w:rFonts w:hint="eastAsia"/>
        </w:rPr>
        <w:t>　　（二）、加快软件系统产品化进程，提高产品普适性应用水平</w:t>
      </w:r>
      <w:r>
        <w:rPr>
          <w:rFonts w:hint="eastAsia"/>
        </w:rPr>
        <w:br/>
      </w:r>
      <w:r>
        <w:rPr>
          <w:rFonts w:hint="eastAsia"/>
        </w:rPr>
        <w:t>　　（三）、软件要从执行层面慢慢向计划层面转变</w:t>
      </w:r>
      <w:r>
        <w:rPr>
          <w:rFonts w:hint="eastAsia"/>
        </w:rPr>
        <w:br/>
      </w:r>
      <w:r>
        <w:rPr>
          <w:rFonts w:hint="eastAsia"/>
        </w:rPr>
        <w:t>　　（四） IT服务提供商的建议</w:t>
      </w:r>
      <w:r>
        <w:rPr>
          <w:rFonts w:hint="eastAsia"/>
        </w:rPr>
        <w:br/>
      </w:r>
      <w:r>
        <w:rPr>
          <w:rFonts w:hint="eastAsia"/>
        </w:rPr>
        <w:t>　　（一）、拓展IT服务领域，提升服务专业化水平</w:t>
      </w:r>
      <w:r>
        <w:rPr>
          <w:rFonts w:hint="eastAsia"/>
        </w:rPr>
        <w:br/>
      </w:r>
      <w:r>
        <w:rPr>
          <w:rFonts w:hint="eastAsia"/>
        </w:rPr>
        <w:t>　　（二）、避免恶性价格竞争，走联盟发展道路</w:t>
      </w:r>
      <w:r>
        <w:rPr>
          <w:rFonts w:hint="eastAsia"/>
        </w:rPr>
        <w:br/>
      </w:r>
      <w:r>
        <w:rPr>
          <w:rFonts w:hint="eastAsia"/>
        </w:rPr>
        <w:t>　　（三）、企业积极参与信息标准制定，为后续IT应用奠定坚实基础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2020-2025年中国物流发展规模及变化</w:t>
      </w:r>
      <w:r>
        <w:rPr>
          <w:rFonts w:hint="eastAsia"/>
        </w:rPr>
        <w:br/>
      </w:r>
      <w:r>
        <w:rPr>
          <w:rFonts w:hint="eastAsia"/>
        </w:rPr>
        <w:t>　　图表 2020-2025年中国物流行业IT应用市场规模与增长</w:t>
      </w:r>
      <w:r>
        <w:rPr>
          <w:rFonts w:hint="eastAsia"/>
        </w:rPr>
        <w:br/>
      </w:r>
      <w:r>
        <w:rPr>
          <w:rFonts w:hint="eastAsia"/>
        </w:rPr>
        <w:t>　　图表 2020-2025年中国物流行业主要硬件产品采购规模与增长</w:t>
      </w:r>
      <w:r>
        <w:rPr>
          <w:rFonts w:hint="eastAsia"/>
        </w:rPr>
        <w:br/>
      </w:r>
      <w:r>
        <w:rPr>
          <w:rFonts w:hint="eastAsia"/>
        </w:rPr>
        <w:t>　　图表 2020-2025年中国物流行业主要软件产品采购规模与变化</w:t>
      </w:r>
      <w:r>
        <w:rPr>
          <w:rFonts w:hint="eastAsia"/>
        </w:rPr>
        <w:br/>
      </w:r>
      <w:r>
        <w:rPr>
          <w:rFonts w:hint="eastAsia"/>
        </w:rPr>
        <w:t>　　图表 2020-2025年中国物流行业主要信息服务产品采购规模与变化</w:t>
      </w:r>
      <w:r>
        <w:rPr>
          <w:rFonts w:hint="eastAsia"/>
        </w:rPr>
        <w:br/>
      </w:r>
      <w:r>
        <w:rPr>
          <w:rFonts w:hint="eastAsia"/>
        </w:rPr>
        <w:t>　　图表 2025-2031年中国物流业IT应用市场规模预测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2025-2031年中国物流业IT应用市场预测</w:t>
      </w:r>
      <w:r>
        <w:rPr>
          <w:rFonts w:hint="eastAsia"/>
        </w:rPr>
        <w:br/>
      </w:r>
      <w:r>
        <w:rPr>
          <w:rFonts w:hint="eastAsia"/>
        </w:rPr>
        <w:t>　　图表 2025-2031年中国物流业IT应用硬件市场规模预测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2025-2031年中国物流业IT服务市场规模预测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2025-2031年中国物流行业IT应用市场区域结构预测</w:t>
      </w:r>
      <w:r>
        <w:rPr>
          <w:rFonts w:hint="eastAsia"/>
        </w:rPr>
        <w:br/>
      </w:r>
      <w:r>
        <w:rPr>
          <w:rFonts w:hint="eastAsia"/>
        </w:rPr>
        <w:t>　　图表 2025-2031年中国物流行业IT重点系统预测</w:t>
      </w:r>
      <w:r>
        <w:rPr>
          <w:rFonts w:hint="eastAsia"/>
        </w:rPr>
        <w:br/>
      </w:r>
      <w:r>
        <w:rPr>
          <w:rFonts w:hint="eastAsia"/>
        </w:rPr>
        <w:t>　　图表 2020-2025年中国物流发展规模及变化</w:t>
      </w:r>
      <w:r>
        <w:rPr>
          <w:rFonts w:hint="eastAsia"/>
        </w:rPr>
        <w:br/>
      </w:r>
      <w:r>
        <w:rPr>
          <w:rFonts w:hint="eastAsia"/>
        </w:rPr>
        <w:t>　　图表 2020-2025年中国物流行业IT应用市场规模与增长</w:t>
      </w:r>
      <w:r>
        <w:rPr>
          <w:rFonts w:hint="eastAsia"/>
        </w:rPr>
        <w:br/>
      </w:r>
      <w:r>
        <w:rPr>
          <w:rFonts w:hint="eastAsia"/>
        </w:rPr>
        <w:t>　　图表 2025-2031年中国物流业IT应用市场规模预测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2025-2031年中国物流业IT应用市场结构预测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e1e9fc9f14416" w:history="1">
        <w:r>
          <w:rPr>
            <w:rStyle w:val="Hyperlink"/>
          </w:rPr>
          <w:t>2025-2031年中国IT物流市场全面调研与发展趋势预测报告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e1e9fc9f14416" w:history="1">
        <w:r>
          <w:rPr>
            <w:rStyle w:val="Hyperlink"/>
          </w:rPr>
          <w:t>https://www.20087.com/3/65/ITWuLiuWeiLaiFaZhanQuShi.html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热点：优速物流it怎么样、IT物流的工作、优速是物流还是快递公司、IT物流实验室的意义、IT物流、IT物流业数据、优速有物流吗、IT物流、人工智能物流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c2990cdb5423b" w:history="1">
      <w:r>
        <w:rPr>
          <w:rStyle w:val="Hyperlink"/>
        </w:rPr>
        <w:t>2025-2031年中国IT物流市场全面调研与发展趋势预测报告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ITWuLiuWeiLaiFaZhanQuShi.html" TargetMode="External" Id="Re06e1e9fc9f1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ITWuLiuWeiLaiFaZhanQuShi.html" TargetMode="External" Id="R3f1c2990cdb5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2025-03-28T00:05:00Z</dcterms:created>
  <dcterms:modified xsi:type="dcterms:W3CDTF">2025-03-28T01:05:00Z</dcterms:modified>
  <dc:subject>2025-2031年中国IT物流市场全面调研与发展趋势预测报告</dc:subject>
  <dc:title>2025-2031年中国IT物流市场全面调研与发展趋势预测报告</dc:title>
  <cp:keywords>2025-2031年中国IT物流市场全面调研与发展趋势预测报告</cp:keywords>
  <dc:description>2025-2031年中国IT物流市场全面调研与发展趋势预测报告</dc:description>
</cp:coreProperties>
</file>