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9e001ef1488d" w:history="1">
              <w:r>
                <w:rPr>
                  <w:rStyle w:val="Hyperlink"/>
                </w:rPr>
                <w:t>2025-2031年中国内存条行业发展深度调研与未来趋势分析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9e001ef1488d" w:history="1">
              <w:r>
                <w:rPr>
                  <w:rStyle w:val="Hyperlink"/>
                </w:rPr>
                <w:t>2025-2031年中国内存条行业发展深度调研与未来趋势分析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49e001ef1488d" w:history="1">
                <w:r>
                  <w:rPr>
                    <w:rStyle w:val="Hyperlink"/>
                  </w:rPr>
                  <w:t>https://www.20087.com/2/19/NeiCunTiaoFaZhanQuShiFenXi.html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是计算机硬件的核心组件之一，其性能直接影响着系统的运行速度和稳定性。近年来，随着人工智能、大数据、云计算等领域的快速发展，对高速、大容量内存的需求日益增长，推动了内存条技术的持续创新。目前，内存条市场正朝着高性能、低功耗、高密度的方向发展，DDR5等新一代内存标准的推出，标志着内存技术的重大突破，满足了数据中心、高性能计算和游戏等领域的严苛要求。</w:t>
      </w:r>
      <w:r>
        <w:rPr>
          <w:rFonts w:hint="eastAsia"/>
        </w:rPr>
        <w:br/>
      </w:r>
      <w:r>
        <w:rPr>
          <w:rFonts w:hint="eastAsia"/>
        </w:rPr>
        <w:t>　　未来，内存条行业的发展将更加侧重于技术创新和应用场景的拓展。随着5G、物联网等技术的普及，边缘计算和嵌入式设备对内存条提出了新的需求，如小型化、低延迟等特性。同时，环保和可持续性将成为行业关注的焦点，研发可回收、低能耗的内存材料和工艺，减少电子垃圾产生。预计，随着全球数字化转型的加速，内存条市场的发展前景广阔，成为推动信息技术革命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49e001ef1488d" w:history="1">
        <w:r>
          <w:rPr>
            <w:rStyle w:val="Hyperlink"/>
          </w:rPr>
          <w:t>2025-2031年中国内存条行业发展深度调研与未来趋势分析</w:t>
        </w:r>
      </w:hyperlink>
      <w:r>
        <w:rPr>
          <w:rFonts w:hint="eastAsia"/>
        </w:rPr>
        <w:t>》通过严谨的分析、翔实的数据及直观的图表，系统解析了内存条行业的市场规模、需求变化、价格波动及产业链结构。报告全面评估了当前内存条市场现状，科学预测了未来市场前景与发展趋势，重点剖析了内存条细分市场的机遇与挑战。同时，报告对内存条重点企业的竞争地位及市场集中度进行了评估，为内存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内存条产业概述</w:t>
      </w:r>
      <w:r>
        <w:rPr>
          <w:rFonts w:hint="eastAsia"/>
        </w:rPr>
        <w:br/>
      </w:r>
      <w:r>
        <w:rPr>
          <w:rFonts w:hint="eastAsia"/>
        </w:rPr>
        <w:t>　　第一节 内存条定义和分类</w:t>
      </w:r>
      <w:r>
        <w:rPr>
          <w:rFonts w:hint="eastAsia"/>
        </w:rPr>
        <w:br/>
      </w:r>
      <w:r>
        <w:rPr>
          <w:rFonts w:hint="eastAsia"/>
        </w:rPr>
        <w:t>　　第二节 内存条行业特点</w:t>
      </w:r>
      <w:r>
        <w:rPr>
          <w:rFonts w:hint="eastAsia"/>
        </w:rPr>
        <w:br/>
      </w:r>
      <w:r>
        <w:rPr>
          <w:rFonts w:hint="eastAsia"/>
        </w:rPr>
        <w:t>　　第三节 内存条发展历程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中国内存条行业运行环境分析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中国内存条运行经济环境分析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中国内存条产业政策环境分析</w:t>
      </w:r>
      <w:r>
        <w:rPr>
          <w:rFonts w:hint="eastAsia"/>
        </w:rPr>
        <w:br/>
      </w:r>
      <w:r>
        <w:rPr>
          <w:rFonts w:hint="eastAsia"/>
        </w:rPr>
        <w:t>　　　　一、内存条行业监管体制</w:t>
      </w:r>
      <w:r>
        <w:rPr>
          <w:rFonts w:hint="eastAsia"/>
        </w:rPr>
        <w:br/>
      </w:r>
      <w:r>
        <w:rPr>
          <w:rFonts w:hint="eastAsia"/>
        </w:rPr>
        <w:t>　　　　二、内存条行业主要法规</w:t>
      </w:r>
      <w:r>
        <w:rPr>
          <w:rFonts w:hint="eastAsia"/>
        </w:rPr>
        <w:br/>
      </w:r>
      <w:r>
        <w:rPr>
          <w:rFonts w:hint="eastAsia"/>
        </w:rPr>
        <w:t>　　　　三、主要内存条产业政策</w:t>
      </w:r>
      <w:r>
        <w:rPr>
          <w:rFonts w:hint="eastAsia"/>
        </w:rPr>
        <w:br/>
      </w:r>
      <w:r>
        <w:rPr>
          <w:rFonts w:hint="eastAsia"/>
        </w:rPr>
        <w:t>　　第三节 中国内存条产业社会环境分析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国际内存条所属行业发展态势分析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国际内存条市场发展现状分析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国外主要国家内存条市场现状</w:t>
      </w:r>
      <w:r>
        <w:rPr>
          <w:rFonts w:hint="eastAsia"/>
        </w:rPr>
        <w:br/>
      </w:r>
      <w:r>
        <w:rPr>
          <w:rFonts w:hint="eastAsia"/>
        </w:rPr>
        <w:t>　　第三节 国际内存条行业市场前景展望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中国内存条所属行业发展概述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2020-2025年中国内存条所属行业规模情况</w:t>
      </w:r>
      <w:r>
        <w:rPr>
          <w:rFonts w:hint="eastAsia"/>
        </w:rPr>
        <w:br/>
      </w:r>
      <w:r>
        <w:rPr>
          <w:rFonts w:hint="eastAsia"/>
        </w:rPr>
        <w:t>　　　　六、内存条所属行业市场规模状况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二、内存条所属行业单位规模状况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三、内存条所属行业人员规模状况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2020-2025年中国内存条所属行业财务能力分析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一、内存条所属行业盈利能力分析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二、内存条所属行业偿债能力分析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三、内存条所属行业营运能力分析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四、内存条所属行业发展能力分析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2020-2025年中国内存条行业热点动态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2025年中国内存条行业面临的挑战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中国内存条所属行业重点地区市场调研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2020-2025年中国内存条行业重点城市竞争分析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一、北京地区内存条行业发展现状及特点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二、上海地区内存条发展现状及特点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三、广州地区内存条发展现状及特点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四、深圳地区内存条发展现状及特点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国内内存条行业价格回顾</w:t>
      </w:r>
      <w:r>
        <w:rPr>
          <w:rFonts w:hint="eastAsia"/>
        </w:rPr>
        <w:br/>
      </w:r>
      <w:r>
        <w:rPr>
          <w:rFonts w:hint="eastAsia"/>
        </w:rPr>
        <w:t>　　第二节 国内内存条行业价格走势预测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国内内存条行业价格影响因素分析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中国内存条行业细分市场调研分析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内存条行业细分市场（一）调研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内存条行业细分市场（二）调研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中国内存条行业客户调研</w:t>
      </w:r>
      <w:r>
        <w:rPr>
          <w:rFonts w:hint="eastAsia"/>
        </w:rPr>
        <w:br/>
      </w:r>
      <w:r>
        <w:rPr>
          <w:rFonts w:hint="eastAsia"/>
        </w:rPr>
        <w:t>　　　　一、内存条行业客户偏好调查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二、客户对内存条品牌的首要认知渠道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三、内存条品牌忠诚度调查</w:t>
      </w:r>
      <w:r>
        <w:rPr>
          <w:rFonts w:hint="eastAsia"/>
        </w:rPr>
        <w:br/>
      </w:r>
      <w:r>
        <w:rPr>
          <w:rFonts w:hint="eastAsia"/>
        </w:rPr>
        <w:t>　　　　四、内存条行业客户消费理念调研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2020-2025年内存条行业集中度分析</w:t>
      </w:r>
      <w:r>
        <w:rPr>
          <w:rFonts w:hint="eastAsia"/>
        </w:rPr>
        <w:br/>
      </w:r>
      <w:r>
        <w:rPr>
          <w:rFonts w:hint="eastAsia"/>
        </w:rPr>
        <w:t>　　　　一、内存条市场集中度分析</w:t>
      </w:r>
      <w:r>
        <w:rPr>
          <w:rFonts w:hint="eastAsia"/>
        </w:rPr>
        <w:br/>
      </w:r>
      <w:r>
        <w:rPr>
          <w:rFonts w:hint="eastAsia"/>
        </w:rPr>
        <w:t>　　　　二、内存条企业集中度分析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2020-2025年内存条行业竞争格局分析</w:t>
      </w:r>
      <w:r>
        <w:rPr>
          <w:rFonts w:hint="eastAsia"/>
        </w:rPr>
        <w:br/>
      </w:r>
      <w:r>
        <w:rPr>
          <w:rFonts w:hint="eastAsia"/>
        </w:rPr>
        <w:t>　　　　一、内存条行业竞争策略分析</w:t>
      </w:r>
      <w:r>
        <w:rPr>
          <w:rFonts w:hint="eastAsia"/>
        </w:rPr>
        <w:br/>
      </w:r>
      <w:r>
        <w:rPr>
          <w:rFonts w:hint="eastAsia"/>
        </w:rPr>
        <w:t>　　　　二、内存条行业竞争格局展望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三、我国内存条市场竞争趋势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金士顿科技（中国）有限公司（Kingston金士顿）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威刚科技（苏州）有限公司（威刚ADATA）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海盗船公司（Corsair美商海盗船）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宇瞻电子（上海）有限公司（宇瞻Apacer）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芝奇国际实业股份有限公司（芝奇）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十铨恒泰科技（深圳）有限公司（十铨TEAM）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SK海力士半导体（中国）有限公司（Hynix海力士）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美光半导体技术（上海）有限公司（Crucial英睿达）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金士顿科技（中国）有限公司（HyperX骇客）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深圳市金泰克半导体有限公司（金泰克tigo）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2025-2031年中国内存条市场预测及发展建议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2025-2031年中国内存条市场预测分析</w:t>
      </w:r>
      <w:r>
        <w:rPr>
          <w:rFonts w:hint="eastAsia"/>
        </w:rPr>
        <w:br/>
      </w:r>
      <w:r>
        <w:rPr>
          <w:rFonts w:hint="eastAsia"/>
        </w:rPr>
        <w:t>　　　　一、中国内存条行业市场规模预测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二、中国内存条行业发展前景展望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2025-2031年中国内存条企业发展策略建议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2025-2031年中国内存条企业营销策略建议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内存条行业投资效益分析</w:t>
      </w:r>
      <w:r>
        <w:rPr>
          <w:rFonts w:hint="eastAsia"/>
        </w:rPr>
        <w:br/>
      </w:r>
      <w:r>
        <w:rPr>
          <w:rFonts w:hint="eastAsia"/>
        </w:rPr>
        <w:t>　　第二节 内存条行业投资风险分析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[⋅中⋅智林⋅]内存条行业应对策略</w:t>
      </w:r>
      <w:r>
        <w:rPr>
          <w:rFonts w:hint="eastAsia"/>
        </w:rPr>
        <w:br/>
      </w:r>
      <w:r>
        <w:rPr>
          <w:rFonts w:hint="eastAsia"/>
        </w:rPr>
        <w:t>　　第四内存条行业的重点客户战略实施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9e001ef1488d" w:history="1">
        <w:r>
          <w:rPr>
            <w:rStyle w:val="Hyperlink"/>
          </w:rPr>
          <w:t>2025-2031年中国内存条行业发展深度调研与未来趋势分析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49e001ef1488d" w:history="1">
        <w:r>
          <w:rPr>
            <w:rStyle w:val="Hyperlink"/>
          </w:rPr>
          <w:t>https://www.20087.com/2/19/NeiCunTiaoFaZhanQuShiFenXi.html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768a568e4f76" w:history="1">
      <w:r>
        <w:rPr>
          <w:rStyle w:val="Hyperlink"/>
        </w:rPr>
        <w:t>2025-2031年中国内存条行业发展深度调研与未来趋势分析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NeiCunTiaoFaZhanQuShiFenXi.html" TargetMode="External" Id="Rec149e001ef1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NeiCunTiaoFaZhanQuShiFenXi.html" TargetMode="External" Id="R4607768a568e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2025-04-09T01:16:00Z</dcterms:created>
  <dcterms:modified xsi:type="dcterms:W3CDTF">2025-04-09T02:16:00Z</dcterms:modified>
  <dc:subject>2025-2031年中国内存条行业发展深度调研与未来趋势分析</dc:subject>
  <dc:title>2025-2031年中国内存条行业发展深度调研与未来趋势分析</dc:title>
  <cp:keywords>2025-2031年中国内存条行业发展深度调研与未来趋势分析</cp:keywords>
  <dc:description>2025-2031年中国内存条行业发展深度调研与未来趋势分析</dc:description>
</cp:coreProperties>
</file>