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25a8ab2644e0d" w:history="1">
              <w:r>
                <w:rPr>
                  <w:rStyle w:val="Hyperlink"/>
                </w:rPr>
                <w:t>2025-2031年中国光通信芯片行业研究及市场前景报告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25a8ab2644e0d" w:history="1">
              <w:r>
                <w:rPr>
                  <w:rStyle w:val="Hyperlink"/>
                </w:rPr>
                <w:t>2025-2031年中国光通信芯片行业研究及市场前景报告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25a8ab2644e0d" w:history="1">
                <w:r>
                  <w:rPr>
                    <w:rStyle w:val="Hyperlink"/>
                  </w:rPr>
                  <w:t>https://www.20087.com/3/65/GuangTongXinXinPianHangYeFaZhanQianJing.html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芯片是光通信系统的核心部件，对于实现高速数据传输至关重要。近年来，随着5G网络部署和数据中心建设的加速，对光通信芯片的需求激增。制造商通过采用先进制程技术和材料科学的最新成果，提高了芯片的集成度和传输速率。此外，随着云计算和物联网技术的发展，对低功耗、高性能光通信芯片的需求也日益增长。</w:t>
      </w:r>
      <w:r>
        <w:rPr>
          <w:rFonts w:hint="eastAsia"/>
        </w:rPr>
        <w:br/>
      </w:r>
      <w:r>
        <w:rPr>
          <w:rFonts w:hint="eastAsia"/>
        </w:rPr>
        <w:t>　　未来，光通信芯片的发展将更加注重技术创新和应用领域的拓展。一方面，随着数据传输速度的不断提高，光通信芯片将朝着更高集成度、更大带宽和更低功耗的方向发展。另一方面，随着量子通信技术的进步，光通信芯片将有可能集成量子加密功能，以提供更安全的数据传输解决方案。此外，随着人工智能和自动驾驶技术的发展，光通信芯片将更多地应用于边缘计算和车联网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25a8ab2644e0d" w:history="1">
        <w:r>
          <w:rPr>
            <w:rStyle w:val="Hyperlink"/>
          </w:rPr>
          <w:t>2025-2031年中国光通信芯片行业研究及市场前景报告</w:t>
        </w:r>
      </w:hyperlink>
      <w:r>
        <w:rPr>
          <w:rFonts w:hint="eastAsia"/>
        </w:rPr>
        <w:t>》系统分析了光通信芯片行业的市场需求、市场规模及价格动态，全面梳理了光通信芯片产业链结构，并对光通信芯片细分市场进行了深入探究。报告基于详实数据，科学预测了光通信芯片市场前景与发展趋势，重点剖析了品牌竞争格局、市场集中度及重点企业的市场地位。通过SWOT分析，报告识别了行业面临的机遇与风险，并提出了针对性发展策略与建议，为光通信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光通信芯片行业界定</w:t>
      </w:r>
      <w:r>
        <w:rPr>
          <w:rFonts w:hint="eastAsia"/>
        </w:rPr>
        <w:br/>
      </w:r>
      <w:r>
        <w:rPr>
          <w:rFonts w:hint="eastAsia"/>
        </w:rPr>
        <w:t>　　第一节 光通信芯片行业定义</w:t>
      </w:r>
      <w:r>
        <w:rPr>
          <w:rFonts w:hint="eastAsia"/>
        </w:rPr>
        <w:br/>
      </w:r>
      <w:r>
        <w:rPr>
          <w:rFonts w:hint="eastAsia"/>
        </w:rPr>
        <w:t>　　第二节 光通信芯片行业特点分析</w:t>
      </w:r>
      <w:r>
        <w:rPr>
          <w:rFonts w:hint="eastAsia"/>
        </w:rPr>
        <w:br/>
      </w:r>
      <w:r>
        <w:rPr>
          <w:rFonts w:hint="eastAsia"/>
        </w:rPr>
        <w:t>　　第三节 光通信芯片产品主要分类</w:t>
      </w:r>
      <w:r>
        <w:rPr>
          <w:rFonts w:hint="eastAsia"/>
        </w:rPr>
        <w:br/>
      </w:r>
      <w:r>
        <w:rPr>
          <w:rFonts w:hint="eastAsia"/>
        </w:rPr>
        <w:t>　　　　一、DFB芯片</w:t>
      </w:r>
      <w:r>
        <w:rPr>
          <w:rFonts w:hint="eastAsia"/>
        </w:rPr>
        <w:br/>
      </w:r>
      <w:r>
        <w:rPr>
          <w:rFonts w:hint="eastAsia"/>
        </w:rPr>
        <w:t>　　　　二、VCSEL</w:t>
      </w:r>
      <w:r>
        <w:rPr>
          <w:rFonts w:hint="eastAsia"/>
        </w:rPr>
        <w:br/>
      </w:r>
      <w:r>
        <w:rPr>
          <w:rFonts w:hint="eastAsia"/>
        </w:rPr>
        <w:t>　　　　三、EML</w:t>
      </w:r>
      <w:r>
        <w:rPr>
          <w:rFonts w:hint="eastAsia"/>
        </w:rPr>
        <w:br/>
      </w:r>
      <w:r>
        <w:rPr>
          <w:rFonts w:hint="eastAsia"/>
        </w:rPr>
        <w:t>　　第四节 光通信芯片主要应用领域分析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</w:t>
      </w:r>
      <w:r>
        <w:rPr>
          <w:rFonts w:hint="eastAsia"/>
        </w:rPr>
        <w:br/>
      </w:r>
      <w:r>
        <w:rPr>
          <w:rFonts w:hint="eastAsia"/>
        </w:rPr>
        <w:t>　　　　二、数据中心</w:t>
      </w:r>
      <w:r>
        <w:rPr>
          <w:rFonts w:hint="eastAsia"/>
        </w:rPr>
        <w:br/>
      </w:r>
      <w:r>
        <w:rPr>
          <w:rFonts w:hint="eastAsia"/>
        </w:rPr>
        <w:t>　　第五节 光通信芯片产业链分析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2020-2025年国际光通信芯片行业发展态势分析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国际光通信芯片行业总体情况</w:t>
      </w:r>
      <w:r>
        <w:rPr>
          <w:rFonts w:hint="eastAsia"/>
        </w:rPr>
        <w:br/>
      </w:r>
      <w:r>
        <w:rPr>
          <w:rFonts w:hint="eastAsia"/>
        </w:rPr>
        <w:t>　　第二节 光通信芯片行业重点市场分析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2025-2031年国际光通信芯片行业发展前景预测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2025年中国光通信芯片行业发展环境分析</w:t>
      </w:r>
      <w:r>
        <w:rPr>
          <w:rFonts w:hint="eastAsia"/>
        </w:rPr>
        <w:br/>
      </w:r>
      <w:r>
        <w:rPr>
          <w:rFonts w:hint="eastAsia"/>
        </w:rPr>
        <w:t>　　第一节 光通信芯片行业经济环境分析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光通信芯片行业政策环境分析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光通信芯片行业技术发展现状及趋势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当前中国光通信芯片技术发展现状</w:t>
      </w:r>
      <w:r>
        <w:rPr>
          <w:rFonts w:hint="eastAsia"/>
        </w:rPr>
        <w:br/>
      </w:r>
      <w:r>
        <w:rPr>
          <w:rFonts w:hint="eastAsia"/>
        </w:rPr>
        <w:t>　　第二节 中外光通信芯片技术差距及产生差距的主要原因分析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提高中国光通信芯片技术的对策</w:t>
      </w:r>
      <w:r>
        <w:rPr>
          <w:rFonts w:hint="eastAsia"/>
        </w:rPr>
        <w:br/>
      </w:r>
      <w:r>
        <w:rPr>
          <w:rFonts w:hint="eastAsia"/>
        </w:rPr>
        <w:t>　　第四节 中国光通信芯片研发、设计发展趋势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2025年中国光通信芯片行业市场情况</w:t>
      </w:r>
      <w:r>
        <w:rPr>
          <w:rFonts w:hint="eastAsia"/>
        </w:rPr>
        <w:br/>
      </w:r>
      <w:r>
        <w:rPr>
          <w:rFonts w:hint="eastAsia"/>
        </w:rPr>
        <w:t>　　第二节 中国光通信芯片行业市场需求状况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一、2020-2025年光通信芯片行业市场需求情况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二、2025-2031年光通信芯片行业市场需求预测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中国光通信芯片行业市场供给状况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一、2020-2025年光通信芯片行业市场供给情况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二、2025-2031年光通信芯片行业市场供给预测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光通信芯片所属行业经济运行分析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2020-2025年光通信芯片所属行业偿债能力分析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2020-2025年光通信芯片所属行业盈利能力分析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2020-2025年光通信芯片所属行业发展能力分析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2020-2025年光通信芯片行业企业数量及变化趋势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2020-2025年中国光通信芯片行业重点区域市场分析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中国光通信芯片行业产品价格监测</w:t>
      </w:r>
      <w:r>
        <w:rPr>
          <w:rFonts w:hint="eastAsia"/>
        </w:rPr>
        <w:br/>
      </w:r>
      <w:r>
        <w:rPr>
          <w:rFonts w:hint="eastAsia"/>
        </w:rPr>
        <w:t>　　第一节 光通信芯片市场价格特征</w:t>
      </w:r>
      <w:r>
        <w:rPr>
          <w:rFonts w:hint="eastAsia"/>
        </w:rPr>
        <w:br/>
      </w:r>
      <w:r>
        <w:rPr>
          <w:rFonts w:hint="eastAsia"/>
        </w:rPr>
        <w:t>　　第二节 影响光通信芯片市场价格因素分析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未来光通信芯片市场价格走势预测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2020-2025年光通信芯片行业上、下游市场分析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光通信芯片行业上游</w:t>
      </w:r>
      <w:r>
        <w:rPr>
          <w:rFonts w:hint="eastAsia"/>
        </w:rPr>
        <w:br/>
      </w:r>
      <w:r>
        <w:rPr>
          <w:rFonts w:hint="eastAsia"/>
        </w:rPr>
        <w:t>　　第二节 光通信芯片行业下游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住友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光迅科技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桂林芯飞光电子科技有限公司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桂林雷光科技有限公司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2025-2031年光通信芯片行业发展环境分析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2025-2031年光通信芯片行业壁垒分析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2025-2031年光通信芯片行业风险及对策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光通信芯片行业发展及竞争策略分析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2025-2031年光通信芯片行业发展战略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2025-2031年光通信芯片企业竞争策略分析</w:t>
      </w:r>
      <w:r>
        <w:rPr>
          <w:rFonts w:hint="eastAsia"/>
        </w:rPr>
        <w:br/>
      </w:r>
      <w:r>
        <w:rPr>
          <w:rFonts w:hint="eastAsia"/>
        </w:rPr>
        <w:t>　　第三节 中.智.林.－对中国光通信芯片品牌的战略思考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二、中国光通信芯片企业的品牌战略</w:t>
      </w:r>
      <w:r>
        <w:rPr>
          <w:rFonts w:hint="eastAsia"/>
        </w:rPr>
        <w:br/>
      </w:r>
      <w:r>
        <w:rPr>
          <w:rFonts w:hint="eastAsia"/>
        </w:rPr>
        <w:t>　　　　三、光通信芯片品牌战略管理的策略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光通信芯片行业历程</w:t>
      </w:r>
      <w:r>
        <w:rPr>
          <w:rFonts w:hint="eastAsia"/>
        </w:rPr>
        <w:br/>
      </w:r>
      <w:r>
        <w:rPr>
          <w:rFonts w:hint="eastAsia"/>
        </w:rPr>
        <w:t>　　图表 光通信芯片行业生命周期</w:t>
      </w:r>
      <w:r>
        <w:rPr>
          <w:rFonts w:hint="eastAsia"/>
        </w:rPr>
        <w:br/>
      </w:r>
      <w:r>
        <w:rPr>
          <w:rFonts w:hint="eastAsia"/>
        </w:rPr>
        <w:t>　　图表 光通信芯片行业产业链分析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2020-2025年光通信芯片行业市场容量分析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2020-2025年中国光通信芯片市场需求量及增速统计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2025年中国光通信芯片行业需求领域分布格局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2020-2025年中国光通信芯片出口数量分析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2025年中国光通信芯片进口国家及地区分析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2025年中国光通信芯片出口国家及地区分析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25a8ab2644e0d" w:history="1">
        <w:r>
          <w:rPr>
            <w:rStyle w:val="Hyperlink"/>
          </w:rPr>
          <w:t>2025-2031年中国光通信芯片行业研究及市场前景报告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25a8ab2644e0d" w:history="1">
        <w:r>
          <w:rPr>
            <w:rStyle w:val="Hyperlink"/>
          </w:rPr>
          <w:t>https://www.20087.com/3/65/GuangTongXinXinPianHangYeFaZhanQianJing.html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热点：光子芯片量产、光通信芯片概念股、中国唯一一家光芯片企业、光通信芯片龙头概念股最新、国内光模块厂家排名、光通信芯片龙头股、光芯片是算力芯片吗、光通信芯片第一股、光通信产品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4536c2006481d" w:history="1">
      <w:r>
        <w:rPr>
          <w:rStyle w:val="Hyperlink"/>
        </w:rPr>
        <w:t>2025-2031年中国光通信芯片行业研究及市场前景报告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angTongXinXinPianHangYeFaZhanQianJing.html" TargetMode="External" Id="Rab725a8ab264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angTongXinXinPianHangYeFaZhanQianJing.html" TargetMode="External" Id="R8904536c2006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2025-05-03T00:22:00Z</dcterms:created>
  <dcterms:modified xsi:type="dcterms:W3CDTF">2025-05-03T01:22:00Z</dcterms:modified>
  <dc:subject>2025-2031年中国光通信芯片行业研究及市场前景报告</dc:subject>
  <dc:title>2025-2031年中国光通信芯片行业研究及市场前景报告</dc:title>
  <cp:keywords>2025-2031年中国光通信芯片行业研究及市场前景报告</cp:keywords>
  <dc:description>2025-2031年中国光通信芯片行业研究及市场前景报告</dc:description>
</cp:coreProperties>
</file>