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9333fb6804e4f" w:history="1">
              <w:r>
                <w:rPr>
                  <w:rStyle w:val="Hyperlink"/>
                </w:rPr>
                <w:t>全球与中国动画制作APP行业发展调研及市场前景报告（2025-2030年）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9333fb6804e4f" w:history="1">
              <w:r>
                <w:rPr>
                  <w:rStyle w:val="Hyperlink"/>
                </w:rPr>
                <w:t>全球与中国动画制作APP行业发展调研及市场前景报告（2025-2030年）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9333fb6804e4f" w:history="1">
                <w:r>
                  <w:rPr>
                    <w:rStyle w:val="Hyperlink"/>
                  </w:rPr>
                  <w:t>https://www.20087.com/3/95/DongHuaZhiZuoAPPDeQianJing.html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动画制作应用程序（Animation Making App）是一种允许用户通过手机或平板电脑轻松创建动画内容的软件工具。近年来，随着移动互联网技术的迅猛发展以及社交媒体平台的普及，越来越多的人开始尝试自己动手制作短视频、GIF动图等内容进行分享交流。动画制作APP凭借其操作简便、功能强大等特点受到了广大用户的喜爱。目前市场上已有多款知名产品，它们不仅提供了丰富的模板库供用户选择，还支持自定义元素添加、特效编辑等功能，极大地丰富了创作可能性。</w:t>
      </w:r>
      <w:r>
        <w:rPr>
          <w:rFonts w:hint="eastAsia"/>
        </w:rPr>
        <w:br/>
      </w:r>
      <w:r>
        <w:rPr>
          <w:rFonts w:hint="eastAsia"/>
        </w:rPr>
        <w:t>　　未来，动画制作APP将继续朝着以下几个方向演进：首先是用户体验的进一步优化，通过简化界面设计、增强交互流畅性来降低新手入门门槛；其次是AI技术的应用，比如自动场景生成、智能配乐推荐等，可以帮助用户更高效地完成作品；再次是社交属性的强化，鼓励用户之间互动合作，形成社区文化；最后是跨平台兼容性的提升，使得用户可以在不同设备间无缝切换工作，提高创作灵活性。随着5G网络的普及，高清视频流媒体传输变得更加便捷，这也将为动画制作APP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9333fb6804e4f" w:history="1">
        <w:r>
          <w:rPr>
            <w:rStyle w:val="Hyperlink"/>
          </w:rPr>
          <w:t>全球与中国动画制作APP行业发展调研及市场前景报告（2025-2030年）</w:t>
        </w:r>
      </w:hyperlink>
      <w:r>
        <w:rPr>
          <w:rFonts w:hint="eastAsia"/>
        </w:rPr>
        <w:t>》以专业视角，从宏观至微观深入剖析了动画制作APP行业的现状。动画制作APP报告基于详实数据，细致分析了动画制作APP市场需求、市场规模及价格动态，同时探讨了产业链上下游的影响因素。进一步细分市场，揭示了动画制作APP各细分领域的具体状况。此外，报告还科学预测了动画制作APP市场前景与发展趋势，对重点企业的经营状况、品牌影响力、市场集中度及竞争格局进行了阐述，并就动画制作APP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动画制作APP市场概述</w:t>
      </w:r>
      <w:r>
        <w:rPr>
          <w:rFonts w:hint="eastAsia"/>
        </w:rPr>
        <w:br/>
      </w:r>
      <w:r>
        <w:rPr>
          <w:rFonts w:hint="eastAsia"/>
        </w:rPr>
        <w:t>　　1.1 动画制作APP市场概述</w:t>
      </w:r>
      <w:r>
        <w:rPr>
          <w:rFonts w:hint="eastAsia"/>
        </w:rPr>
        <w:br/>
      </w:r>
      <w:r>
        <w:rPr>
          <w:rFonts w:hint="eastAsia"/>
        </w:rPr>
        <w:t>　　1.2 不同产品类型动画制作APP分析</w:t>
      </w:r>
      <w:r>
        <w:rPr>
          <w:rFonts w:hint="eastAsia"/>
        </w:rPr>
        <w:br/>
      </w:r>
      <w:r>
        <w:rPr>
          <w:rFonts w:hint="eastAsia"/>
        </w:rPr>
        <w:t>　　　　1.2.1 2D动画</w:t>
      </w:r>
      <w:r>
        <w:rPr>
          <w:rFonts w:hint="eastAsia"/>
        </w:rPr>
        <w:br/>
      </w:r>
      <w:r>
        <w:rPr>
          <w:rFonts w:hint="eastAsia"/>
        </w:rPr>
        <w:t>　　　　1.2.2 3D动画</w:t>
      </w:r>
      <w:r>
        <w:rPr>
          <w:rFonts w:hint="eastAsia"/>
        </w:rPr>
        <w:br/>
      </w:r>
      <w:r>
        <w:rPr>
          <w:rFonts w:hint="eastAsia"/>
        </w:rPr>
        <w:t>　　1.3 全球市场不同产品类型动画制作APP销售额对比（2019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全球不同产品类型动画制作APP销售额及市场份额（2019-2024）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全球不同产品类型动画制作APP销售额预测（2025-2030）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中国不同产品类型动画制作APP销售额及市场份额（2019-2024）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中国不同产品类型动画制作APP销售额预测（2025-2030）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从不同应用，动画制作APP主要包括如下几个方面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企业使用</w:t>
      </w:r>
      <w:r>
        <w:rPr>
          <w:rFonts w:hint="eastAsia"/>
        </w:rPr>
        <w:br/>
      </w:r>
      <w:r>
        <w:rPr>
          <w:rFonts w:hint="eastAsia"/>
        </w:rPr>
        <w:t>　　　　2.1.2 个人使用</w:t>
      </w:r>
      <w:r>
        <w:rPr>
          <w:rFonts w:hint="eastAsia"/>
        </w:rPr>
        <w:br/>
      </w:r>
      <w:r>
        <w:rPr>
          <w:rFonts w:hint="eastAsia"/>
        </w:rPr>
        <w:t>　　2.2 全球市场不同应用动画制作APP销售额对比（2019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全球不同应用动画制作APP销售额及市场份额（2019-2024）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全球不同应用动画制作APP销售额预测（2025-2030）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中国不同应用动画制作APP销售额及市场份额（2019-2024）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中国不同应用动画制作APP销售额预测（2025-2030）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全球动画制作APP主要地区分析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全球主要地区动画制作APP市场规模分析：2019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全球主要地区动画制作APP销售额及份额（2019-2024年）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全球主要地区动画制作APP销售额及份额预测（2025-2030）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东南亚动画制作APP销售额及预测（2019-2030）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印度动画制作APP销售额及预测（2019-2030）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全球主要企业动画制作APP销售额及市场份额</w:t>
      </w:r>
      <w:r>
        <w:rPr>
          <w:rFonts w:hint="eastAsia"/>
        </w:rPr>
        <w:br/>
      </w:r>
      <w:r>
        <w:rPr>
          <w:rFonts w:hint="eastAsia"/>
        </w:rPr>
        <w:t>　　4.2 全球动画制作APP主要企业竞争态势</w:t>
      </w:r>
      <w:r>
        <w:rPr>
          <w:rFonts w:hint="eastAsia"/>
        </w:rPr>
        <w:br/>
      </w:r>
      <w:r>
        <w:rPr>
          <w:rFonts w:hint="eastAsia"/>
        </w:rPr>
        <w:t>　　　　4.2.1 动画制作APP行业集中度分析：2023年全球Top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全球动画制作APP第一梯队、第二梯队和第三梯队企业及市场份额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2023年全球主要厂商动画制作APP收入排名</w:t>
      </w:r>
      <w:r>
        <w:rPr>
          <w:rFonts w:hint="eastAsia"/>
        </w:rPr>
        <w:br/>
      </w:r>
      <w:r>
        <w:rPr>
          <w:rFonts w:hint="eastAsia"/>
        </w:rPr>
        <w:t>　　4.4 全球主要厂商动画制作APP总部及市场区域分布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全球主要厂商动画制作APP产品类型及应用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全球主要厂商动画制作APP商业化日期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动画制作APP全球领先企业SWOT分析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中国市场动画制作APP主要企业分析</w:t>
      </w:r>
      <w:r>
        <w:rPr>
          <w:rFonts w:hint="eastAsia"/>
        </w:rPr>
        <w:br/>
      </w:r>
      <w:r>
        <w:rPr>
          <w:rFonts w:hint="eastAsia"/>
        </w:rPr>
        <w:t>　　5.1 中国动画制作APP销售额及市场份额（2019-2024）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中国动画制作APPTop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动画制作APP产品及服务介绍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动画制作APP行业发展机遇及主要驱动因素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动画制作APP行业发展面临的风险</w:t>
      </w:r>
      <w:r>
        <w:rPr>
          <w:rFonts w:hint="eastAsia"/>
        </w:rPr>
        <w:br/>
      </w:r>
      <w:r>
        <w:rPr>
          <w:rFonts w:hint="eastAsia"/>
        </w:rPr>
        <w:t>　　7.3 动画制作APP行业政策分析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2D动画主要企业列表</w:t>
      </w:r>
      <w:r>
        <w:rPr>
          <w:rFonts w:hint="eastAsia"/>
        </w:rPr>
        <w:br/>
      </w:r>
      <w:r>
        <w:rPr>
          <w:rFonts w:hint="eastAsia"/>
        </w:rPr>
        <w:t>　　表 2： 3D动画主要企业列表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全球市场不同产品类型动画制作APP销售额及增长率对比（2019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全球不同产品类型动画制作APP销售额列表（2019-2024）&amp;（百万美元）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全球不同产品类型动画制作APP销售额市场份额列表（2019-2024）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全球不同产品类型动画制作APP销售额预测（2025-2030）&amp;（百万美元）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全球不同产品类型动画制作APP销售额市场份额预测（2025-2030）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中国不同产品类型动画制作APP销售额列表（2019-2024）&amp;（百万美元）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中国不同产品类型动画制作APP销售额市场份额列表（2019-2024）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中国不同产品类型动画制作APP销售额预测（2025-2030）&amp;（百万美元）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中国不同产品类型动画制作APP销售额市场份额预测（2025-2030）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全球市场不同应用动画制作APP销售额及增长率对比（2019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全球不同应用动画制作APP销售额列表（2019-2024）&amp;（百万美元）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全球不同应用动画制作APP销售额市场份额列表（2019-2024）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全球不同应用动画制作APP销售额预测（2025-2030）&amp;（百万美元）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全球不同应用动画制作APP市场份额预测（2025-2030）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中国不同应用动画制作APP销售额列表（2019-2024）&amp;（百万美元）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中国不同应用动画制作APP销售额市场份额列表（2019-2024）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中国不同应用动画制作APP销售额预测（2025-2030）&amp;（百万美元）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中国不同应用动画制作APP销售额市场份额预测（2025-2030）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全球主要地区动画制作APP销售额：（2019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全球主要地区动画制作APP销售额列表（2019-2024年）&amp;（百万美元）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全球主要地区动画制作APP销售额及份额列表（2019-2024年）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全球主要地区动画制作APP销售额列表预测（2025-2030）&amp;（百万美元）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全球主要地区动画制作APP销售额及份额列表预测（2025-2030）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全球主要企业动画制作APP销售额（2019-2024）&amp;（百万美元）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全球主要企业动画制作APP销售额份额对比（2019-2024）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2023年全球动画制作APP主要厂商市场地位（第一梯队、第二梯队和第三梯队）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2023年全球主要厂商动画制作APP收入排名（百万美元）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全球主要厂商动画制作APP总部及市场区域分布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全球主要厂商动画制作APP产品类型及应用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全球主要厂商动画制作APP商业化日期</w:t>
      </w:r>
      <w:r>
        <w:rPr>
          <w:rFonts w:hint="eastAsia"/>
        </w:rPr>
        <w:br/>
      </w:r>
      <w:r>
        <w:rPr>
          <w:rFonts w:hint="eastAsia"/>
        </w:rPr>
        <w:t>　　表 33： 全球动画制作APP市场投资、并购等现状分析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中国主要企业动画制作APP销售额列表（2019-2024）&amp;（百万美元）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中国主要企业动画制作APP销售额份额对比（2019-2024）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重点企业（16）公司信息、总部、动画制作APP市场地位以及主要的竞争对手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动画制作APP产品及服务介绍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动画制作APP收入及毛利率（2019-2024）&amp;（百万美元）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动画制作APP行业发展机遇及主要驱动因素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动画制作APP行业发展面临的风险</w:t>
      </w:r>
      <w:r>
        <w:rPr>
          <w:rFonts w:hint="eastAsia"/>
        </w:rPr>
        <w:br/>
      </w:r>
      <w:r>
        <w:rPr>
          <w:rFonts w:hint="eastAsia"/>
        </w:rPr>
        <w:t>　　表 117： 动画制作APP行业政策分析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动画制作APP产品图片</w:t>
      </w:r>
      <w:r>
        <w:rPr>
          <w:rFonts w:hint="eastAsia"/>
        </w:rPr>
        <w:br/>
      </w:r>
      <w:r>
        <w:rPr>
          <w:rFonts w:hint="eastAsia"/>
        </w:rPr>
        <w:t>　　图 2： 全球市场动画制作APP市场规模（销售额），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全球动画制作APP市场销售额预测：（百万美元）&amp;（2019-2030）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中国市场动画制作APP销售额及未来趋势（2019-2030）&amp;（百万美元）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2D动画 产品图片</w:t>
      </w:r>
      <w:r>
        <w:rPr>
          <w:rFonts w:hint="eastAsia"/>
        </w:rPr>
        <w:br/>
      </w:r>
      <w:r>
        <w:rPr>
          <w:rFonts w:hint="eastAsia"/>
        </w:rPr>
        <w:t>　　图 6： 全球2D动画规模及增长率（2019-2030）&amp;（百万美元）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3D动画产品图片</w:t>
      </w:r>
      <w:r>
        <w:rPr>
          <w:rFonts w:hint="eastAsia"/>
        </w:rPr>
        <w:br/>
      </w:r>
      <w:r>
        <w:rPr>
          <w:rFonts w:hint="eastAsia"/>
        </w:rPr>
        <w:t>　　图 8： 全球3D动画规模及增长率（2019-2030）&amp;（百万美元）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全球不同产品类型动画制作APP市场份额2023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全球不同产品类型动画制作APP市场份额2019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全球不同产品类型动画制作APP市场份额预测2025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中国不同产品类型动画制作APP市场份额2019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中国不同产品类型动画制作APP市场份额预测2025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企业使用</w:t>
      </w:r>
      <w:r>
        <w:rPr>
          <w:rFonts w:hint="eastAsia"/>
        </w:rPr>
        <w:br/>
      </w:r>
      <w:r>
        <w:rPr>
          <w:rFonts w:hint="eastAsia"/>
        </w:rPr>
        <w:t>　　图 15： 个人使用</w:t>
      </w:r>
      <w:r>
        <w:rPr>
          <w:rFonts w:hint="eastAsia"/>
        </w:rPr>
        <w:br/>
      </w:r>
      <w:r>
        <w:rPr>
          <w:rFonts w:hint="eastAsia"/>
        </w:rPr>
        <w:t>　　图 16： 全球不同应用动画制作APP市场份额2023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全球不同应用动画制作APP市场份额2019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全球主要地区动画制作APP销售额市场份额（2019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北美动画制作APP销售额及预测（2019-2030）&amp;（百万美元）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欧洲动画制作APP销售额及预测（2019-2030）&amp;（百万美元）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中国动画制作APP销售额及预测（2019-2030）&amp;（百万美元）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日本动画制作APP销售额及预测（2019-2030）&amp;（百万美元）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东南亚动画制作APP销售额及预测（2019-2030）&amp;（百万美元）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印度动画制作APP销售额及预测（2019-2030）&amp;（百万美元）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2023年全球前五大厂商动画制作APP市场份额</w:t>
      </w:r>
      <w:r>
        <w:rPr>
          <w:rFonts w:hint="eastAsia"/>
        </w:rPr>
        <w:br/>
      </w:r>
      <w:r>
        <w:rPr>
          <w:rFonts w:hint="eastAsia"/>
        </w:rPr>
        <w:t>　　图 26： 2023年全球动画制作APP第一梯队、第二梯队和第三梯队厂商及市场份额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动画制作APP全球领先企业SWOT分析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2023年中国排名前三和前五动画制作APP企业市场份额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9333fb6804e4f" w:history="1">
        <w:r>
          <w:rPr>
            <w:rStyle w:val="Hyperlink"/>
          </w:rPr>
          <w:t>全球与中国动画制作APP行业发展调研及市场前景报告（2025-2030年）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9333fb6804e4f" w:history="1">
        <w:r>
          <w:rPr>
            <w:rStyle w:val="Hyperlink"/>
          </w:rPr>
          <w:t>https://www.20087.com/3/95/DongHuaZhiZuoAPPDeQianJing.html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5c649ad08461a" w:history="1">
      <w:r>
        <w:rPr>
          <w:rStyle w:val="Hyperlink"/>
        </w:rPr>
        <w:t>全球与中国动画制作APP行业发展调研及市场前景报告（2025-2030年）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ongHuaZhiZuoAPPDeQianJing.html" TargetMode="External" Id="Rcfe9333fb680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ongHuaZhiZuoAPPDeQianJing.html" TargetMode="External" Id="R2825c649ad08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2024-11-25T01:26:30Z</dcterms:created>
  <dcterms:modified xsi:type="dcterms:W3CDTF">2024-11-25T02:26:30Z</dcterms:modified>
  <dc:subject>全球与中国动画制作APP行业发展调研及市场前景报告（2025-2030年）</dc:subject>
  <dc:title>全球与中国动画制作APP行业发展调研及市场前景报告（2025-2030年）</dc:title>
  <cp:keywords>全球与中国动画制作APP行业发展调研及市场前景报告（2025-2030年）</cp:keywords>
  <dc:description>全球与中国动画制作APP行业发展调研及市场前景报告（2025-2030年）</dc:description>
</cp:coreProperties>
</file>