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9f46d4a824aae" w:history="1">
              <w:r>
                <w:rPr>
                  <w:rStyle w:val="Hyperlink"/>
                </w:rPr>
                <w:t>2025-2031年中国手机应用市场现状与趋势预测报告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9f46d4a824aae" w:history="1">
              <w:r>
                <w:rPr>
                  <w:rStyle w:val="Hyperlink"/>
                </w:rPr>
                <w:t>2025-2031年中国手机应用市场现状与趋势预测报告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9f46d4a824aae" w:history="1">
                <w:r>
                  <w:rPr>
                    <w:rStyle w:val="Hyperlink"/>
                  </w:rPr>
                  <w:t>https://www.20087.com/3/55/ShouJiYingYongDeFaZhanQuShi.html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应用已经成为现代社会不可或缺的一部分，涵盖了从社交娱乐到生产力工具等各个方面。随着移动互联网技术的快速发展，智能手机的普及率不断提高，手机应用市场呈现出爆炸式的增长。开发者们不断推出新的应用来满足用户的需求，而用户对于应用的功能、界面美观度以及使用体验的要求也越来越高。同时，随着5G网络的商用部署，手机应用的速度和响应时间得到了显著提升。</w:t>
      </w:r>
      <w:r>
        <w:rPr>
          <w:rFonts w:hint="eastAsia"/>
        </w:rPr>
        <w:br/>
      </w:r>
      <w:r>
        <w:rPr>
          <w:rFonts w:hint="eastAsia"/>
        </w:rPr>
        <w:t>　　未来，手机应用市场将继续保持高速增长。一方面，随着人工智能技术的进步，更多智能应用将被开发出来，如基于AI的聊天机器人、个性化推荐系统等，以提供更加智能化的服务。另一方面，随着虚拟现实（VR）和增强现实（AR）技术的发展，手机应用将能够提供更加沉浸式的用户体验，例如教育、游戏和旅游领域的应用。此外，随着网络安全意识的提高，安全性和隐私保护将成为手机应用开发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9f46d4a824aae" w:history="1">
        <w:r>
          <w:rPr>
            <w:rStyle w:val="Hyperlink"/>
          </w:rPr>
          <w:t>2025-2031年中国手机应用市场现状与趋势预测报告</w:t>
        </w:r>
      </w:hyperlink>
      <w:r>
        <w:rPr>
          <w:rFonts w:hint="eastAsia"/>
        </w:rPr>
        <w:t>》系统分析了手机应用行业的市场需求、市场规模及价格动态，全面梳理了手机应用产业链结构，并对手机应用细分市场进行了深入探究。报告基于详实数据，科学预测了手机应用市场前景与发展趋势，重点剖析了品牌竞争格局、市场集中度及重点企业的市场地位。通过SWOT分析，报告识别了行业面临的机遇与风险，并提出了针对性发展策略与建议，为手机应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手机应用产业概述</w:t>
      </w:r>
      <w:r>
        <w:rPr>
          <w:rFonts w:hint="eastAsia"/>
        </w:rPr>
        <w:br/>
      </w:r>
      <w:r>
        <w:rPr>
          <w:rFonts w:hint="eastAsia"/>
        </w:rPr>
        <w:t>　　第一节 手机应用定义</w:t>
      </w:r>
      <w:r>
        <w:rPr>
          <w:rFonts w:hint="eastAsia"/>
        </w:rPr>
        <w:br/>
      </w:r>
      <w:r>
        <w:rPr>
          <w:rFonts w:hint="eastAsia"/>
        </w:rPr>
        <w:t>　　第二节 手机应用行业特点</w:t>
      </w:r>
      <w:r>
        <w:rPr>
          <w:rFonts w:hint="eastAsia"/>
        </w:rPr>
        <w:br/>
      </w:r>
      <w:r>
        <w:rPr>
          <w:rFonts w:hint="eastAsia"/>
        </w:rPr>
        <w:t>　　第三节 手机应用发展历程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2024-2025年中国手机应用行业发展环境分析</w:t>
      </w:r>
      <w:r>
        <w:rPr>
          <w:rFonts w:hint="eastAsia"/>
        </w:rPr>
        <w:br/>
      </w:r>
      <w:r>
        <w:rPr>
          <w:rFonts w:hint="eastAsia"/>
        </w:rPr>
        <w:t>　　第一节 手机应用行业经济环境分析</w:t>
      </w:r>
      <w:r>
        <w:rPr>
          <w:rFonts w:hint="eastAsia"/>
        </w:rPr>
        <w:br/>
      </w:r>
      <w:r>
        <w:rPr>
          <w:rFonts w:hint="eastAsia"/>
        </w:rPr>
        <w:t>　　第二节 手机应用行业政策环境分析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一、手机应用行业政策影响分析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二、相关手机应用行业标准分析</w:t>
      </w:r>
      <w:r>
        <w:rPr>
          <w:rFonts w:hint="eastAsia"/>
        </w:rPr>
        <w:br/>
      </w:r>
      <w:r>
        <w:rPr>
          <w:rFonts w:hint="eastAsia"/>
        </w:rPr>
        <w:t>　　第三节 手机应用行业社会环境分析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国外主要国家、地区手机应用市场现状</w:t>
      </w:r>
      <w:r>
        <w:rPr>
          <w:rFonts w:hint="eastAsia"/>
        </w:rPr>
        <w:br/>
      </w:r>
      <w:r>
        <w:rPr>
          <w:rFonts w:hint="eastAsia"/>
        </w:rPr>
        <w:t>　　第三节 全球手机应用行业发展趋势预测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2019-2024年中国手机应用行业规模情况</w:t>
      </w:r>
      <w:r>
        <w:rPr>
          <w:rFonts w:hint="eastAsia"/>
        </w:rPr>
        <w:br/>
      </w:r>
      <w:r>
        <w:rPr>
          <w:rFonts w:hint="eastAsia"/>
        </w:rPr>
        <w:t>　　　　一、手机应用行业市场规模状况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二、手机应用行业单位规模状况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三、手机应用行业人员规模状况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2019-2024年中国手机应用行业财务能力分析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**地区手机应用发展现状及趋势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**地区手机应用发展现状及趋势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**地区手机应用发展现状及趋势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**地区手机应用发展现状及趋势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国内手机应用行业价格回顾</w:t>
      </w:r>
      <w:r>
        <w:rPr>
          <w:rFonts w:hint="eastAsia"/>
        </w:rPr>
        <w:br/>
      </w:r>
      <w:r>
        <w:rPr>
          <w:rFonts w:hint="eastAsia"/>
        </w:rPr>
        <w:t>　　第二节 国内手机应用行业价格走势预测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中国手机应用行业客户调研</w:t>
      </w:r>
      <w:r>
        <w:rPr>
          <w:rFonts w:hint="eastAsia"/>
        </w:rPr>
        <w:br/>
      </w:r>
      <w:r>
        <w:rPr>
          <w:rFonts w:hint="eastAsia"/>
        </w:rPr>
        <w:t>　　　　一、手机应用行业客户偏好调查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三、手机应用品牌忠诚度调查</w:t>
      </w:r>
      <w:r>
        <w:rPr>
          <w:rFonts w:hint="eastAsia"/>
        </w:rPr>
        <w:br/>
      </w:r>
      <w:r>
        <w:rPr>
          <w:rFonts w:hint="eastAsia"/>
        </w:rPr>
        <w:t>　　　　四、手机应用行业客户消费理念调研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2024-2025年手机应用行业集中度分析</w:t>
      </w:r>
      <w:r>
        <w:rPr>
          <w:rFonts w:hint="eastAsia"/>
        </w:rPr>
        <w:br/>
      </w:r>
      <w:r>
        <w:rPr>
          <w:rFonts w:hint="eastAsia"/>
        </w:rPr>
        <w:t>　　　　一、手机应用市场集中度分析</w:t>
      </w:r>
      <w:r>
        <w:rPr>
          <w:rFonts w:hint="eastAsia"/>
        </w:rPr>
        <w:br/>
      </w:r>
      <w:r>
        <w:rPr>
          <w:rFonts w:hint="eastAsia"/>
        </w:rPr>
        <w:t>　　　　二、手机应用企业集中度分析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2025年手机应用行业竞争格局分析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三、我国手机应用市场竞争趋势</w:t>
      </w:r>
      <w:r>
        <w:rPr>
          <w:rFonts w:hint="eastAsia"/>
        </w:rPr>
        <w:br/>
      </w:r>
      <w:r>
        <w:rPr>
          <w:rFonts w:hint="eastAsia"/>
        </w:rPr>
        <w:t>　　第三节 手机应用行业兼并与重组整合分析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一、手机应用行业兼并与重组整合动态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二、手机应用行业兼并与重组整合发展趋势预测分析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手机应用行业SWOT模型分析</w:t>
      </w:r>
      <w:r>
        <w:rPr>
          <w:rFonts w:hint="eastAsia"/>
        </w:rPr>
        <w:br/>
      </w:r>
      <w:r>
        <w:rPr>
          <w:rFonts w:hint="eastAsia"/>
        </w:rPr>
        <w:t>　　　　一、手机应用行业优势分析</w:t>
      </w:r>
      <w:r>
        <w:rPr>
          <w:rFonts w:hint="eastAsia"/>
        </w:rPr>
        <w:br/>
      </w:r>
      <w:r>
        <w:rPr>
          <w:rFonts w:hint="eastAsia"/>
        </w:rPr>
        <w:t>　　　　二、手机应用行业劣势分析</w:t>
      </w:r>
      <w:r>
        <w:rPr>
          <w:rFonts w:hint="eastAsia"/>
        </w:rPr>
        <w:br/>
      </w:r>
      <w:r>
        <w:rPr>
          <w:rFonts w:hint="eastAsia"/>
        </w:rPr>
        <w:t>　　　　三、手机应用行业机会分析</w:t>
      </w:r>
      <w:r>
        <w:rPr>
          <w:rFonts w:hint="eastAsia"/>
        </w:rPr>
        <w:br/>
      </w:r>
      <w:r>
        <w:rPr>
          <w:rFonts w:hint="eastAsia"/>
        </w:rPr>
        <w:t>　　　　四、手机应用行业风险分析</w:t>
      </w:r>
      <w:r>
        <w:rPr>
          <w:rFonts w:hint="eastAsia"/>
        </w:rPr>
        <w:br/>
      </w:r>
      <w:r>
        <w:rPr>
          <w:rFonts w:hint="eastAsia"/>
        </w:rPr>
        <w:t>　　第二节 手机应用行业投资风险及控制策略分析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2025-2031年中国手机应用市场预测分析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二、中国手机应用发展趋势预测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2025-2031年中国手机应用企业发展策略建议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一、手机应用企业融资策略</w:t>
      </w:r>
      <w:r>
        <w:rPr>
          <w:rFonts w:hint="eastAsia"/>
        </w:rPr>
        <w:br/>
      </w:r>
      <w:r>
        <w:rPr>
          <w:rFonts w:hint="eastAsia"/>
        </w:rPr>
        <w:t>　　　　二、手机应用企业人才策略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2025-2031年中国手机应用企业营销策略建议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一、手机应用企业定位策略</w:t>
      </w:r>
      <w:r>
        <w:rPr>
          <w:rFonts w:hint="eastAsia"/>
        </w:rPr>
        <w:br/>
      </w:r>
      <w:r>
        <w:rPr>
          <w:rFonts w:hint="eastAsia"/>
        </w:rPr>
        <w:t>　　　　二、手机应用企业价格策略</w:t>
      </w:r>
      <w:r>
        <w:rPr>
          <w:rFonts w:hint="eastAsia"/>
        </w:rPr>
        <w:br/>
      </w:r>
      <w:r>
        <w:rPr>
          <w:rFonts w:hint="eastAsia"/>
        </w:rPr>
        <w:t>　　　　三、手机应用企业促销策略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中^智^林^－手机应用行业研究结论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手机应用介绍</w:t>
      </w:r>
      <w:r>
        <w:rPr>
          <w:rFonts w:hint="eastAsia"/>
        </w:rPr>
        <w:br/>
      </w:r>
      <w:r>
        <w:rPr>
          <w:rFonts w:hint="eastAsia"/>
        </w:rPr>
        <w:t>　　图表 手机应用图片</w:t>
      </w:r>
      <w:r>
        <w:rPr>
          <w:rFonts w:hint="eastAsia"/>
        </w:rPr>
        <w:br/>
      </w:r>
      <w:r>
        <w:rPr>
          <w:rFonts w:hint="eastAsia"/>
        </w:rPr>
        <w:t>　　图表 手机应用产业链分析</w:t>
      </w:r>
      <w:r>
        <w:rPr>
          <w:rFonts w:hint="eastAsia"/>
        </w:rPr>
        <w:br/>
      </w:r>
      <w:r>
        <w:rPr>
          <w:rFonts w:hint="eastAsia"/>
        </w:rPr>
        <w:t>　　图表 手机应用主要特点</w:t>
      </w:r>
      <w:r>
        <w:rPr>
          <w:rFonts w:hint="eastAsia"/>
        </w:rPr>
        <w:br/>
      </w:r>
      <w:r>
        <w:rPr>
          <w:rFonts w:hint="eastAsia"/>
        </w:rPr>
        <w:t>　　图表 手机应用政策分析</w:t>
      </w:r>
      <w:r>
        <w:rPr>
          <w:rFonts w:hint="eastAsia"/>
        </w:rPr>
        <w:br/>
      </w:r>
      <w:r>
        <w:rPr>
          <w:rFonts w:hint="eastAsia"/>
        </w:rPr>
        <w:t>　　图表 手机应用标准 技术</w:t>
      </w:r>
      <w:r>
        <w:rPr>
          <w:rFonts w:hint="eastAsia"/>
        </w:rPr>
        <w:br/>
      </w:r>
      <w:r>
        <w:rPr>
          <w:rFonts w:hint="eastAsia"/>
        </w:rPr>
        <w:t>　　图表 手机应用最新消息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2019-2024年中国手机应用行业市场规模及增长情况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2019-2024年中国手机应用行业销售收入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手机应用价格走势</w:t>
      </w:r>
      <w:r>
        <w:rPr>
          <w:rFonts w:hint="eastAsia"/>
        </w:rPr>
        <w:br/>
      </w:r>
      <w:r>
        <w:rPr>
          <w:rFonts w:hint="eastAsia"/>
        </w:rPr>
        <w:t>　　图表 2024年手机应用成本和利润分析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2024年中国手机应用行业竞争力分析</w:t>
      </w:r>
      <w:r>
        <w:rPr>
          <w:rFonts w:hint="eastAsia"/>
        </w:rPr>
        <w:br/>
      </w:r>
      <w:r>
        <w:rPr>
          <w:rFonts w:hint="eastAsia"/>
        </w:rPr>
        <w:t>　　图表 手机应用优势</w:t>
      </w:r>
      <w:r>
        <w:rPr>
          <w:rFonts w:hint="eastAsia"/>
        </w:rPr>
        <w:br/>
      </w:r>
      <w:r>
        <w:rPr>
          <w:rFonts w:hint="eastAsia"/>
        </w:rPr>
        <w:t>　　图表 手机应用劣势</w:t>
      </w:r>
      <w:r>
        <w:rPr>
          <w:rFonts w:hint="eastAsia"/>
        </w:rPr>
        <w:br/>
      </w:r>
      <w:r>
        <w:rPr>
          <w:rFonts w:hint="eastAsia"/>
        </w:rPr>
        <w:t>　　图表 手机应用机会</w:t>
      </w:r>
      <w:r>
        <w:rPr>
          <w:rFonts w:hint="eastAsia"/>
        </w:rPr>
        <w:br/>
      </w:r>
      <w:r>
        <w:rPr>
          <w:rFonts w:hint="eastAsia"/>
        </w:rPr>
        <w:t>　　图表 手机应用威胁</w:t>
      </w:r>
      <w:r>
        <w:rPr>
          <w:rFonts w:hint="eastAsia"/>
        </w:rPr>
        <w:br/>
      </w:r>
      <w:r>
        <w:rPr>
          <w:rFonts w:hint="eastAsia"/>
        </w:rPr>
        <w:t>　　图表 2019-2024年中国手机应用行业盈利能力分析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手机应用品牌分析</w:t>
      </w:r>
      <w:r>
        <w:rPr>
          <w:rFonts w:hint="eastAsia"/>
        </w:rPr>
        <w:br/>
      </w:r>
      <w:r>
        <w:rPr>
          <w:rFonts w:hint="eastAsia"/>
        </w:rPr>
        <w:t>　　图表 手机应用企业（一）概述</w:t>
      </w:r>
      <w:r>
        <w:rPr>
          <w:rFonts w:hint="eastAsia"/>
        </w:rPr>
        <w:br/>
      </w:r>
      <w:r>
        <w:rPr>
          <w:rFonts w:hint="eastAsia"/>
        </w:rPr>
        <w:t>　　图表 企业手机应用业务分析</w:t>
      </w:r>
      <w:r>
        <w:rPr>
          <w:rFonts w:hint="eastAsia"/>
        </w:rPr>
        <w:br/>
      </w:r>
      <w:r>
        <w:rPr>
          <w:rFonts w:hint="eastAsia"/>
        </w:rPr>
        <w:t>　　图表 手机应用企业（一）经营情况分析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手机应用企业（二）简介</w:t>
      </w:r>
      <w:r>
        <w:rPr>
          <w:rFonts w:hint="eastAsia"/>
        </w:rPr>
        <w:br/>
      </w:r>
      <w:r>
        <w:rPr>
          <w:rFonts w:hint="eastAsia"/>
        </w:rPr>
        <w:t>　　图表 企业手机应用业务</w:t>
      </w:r>
      <w:r>
        <w:rPr>
          <w:rFonts w:hint="eastAsia"/>
        </w:rPr>
        <w:br/>
      </w:r>
      <w:r>
        <w:rPr>
          <w:rFonts w:hint="eastAsia"/>
        </w:rPr>
        <w:t>　　图表 手机应用企业（二）经营情况分析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手机应用企业（三）概况</w:t>
      </w:r>
      <w:r>
        <w:rPr>
          <w:rFonts w:hint="eastAsia"/>
        </w:rPr>
        <w:br/>
      </w:r>
      <w:r>
        <w:rPr>
          <w:rFonts w:hint="eastAsia"/>
        </w:rPr>
        <w:t>　　图表 企业手机应用业务情况</w:t>
      </w:r>
      <w:r>
        <w:rPr>
          <w:rFonts w:hint="eastAsia"/>
        </w:rPr>
        <w:br/>
      </w:r>
      <w:r>
        <w:rPr>
          <w:rFonts w:hint="eastAsia"/>
        </w:rPr>
        <w:t>　　图表 手机应用企业（三）经营情况分析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手机应用企业（三）成长能力情况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手机应用发展有利因素分析</w:t>
      </w:r>
      <w:r>
        <w:rPr>
          <w:rFonts w:hint="eastAsia"/>
        </w:rPr>
        <w:br/>
      </w:r>
      <w:r>
        <w:rPr>
          <w:rFonts w:hint="eastAsia"/>
        </w:rPr>
        <w:t>　　图表 手机应用发展不利因素分析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进入手机应用行业壁垒</w:t>
      </w:r>
      <w:r>
        <w:rPr>
          <w:rFonts w:hint="eastAsia"/>
        </w:rPr>
        <w:br/>
      </w:r>
      <w:r>
        <w:rPr>
          <w:rFonts w:hint="eastAsia"/>
        </w:rPr>
        <w:t>　　图表 2025-2031年中国手机应用行业市场容量预测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2025-2031年中国手机应用行业风险研究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2025-2031年中国手机应用行业发展趋势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9f46d4a824aae" w:history="1">
        <w:r>
          <w:rPr>
            <w:rStyle w:val="Hyperlink"/>
          </w:rPr>
          <w:t>2025-2031年中国手机应用市场现状与趋势预测报告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9f46d4a824aae" w:history="1">
        <w:r>
          <w:rPr>
            <w:rStyle w:val="Hyperlink"/>
          </w:rPr>
          <w:t>https://www.20087.com/3/55/ShouJiYingYongDeFaZhanQuShi.html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热点：云手机ios免费版、手机应用删除了怎么恢复、华为手机应用、手机应用商店下载安装、怎么找回安装包、手机应用隐藏了怎么弄出来、应用市场2025下载、手机应用不在桌面显示、换机助手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0515f0c68496c" w:history="1">
      <w:r>
        <w:rPr>
          <w:rStyle w:val="Hyperlink"/>
        </w:rPr>
        <w:t>2025-2031年中国手机应用市场现状与趋势预测报告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ouJiYingYongDeFaZhanQuShi.html" TargetMode="External" Id="R1609f46d4a82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ouJiYingYongDeFaZhanQuShi.html" TargetMode="External" Id="Rf720515f0c68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2024-11-29T08:31:00Z</dcterms:created>
  <dcterms:modified xsi:type="dcterms:W3CDTF">2024-11-29T09:31:00Z</dcterms:modified>
  <dc:subject>2025-2031年中国手机应用市场现状与趋势预测报告</dc:subject>
  <dc:title>2025-2031年中国手机应用市场现状与趋势预测报告</dc:title>
  <cp:keywords>2025-2031年中国手机应用市场现状与趋势预测报告</cp:keywords>
  <dc:description>2025-2031年中国手机应用市场现状与趋势预测报告</dc:description>
</cp:coreProperties>
</file>