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823d170b48d9" w:history="1">
              <w:r>
                <w:rPr>
                  <w:rStyle w:val="Hyperlink"/>
                </w:rPr>
                <w:t>2025-2031年中国教育笔记本电脑行业现状调研与市场前景预测报告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823d170b48d9" w:history="1">
              <w:r>
                <w:rPr>
                  <w:rStyle w:val="Hyperlink"/>
                </w:rPr>
                <w:t>2025-2031年中国教育笔记本电脑行业现状调研与市场前景预测报告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823d170b48d9" w:history="1">
                <w:r>
                  <w:rPr>
                    <w:rStyle w:val="Hyperlink"/>
                  </w:rPr>
                  <w:t>https://www.20087.com/3/55/JiaoYuBiJiBenDianNaoQianJing.html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笔记本电脑是专为学校教学环境设计的便携式计算设备，广泛应用于课堂教学、远程学习、数字作业与教育管理等场景。教育笔记本电脑通常具备坚固耐用的外壳、防泼溅键盘、长续航电池与符合人体工程学的设计，适应学生在教室、图书馆及家庭等多种环境下的使用。操作系统与预装软件侧重教育应用，如学习管理系统、协作工具、编程环境与数字教材阅读器。在实际部署中，教育笔记本电脑支持教师进行多媒体授课、学生开展项目式学习与在线测评，促进教学方式的数字化转型。设备管理功能允许学校IT部门集中部署、监控与维护大规模设备群，确保网络安全与使用合规。</w:t>
      </w:r>
      <w:r>
        <w:rPr>
          <w:rFonts w:hint="eastAsia"/>
        </w:rPr>
        <w:br/>
      </w:r>
      <w:r>
        <w:rPr>
          <w:rFonts w:hint="eastAsia"/>
        </w:rPr>
        <w:t>　　未来，教育笔记本电脑的发展将朝着情境感知、协同学习与可持续设计方向演进。集成环境传感器与使用行为分析，自动优化显示亮度、音量与电源模式，提升学习体验与能效。强化多设备互联能力，支持与智能白板、实验传感器及移动终端无缝协作，构建沉浸式学习环境。采用可回收材料与模块化结构，便于维修升级与环保回收，降低电子废弃物。操作系统深度整合自适应学习平台，根据学生进度提供个性化资源推荐。未来教育笔记本电脑将不仅作为信息终端，更向智能学习伴侣转型，在推动教育公平、支持个性化教学与构建智慧教育生态系统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823d170b48d9" w:history="1">
        <w:r>
          <w:rPr>
            <w:rStyle w:val="Hyperlink"/>
          </w:rPr>
          <w:t>2025-2031年中国教育笔记本电脑行业现状调研与市场前景预测报告</w:t>
        </w:r>
      </w:hyperlink>
      <w:r>
        <w:rPr>
          <w:rFonts w:hint="eastAsia"/>
        </w:rPr>
        <w:t>》全面梳理了教育笔记本电脑行业的市场规模、技术现状及产业链结构，结合数据分析了教育笔记本电脑市场需求、价格动态与竞争格局，科学预测了教育笔记本电脑发展趋势与市场前景，解读了行业内重点企业的战略布局与品牌影响力，同时对市场竞争与集中度进行了评估。此外，报告还细分了市场领域，揭示了教育笔记本电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教育笔记本电脑行业概述</w:t>
      </w:r>
      <w:r>
        <w:rPr>
          <w:rFonts w:hint="eastAsia"/>
        </w:rPr>
        <w:br/>
      </w:r>
      <w:r>
        <w:rPr>
          <w:rFonts w:hint="eastAsia"/>
        </w:rPr>
        <w:t>　　第一节 教育笔记本电脑定义与分类</w:t>
      </w:r>
      <w:r>
        <w:rPr>
          <w:rFonts w:hint="eastAsia"/>
        </w:rPr>
        <w:br/>
      </w:r>
      <w:r>
        <w:rPr>
          <w:rFonts w:hint="eastAsia"/>
        </w:rPr>
        <w:t>　　第二节 教育笔记本电脑应用领域</w:t>
      </w:r>
      <w:r>
        <w:rPr>
          <w:rFonts w:hint="eastAsia"/>
        </w:rPr>
        <w:br/>
      </w:r>
      <w:r>
        <w:rPr>
          <w:rFonts w:hint="eastAsia"/>
        </w:rPr>
        <w:t>　　第三节 教育笔记本电脑行业经济指标分析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教育笔记本电脑产业链及经营模式分析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三、教育笔记本电脑销售模式及销售渠道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全球教育笔记本电脑市场发展综述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2019-2024年全球教育笔记本电脑市场规模与趋势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主要国家与地区教育笔记本电脑市场分析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2025-2031年全球教育笔记本电脑行业发展趋势与前景预测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中国教育笔记本电脑行业市场分析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2024-2025年教育笔记本电脑产能与投资动态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一、国内教育笔记本电脑产能及利用情况</w:t>
      </w:r>
      <w:r>
        <w:rPr>
          <w:rFonts w:hint="eastAsia"/>
        </w:rPr>
        <w:br/>
      </w:r>
      <w:r>
        <w:rPr>
          <w:rFonts w:hint="eastAsia"/>
        </w:rPr>
        <w:t>　　　　二、教育笔记本电脑产能扩张与投资动态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2025-2031年教育笔记本电脑行业产量统计与趋势预测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一、2019-2024年教育笔记本电脑行业产量数据统计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1、2019-2024年教育笔记本电脑产量及增长趋势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2、2019-2024年教育笔记本电脑细分产品产量及份额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二、影响教育笔记本电脑产量的关键因素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三、2025-2031年教育笔记本电脑产量预测</w:t>
      </w:r>
      <w:r>
        <w:rPr>
          <w:rFonts w:hint="eastAsia"/>
        </w:rPr>
        <w:br/>
      </w:r>
      <w:r>
        <w:rPr>
          <w:rFonts w:hint="eastAsia"/>
        </w:rPr>
        <w:t>　　第三节 2025-2031年教育笔记本电脑市场需求与销售分析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一、2024-2025年教育笔记本电脑行业需求现状</w:t>
      </w:r>
      <w:r>
        <w:rPr>
          <w:rFonts w:hint="eastAsia"/>
        </w:rPr>
        <w:br/>
      </w:r>
      <w:r>
        <w:rPr>
          <w:rFonts w:hint="eastAsia"/>
        </w:rPr>
        <w:t>　　　　二、教育笔记本电脑客户群体与需求特点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三、2019-2024年教育笔记本电脑行业销售规模分析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四、2025-2031年教育笔记本电脑市场增长潜力与规模预测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中国教育笔记本电脑细分市场与下游应用领域分析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教育笔记本电脑细分市场分析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一、2024-2025年教育笔记本电脑主要细分产品市场现状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教育笔记本电脑下游应用与客户群体分析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一、2024-2025年教育笔记本电脑各应用领域市场现状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2024-2025年教育笔记本电脑行业技术发展现状及趋势分析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教育笔记本电脑行业技术发展现状分析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国内外教育笔记本电脑行业技术差异与原因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教育笔记本电脑行业技术发展方向、趋势预测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提升教育笔记本电脑行业技术能力策略建议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教育笔记本电脑价格机制与竞争策略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一、2019-2024年教育笔记本电脑市场价格走势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教育笔记本电脑定价策略与方法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2025-2031年教育笔记本电脑价格竞争态势与趋势预测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中国教育笔记本电脑行业重点区域市场研究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2024-2025年重点区域教育笔记本电脑市场发展概况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三、2025-2031年教育笔记本电脑行业发展潜力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一、2019-2024年教育笔记本电脑进口规模及增长情况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二、教育笔记本电脑主要进口来源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一、2019-2024年教育笔记本电脑出口规模及增长情况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二、教育笔记本电脑主要出口目的地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2019-2024年中国教育笔记本电脑行业总体发展与财务状况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2019-2024年中国教育笔记本电脑行业规模情况</w:t>
      </w:r>
      <w:r>
        <w:rPr>
          <w:rFonts w:hint="eastAsia"/>
        </w:rPr>
        <w:br/>
      </w:r>
      <w:r>
        <w:rPr>
          <w:rFonts w:hint="eastAsia"/>
        </w:rPr>
        <w:t>　　　　一、教育笔记本电脑行业企业数量规模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二、教育笔记本电脑行业从业人员规模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三、教育笔记本电脑行业市场敏感性分析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2019-2024年中国教育笔记本电脑行业财务能力分析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一、教育笔记本电脑行业盈利能力</w:t>
      </w:r>
      <w:r>
        <w:rPr>
          <w:rFonts w:hint="eastAsia"/>
        </w:rPr>
        <w:br/>
      </w:r>
      <w:r>
        <w:rPr>
          <w:rFonts w:hint="eastAsia"/>
        </w:rPr>
        <w:t>　　　　二、教育笔记本电脑行业偿债能力</w:t>
      </w:r>
      <w:r>
        <w:rPr>
          <w:rFonts w:hint="eastAsia"/>
        </w:rPr>
        <w:br/>
      </w:r>
      <w:r>
        <w:rPr>
          <w:rFonts w:hint="eastAsia"/>
        </w:rPr>
        <w:t>　　　　三、教育笔记本电脑行业营运能力</w:t>
      </w:r>
      <w:r>
        <w:rPr>
          <w:rFonts w:hint="eastAsia"/>
        </w:rPr>
        <w:br/>
      </w:r>
      <w:r>
        <w:rPr>
          <w:rFonts w:hint="eastAsia"/>
        </w:rPr>
        <w:t>　　　　四、教育笔记本电脑行业发展能力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教育笔记本电脑行业重点企业调研分析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教育笔记本电脑行业竞争格局总览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2024-2025年教育笔记本电脑行业竞争力分析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2019-2024年教育笔记本电脑行业企业并购活动分析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2024-2025年教育笔记本电脑行业会展与招投标活动分析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一、教育笔记本电脑行业会展活动及其市场影响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2025年中国教育笔记本电脑企业发展企业发展策略与建议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教育笔记本电脑销售模式与渠道策略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教育笔记本电脑品牌与市场推广策略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教育笔记本电脑研发投入与技术创新能力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教育笔记本电脑合作联盟与资源整合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中国教育笔记本电脑行业风险与对策</w:t>
      </w:r>
      <w:r>
        <w:rPr>
          <w:rFonts w:hint="eastAsia"/>
        </w:rPr>
        <w:br/>
      </w:r>
      <w:r>
        <w:rPr>
          <w:rFonts w:hint="eastAsia"/>
        </w:rPr>
        <w:t>　　第一节 教育笔记本电脑行业SWOT分析</w:t>
      </w:r>
      <w:r>
        <w:rPr>
          <w:rFonts w:hint="eastAsia"/>
        </w:rPr>
        <w:br/>
      </w:r>
      <w:r>
        <w:rPr>
          <w:rFonts w:hint="eastAsia"/>
        </w:rPr>
        <w:t>　　　　一、教育笔记本电脑行业优势</w:t>
      </w:r>
      <w:r>
        <w:rPr>
          <w:rFonts w:hint="eastAsia"/>
        </w:rPr>
        <w:br/>
      </w:r>
      <w:r>
        <w:rPr>
          <w:rFonts w:hint="eastAsia"/>
        </w:rPr>
        <w:t>　　　　二、教育笔记本电脑行业劣势</w:t>
      </w:r>
      <w:r>
        <w:rPr>
          <w:rFonts w:hint="eastAsia"/>
        </w:rPr>
        <w:br/>
      </w:r>
      <w:r>
        <w:rPr>
          <w:rFonts w:hint="eastAsia"/>
        </w:rPr>
        <w:t>　　　　三、教育笔记本电脑市场机会</w:t>
      </w:r>
      <w:r>
        <w:rPr>
          <w:rFonts w:hint="eastAsia"/>
        </w:rPr>
        <w:br/>
      </w:r>
      <w:r>
        <w:rPr>
          <w:rFonts w:hint="eastAsia"/>
        </w:rPr>
        <w:t>　　　　四、教育笔记本电脑市场威胁</w:t>
      </w:r>
      <w:r>
        <w:rPr>
          <w:rFonts w:hint="eastAsia"/>
        </w:rPr>
        <w:br/>
      </w:r>
      <w:r>
        <w:rPr>
          <w:rFonts w:hint="eastAsia"/>
        </w:rPr>
        <w:t>　　第二节 教育笔记本电脑行业风险及对策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2025-2031年中国教育笔记本电脑行业前景与发展趋势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2024-2025年教育笔记本电脑行业发展环境分析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一、教育笔记本电脑行业主管部门与监管体制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二、教育笔记本电脑行业主要法律法规及政策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三、教育笔记本电脑行业标准与质量监管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2025-2031年教育笔记本电脑行业发展趋势与方向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2025-2031年教育笔记本电脑行业发展潜力与机遇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教育笔记本电脑行业研究结论与建议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中^智^林^－教育笔记本电脑行业发展建议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2019-2024年中国教育笔记本电脑市场规模及增长情况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2019-2024年中国教育笔记本电脑行业市场需求及增长情况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2025-2031年中国教育笔记本电脑行业市场需求预测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**地区教育笔记本电脑市场规模及增长情况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2019-2024年中国教育笔记本电脑行业出口情况分析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教育笔记本电脑重点企业经营情况分析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2025年教育笔记本电脑行业壁垒</w:t>
      </w:r>
      <w:r>
        <w:rPr>
          <w:rFonts w:hint="eastAsia"/>
        </w:rPr>
        <w:br/>
      </w:r>
      <w:r>
        <w:rPr>
          <w:rFonts w:hint="eastAsia"/>
        </w:rPr>
        <w:t>　　图表 2025年教育笔记本电脑市场前景分析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2025-2031年中国教育笔记本电脑市场规模预测</w:t>
      </w:r>
      <w:r>
        <w:rPr>
          <w:rFonts w:hint="eastAsia"/>
        </w:rPr>
        <w:br/>
      </w:r>
      <w:r>
        <w:rPr>
          <w:rFonts w:hint="eastAsia"/>
        </w:rPr>
        <w:t>　　图表 2025年教育笔记本电脑发展趋势预测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823d170b48d9" w:history="1">
        <w:r>
          <w:rPr>
            <w:rStyle w:val="Hyperlink"/>
          </w:rPr>
          <w:t>2025-2031年中国教育笔记本电脑行业现状调研与市场前景预测报告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823d170b48d9" w:history="1">
        <w:r>
          <w:rPr>
            <w:rStyle w:val="Hyperlink"/>
          </w:rPr>
          <w:t>https://www.20087.com/3/55/JiaoYuBiJiBenDianNaoQianJing.html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热点：学生用电脑笔记本推荐、教育笔记本电脑配置要求、笔记本电脑能当家教机吗、教育笔记本有什么区别、手提电脑笔记本、教师笔记本电脑、智慧教育 联想教学教研、什么牌子笔记本有教育优惠、联想笔记本电脑配置情况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a2997c2f4e13" w:history="1">
      <w:r>
        <w:rPr>
          <w:rStyle w:val="Hyperlink"/>
        </w:rPr>
        <w:t>2025-2031年中国教育笔记本电脑行业现状调研与市场前景预测报告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oYuBiJiBenDianNaoQianJing.html" TargetMode="External" Id="R80ba823d170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oYuBiJiBenDianNaoQianJing.html" TargetMode="External" Id="Rd67ba2997c2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2025-08-24T04:29:38Z</dcterms:created>
  <dcterms:modified xsi:type="dcterms:W3CDTF">2025-08-24T05:29:38Z</dcterms:modified>
  <dc:subject>2025-2031年中国教育笔记本电脑行业现状调研与市场前景预测报告</dc:subject>
  <dc:title>2025-2031年中国教育笔记本电脑行业现状调研与市场前景预测报告</dc:title>
  <cp:keywords>2025-2031年中国教育笔记本电脑行业现状调研与市场前景预测报告</cp:keywords>
  <dc:description>2025-2031年中国教育笔记本电脑行业现状调研与市场前景预测报告</dc:description>
</cp:coreProperties>
</file>