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fc229b0cb492c" w:history="1">
              <w:r>
                <w:rPr>
                  <w:rStyle w:val="Hyperlink"/>
                </w:rPr>
                <w:t>2025-2031年中国网络文学IP行业全面调研与发展趋势预测报告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fc229b0cb492c" w:history="1">
              <w:r>
                <w:rPr>
                  <w:rStyle w:val="Hyperlink"/>
                </w:rPr>
                <w:t>2025-2031年中国网络文学IP行业全面调研与发展趋势预测报告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fc229b0cb492c" w:history="1">
                <w:r>
                  <w:rPr>
                    <w:rStyle w:val="Hyperlink"/>
                  </w:rPr>
                  <w:t>https://www.20087.com/3/85/WangLuoWenXueIPFaZhanQuShiFenXi.html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文学IP（知识产权）已成为文化产业中不可或缺的一部分，尤其是在影视改编、游戏开发、动漫制作等领域展现出巨大的商业价值。近年来，随着互联网技术的发展和移动阅读习惯的普及，网络文学作品的数量和质量都有了显著提升。同时，优质网络文学作品的版权价值也在不断攀升，成为各大文化娱乐公司竞相争夺的对象。</w:t>
      </w:r>
      <w:r>
        <w:rPr>
          <w:rFonts w:hint="eastAsia"/>
        </w:rPr>
        <w:br/>
      </w:r>
      <w:r>
        <w:rPr>
          <w:rFonts w:hint="eastAsia"/>
        </w:rPr>
        <w:t>　　未来，网络文学IP的发展将更加注重内容的创新和跨界融合。一方面，网络文学作者和平台需要不断挖掘新的故事题材，提高作品的艺术性和观赏性，以满足读者日益增长的文化消费需求。另一方面，随着数字娱乐产业的整合加速，网络文学IP将与电影、电视剧、游戏、动漫等多领域深度融合，形成更加丰富多元的文化生态。此外，利用人工智能技术创作或辅助创作文学作品也将成为一种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fc229b0cb492c" w:history="1">
        <w:r>
          <w:rPr>
            <w:rStyle w:val="Hyperlink"/>
          </w:rPr>
          <w:t>2025-2031年中国网络文学IP行业全面调研与发展趋势预测报告</w:t>
        </w:r>
      </w:hyperlink>
      <w:r>
        <w:rPr>
          <w:rFonts w:hint="eastAsia"/>
        </w:rPr>
        <w:t>》依托行业权威数据及长期市场监测信息，系统分析了网络文学IP行业的市场规模、供需关系、竞争格局及重点企业经营状况，并结合网络文学IP行业发展现状，科学预测了网络文学IP市场前景与技术发展方向。报告通过SWOT分析，揭示了网络文学IP行业机遇与潜在风险，为投资者提供了全面的现状分析与前景评估，助力挖掘投资价值并优化决策。同时，报告从投资、生产及营销等角度提出可行性建议，为网络文学IP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网络文学IP行业相关概述</w:t>
      </w:r>
      <w:r>
        <w:rPr>
          <w:rFonts w:hint="eastAsia"/>
        </w:rPr>
        <w:br/>
      </w:r>
      <w:r>
        <w:rPr>
          <w:rFonts w:hint="eastAsia"/>
        </w:rPr>
        <w:t>　　1.1 网络文学IP行业定义及特点</w:t>
      </w:r>
      <w:r>
        <w:rPr>
          <w:rFonts w:hint="eastAsia"/>
        </w:rPr>
        <w:br/>
      </w:r>
      <w:r>
        <w:rPr>
          <w:rFonts w:hint="eastAsia"/>
        </w:rPr>
        <w:t>　　　　1.1.1 网络文学IP行业的定义</w:t>
      </w:r>
      <w:r>
        <w:rPr>
          <w:rFonts w:hint="eastAsia"/>
        </w:rPr>
        <w:br/>
      </w:r>
      <w:r>
        <w:rPr>
          <w:rFonts w:hint="eastAsia"/>
        </w:rPr>
        <w:t>　　　　1.1.2 网络文学IP行业服务特点</w:t>
      </w:r>
      <w:r>
        <w:rPr>
          <w:rFonts w:hint="eastAsia"/>
        </w:rPr>
        <w:br/>
      </w:r>
      <w:r>
        <w:rPr>
          <w:rFonts w:hint="eastAsia"/>
        </w:rPr>
        <w:t>　　1.2 网络文学IP行业相关分类</w:t>
      </w:r>
      <w:r>
        <w:rPr>
          <w:rFonts w:hint="eastAsia"/>
        </w:rPr>
        <w:br/>
      </w:r>
      <w:r>
        <w:rPr>
          <w:rFonts w:hint="eastAsia"/>
        </w:rPr>
        <w:t>　　1.3 网络文学IP行业盈利模式分析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2020-2025年中国网络文学IP行业发展环境分析</w:t>
      </w:r>
      <w:r>
        <w:rPr>
          <w:rFonts w:hint="eastAsia"/>
        </w:rPr>
        <w:br/>
      </w:r>
      <w:r>
        <w:rPr>
          <w:rFonts w:hint="eastAsia"/>
        </w:rPr>
        <w:t>　　2.1 网络文学IP行业政治法律环境（P）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网络文学IP行业经济环境分析（E）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网络文学IP行业社会环境分析（S）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网络文学IP行业技术环境分析（T）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网络文学IP技术分析</w:t>
      </w:r>
      <w:r>
        <w:rPr>
          <w:rFonts w:hint="eastAsia"/>
        </w:rPr>
        <w:br/>
      </w:r>
      <w:r>
        <w:rPr>
          <w:rFonts w:hint="eastAsia"/>
        </w:rPr>
        <w:t>　　　　2.4.2 网络文学IP技术发展水平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全球网络文学IP行业发展概述</w:t>
      </w:r>
      <w:r>
        <w:rPr>
          <w:rFonts w:hint="eastAsia"/>
        </w:rPr>
        <w:br/>
      </w:r>
      <w:r>
        <w:rPr>
          <w:rFonts w:hint="eastAsia"/>
        </w:rPr>
        <w:t>　　3.1 2020-2025年全球网络文学IP行业发展情况概述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全球网络文学IP行业发展现状</w:t>
      </w:r>
      <w:r>
        <w:rPr>
          <w:rFonts w:hint="eastAsia"/>
        </w:rPr>
        <w:br/>
      </w:r>
      <w:r>
        <w:rPr>
          <w:rFonts w:hint="eastAsia"/>
        </w:rPr>
        <w:t>　　　　3.1.2 全球网络文学IP行业发展特征</w:t>
      </w:r>
      <w:r>
        <w:rPr>
          <w:rFonts w:hint="eastAsia"/>
        </w:rPr>
        <w:br/>
      </w:r>
      <w:r>
        <w:rPr>
          <w:rFonts w:hint="eastAsia"/>
        </w:rPr>
        <w:t>　　　　3.1.3 全球网络文学IP行业市场规模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2020-2025年全球主要地区网络文学IP行业发展状况</w:t>
      </w:r>
      <w:r>
        <w:rPr>
          <w:rFonts w:hint="eastAsia"/>
        </w:rPr>
        <w:br/>
      </w:r>
      <w:r>
        <w:rPr>
          <w:rFonts w:hint="eastAsia"/>
        </w:rPr>
        <w:t>　　　　3.2.1 欧洲网络文学IP行业发展情况概述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美国网络文学IP行业发展情况概述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日韩网络文学IP行业发展情况概述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2025-2031年全球网络文学IP行业发展前景预测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全球网络文学IP行业市场规模预测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全球网络文学IP行业发展前景分析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全球网络文学IP行业发展趋势分析</w:t>
      </w:r>
      <w:r>
        <w:rPr>
          <w:rFonts w:hint="eastAsia"/>
        </w:rPr>
        <w:br/>
      </w:r>
      <w:r>
        <w:rPr>
          <w:rFonts w:hint="eastAsia"/>
        </w:rPr>
        <w:t>　　3.4 全球网络文学IP行业重点企业发展动态分析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中国网络文学IP行业发展概述</w:t>
      </w:r>
      <w:r>
        <w:rPr>
          <w:rFonts w:hint="eastAsia"/>
        </w:rPr>
        <w:br/>
      </w:r>
      <w:r>
        <w:rPr>
          <w:rFonts w:hint="eastAsia"/>
        </w:rPr>
        <w:t>　　4.1 中国网络文学IP行业发展状况分析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中国网络文学IP行发展概况</w:t>
      </w:r>
      <w:r>
        <w:rPr>
          <w:rFonts w:hint="eastAsia"/>
        </w:rPr>
        <w:br/>
      </w:r>
      <w:r>
        <w:rPr>
          <w:rFonts w:hint="eastAsia"/>
        </w:rPr>
        <w:t>　　　　4.1.2 中国网络文学IP行发展特点</w:t>
      </w:r>
      <w:r>
        <w:rPr>
          <w:rFonts w:hint="eastAsia"/>
        </w:rPr>
        <w:br/>
      </w:r>
      <w:r>
        <w:rPr>
          <w:rFonts w:hint="eastAsia"/>
        </w:rPr>
        <w:t>　　4.2 2020-2025年网络文学IP行业发展现状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2020-2025年网络文学IP行业市场规模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2020-2025年网络文学IP行业发展现状</w:t>
      </w:r>
      <w:r>
        <w:rPr>
          <w:rFonts w:hint="eastAsia"/>
        </w:rPr>
        <w:br/>
      </w:r>
      <w:r>
        <w:rPr>
          <w:rFonts w:hint="eastAsia"/>
        </w:rPr>
        <w:t>　　4.3 2025-2031年中国网络文学IP行业面临的困境及对策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网络文学IP行业发展面临的瓶颈及对策分析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1、网络文学IP行业面临的瓶颈</w:t>
      </w:r>
      <w:r>
        <w:rPr>
          <w:rFonts w:hint="eastAsia"/>
        </w:rPr>
        <w:br/>
      </w:r>
      <w:r>
        <w:rPr>
          <w:rFonts w:hint="eastAsia"/>
        </w:rPr>
        <w:t>　　　　2、网络文学IP行业发展对策分析</w:t>
      </w:r>
      <w:r>
        <w:rPr>
          <w:rFonts w:hint="eastAsia"/>
        </w:rPr>
        <w:br/>
      </w:r>
      <w:r>
        <w:rPr>
          <w:rFonts w:hint="eastAsia"/>
        </w:rPr>
        <w:t>　　　　4.3.2 网络文学IP企业发展存在的问题及对策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1、网络文学IP企业发展存在的不足</w:t>
      </w:r>
      <w:r>
        <w:rPr>
          <w:rFonts w:hint="eastAsia"/>
        </w:rPr>
        <w:br/>
      </w:r>
      <w:r>
        <w:rPr>
          <w:rFonts w:hint="eastAsia"/>
        </w:rPr>
        <w:t>　　　　2、网络文学IP企业发展策略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中国网络文学IP所属行业市场运行分析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2020-2025年中国网络文学IP所属行业总体规模分析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2020-2025年中国网络文学IP所属行业市场供需分析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中国网络文学IP所属行业供给分析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中国网络文学IP所属行业需求分析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中国网络文学IP所属行业供需平衡</w:t>
      </w:r>
      <w:r>
        <w:rPr>
          <w:rFonts w:hint="eastAsia"/>
        </w:rPr>
        <w:br/>
      </w:r>
      <w:r>
        <w:rPr>
          <w:rFonts w:hint="eastAsia"/>
        </w:rPr>
        <w:t>　　5.4 2020-2025年中国网络文学IP所属行业财务指标总体分析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中国网络文学IP行业细分市场分析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网络文学IP行业目标客户群分析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网络文学IP行业品牌认知度分析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网络文学IP行业营销模式分析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网络文学IP行业营销现状分析</w:t>
      </w:r>
      <w:r>
        <w:rPr>
          <w:rFonts w:hint="eastAsia"/>
        </w:rPr>
        <w:br/>
      </w:r>
      <w:r>
        <w:rPr>
          <w:rFonts w:hint="eastAsia"/>
        </w:rPr>
        <w:t>　　8.4 网络文学IP行业电子商务的应用情况分析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网络文学IP行业营销创新发展趋势分析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网络文学IP行业商业模式分析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网络文学IP行业主要商业模式案例分析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网络文学IP行业商业模式创新分析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9.3.52019 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网络文学IP行业商业模式创新选择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中国网络文学IP行业市场竞争格局分析</w:t>
      </w:r>
      <w:r>
        <w:rPr>
          <w:rFonts w:hint="eastAsia"/>
        </w:rPr>
        <w:br/>
      </w:r>
      <w:r>
        <w:rPr>
          <w:rFonts w:hint="eastAsia"/>
        </w:rPr>
        <w:t>　　10.1 中国网络文学IP行业竞争格局分析</w:t>
      </w:r>
      <w:r>
        <w:rPr>
          <w:rFonts w:hint="eastAsia"/>
        </w:rPr>
        <w:br/>
      </w:r>
      <w:r>
        <w:rPr>
          <w:rFonts w:hint="eastAsia"/>
        </w:rPr>
        <w:t>　　　　10.1.1 网络文学IP行业区域分布格局</w:t>
      </w:r>
      <w:r>
        <w:rPr>
          <w:rFonts w:hint="eastAsia"/>
        </w:rPr>
        <w:br/>
      </w:r>
      <w:r>
        <w:rPr>
          <w:rFonts w:hint="eastAsia"/>
        </w:rPr>
        <w:t>　　　　10.1.2 网络文学IP行业企业规模格局</w:t>
      </w:r>
      <w:r>
        <w:rPr>
          <w:rFonts w:hint="eastAsia"/>
        </w:rPr>
        <w:br/>
      </w:r>
      <w:r>
        <w:rPr>
          <w:rFonts w:hint="eastAsia"/>
        </w:rPr>
        <w:t>　　　　10.1.3 网络文学IP行业企业性质格局</w:t>
      </w:r>
      <w:r>
        <w:rPr>
          <w:rFonts w:hint="eastAsia"/>
        </w:rPr>
        <w:br/>
      </w:r>
      <w:r>
        <w:rPr>
          <w:rFonts w:hint="eastAsia"/>
        </w:rPr>
        <w:t>　　10.2 中国网络文学IP行业竞争五力分析</w:t>
      </w:r>
      <w:r>
        <w:rPr>
          <w:rFonts w:hint="eastAsia"/>
        </w:rPr>
        <w:br/>
      </w:r>
      <w:r>
        <w:rPr>
          <w:rFonts w:hint="eastAsia"/>
        </w:rPr>
        <w:t>　　　　10.2.1 网络文学IP行业上游议价能力</w:t>
      </w:r>
      <w:r>
        <w:rPr>
          <w:rFonts w:hint="eastAsia"/>
        </w:rPr>
        <w:br/>
      </w:r>
      <w:r>
        <w:rPr>
          <w:rFonts w:hint="eastAsia"/>
        </w:rPr>
        <w:t>　　　　10.2.2 网络文学IP行业下游议价能力</w:t>
      </w:r>
      <w:r>
        <w:rPr>
          <w:rFonts w:hint="eastAsia"/>
        </w:rPr>
        <w:br/>
      </w:r>
      <w:r>
        <w:rPr>
          <w:rFonts w:hint="eastAsia"/>
        </w:rPr>
        <w:t>　　　　10.2.3 网络文学IP行业新进入者威胁</w:t>
      </w:r>
      <w:r>
        <w:rPr>
          <w:rFonts w:hint="eastAsia"/>
        </w:rPr>
        <w:br/>
      </w:r>
      <w:r>
        <w:rPr>
          <w:rFonts w:hint="eastAsia"/>
        </w:rPr>
        <w:t>　　　　10.2.4 网络文学IP行业替代产品威胁</w:t>
      </w:r>
      <w:r>
        <w:rPr>
          <w:rFonts w:hint="eastAsia"/>
        </w:rPr>
        <w:br/>
      </w:r>
      <w:r>
        <w:rPr>
          <w:rFonts w:hint="eastAsia"/>
        </w:rPr>
        <w:t>　　　　10.2.5 网络文学IP行业现有企业竞争</w:t>
      </w:r>
      <w:r>
        <w:rPr>
          <w:rFonts w:hint="eastAsia"/>
        </w:rPr>
        <w:br/>
      </w:r>
      <w:r>
        <w:rPr>
          <w:rFonts w:hint="eastAsia"/>
        </w:rPr>
        <w:t>　　10.3 中国网络文学IP行业竞争SWOT分析</w:t>
      </w:r>
      <w:r>
        <w:rPr>
          <w:rFonts w:hint="eastAsia"/>
        </w:rPr>
        <w:br/>
      </w:r>
      <w:r>
        <w:rPr>
          <w:rFonts w:hint="eastAsia"/>
        </w:rPr>
        <w:t>　　　　10.3.1 网络文学IP行业优势分析（S）</w:t>
      </w:r>
      <w:r>
        <w:rPr>
          <w:rFonts w:hint="eastAsia"/>
        </w:rPr>
        <w:br/>
      </w:r>
      <w:r>
        <w:rPr>
          <w:rFonts w:hint="eastAsia"/>
        </w:rPr>
        <w:t>　　　　10.3.2 网络文学IP行业劣势分析（W）</w:t>
      </w:r>
      <w:r>
        <w:rPr>
          <w:rFonts w:hint="eastAsia"/>
        </w:rPr>
        <w:br/>
      </w:r>
      <w:r>
        <w:rPr>
          <w:rFonts w:hint="eastAsia"/>
        </w:rPr>
        <w:t>　　　　10.3.3 网络文学IP行业机会分析（O）</w:t>
      </w:r>
      <w:r>
        <w:rPr>
          <w:rFonts w:hint="eastAsia"/>
        </w:rPr>
        <w:br/>
      </w:r>
      <w:r>
        <w:rPr>
          <w:rFonts w:hint="eastAsia"/>
        </w:rPr>
        <w:t>　　　　10.3.4 网络文学IP行业威胁分析（T）</w:t>
      </w:r>
      <w:r>
        <w:rPr>
          <w:rFonts w:hint="eastAsia"/>
        </w:rPr>
        <w:br/>
      </w:r>
      <w:r>
        <w:rPr>
          <w:rFonts w:hint="eastAsia"/>
        </w:rPr>
        <w:t>　　10.4 中国网络文学IP行业投资兼并重组整合分析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中国网络文学IP行业重点企业竞争策略分析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中国网络文学IP行业领先企业竞争力分析</w:t>
      </w:r>
      <w:r>
        <w:rPr>
          <w:rFonts w:hint="eastAsia"/>
        </w:rPr>
        <w:br/>
      </w:r>
      <w:r>
        <w:rPr>
          <w:rFonts w:hint="eastAsia"/>
        </w:rPr>
        <w:t>　　11.1 盛大文学有限公司竞争力分析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北京完美时空网络技术有限公司竞争力分析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网易公司竞争力分析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2025-2031年中国网络文学IP行业发展趋势与前景分析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2025-2031年中国网络文学IP市场发展前景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2025-2031年网络文学IP市场发展潜力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2025-2031年网络文学IP市场发展前景展望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2025-2031年网络文学IP细分行业发展前景分析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2025-2031年中国网络文学IP市场发展趋势预测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2025-2031年网络文学IP行业发展趋势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2025-2031年网络文学IP市场规模预测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2025-2031年中国网络文学IP行业供需预测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2025-2031年中国网络文学IP行业供给预测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2025-2031年中国网络文学IP行业需求预测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2025-2031年中国网络文学IP供需平衡预测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服务业开放对网络文学IP行业的影响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互联网+背景下网络文学IP行业的发展趋势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2025-2031年中国网络文学IP行业投资前景</w:t>
      </w:r>
      <w:r>
        <w:rPr>
          <w:rFonts w:hint="eastAsia"/>
        </w:rPr>
        <w:br/>
      </w:r>
      <w:r>
        <w:rPr>
          <w:rFonts w:hint="eastAsia"/>
        </w:rPr>
        <w:t>　　13.1 网络文学IP行业投资现状分析</w:t>
      </w:r>
      <w:r>
        <w:rPr>
          <w:rFonts w:hint="eastAsia"/>
        </w:rPr>
        <w:br/>
      </w:r>
      <w:r>
        <w:rPr>
          <w:rFonts w:hint="eastAsia"/>
        </w:rPr>
        <w:t>　　13.2 网络文学IP行业投资特性分析</w:t>
      </w:r>
      <w:r>
        <w:rPr>
          <w:rFonts w:hint="eastAsia"/>
        </w:rPr>
        <w:br/>
      </w:r>
      <w:r>
        <w:rPr>
          <w:rFonts w:hint="eastAsia"/>
        </w:rPr>
        <w:t>　　　　13.2.1 网络文学IP行业进入壁垒分析</w:t>
      </w:r>
      <w:r>
        <w:rPr>
          <w:rFonts w:hint="eastAsia"/>
        </w:rPr>
        <w:br/>
      </w:r>
      <w:r>
        <w:rPr>
          <w:rFonts w:hint="eastAsia"/>
        </w:rPr>
        <w:t>　　　　13.2.2 网络文学IP行业盈利模式分析</w:t>
      </w:r>
      <w:r>
        <w:rPr>
          <w:rFonts w:hint="eastAsia"/>
        </w:rPr>
        <w:br/>
      </w:r>
      <w:r>
        <w:rPr>
          <w:rFonts w:hint="eastAsia"/>
        </w:rPr>
        <w:t>　　　　13.2.3 网络文学IP行业盈利因素分析</w:t>
      </w:r>
      <w:r>
        <w:rPr>
          <w:rFonts w:hint="eastAsia"/>
        </w:rPr>
        <w:br/>
      </w:r>
      <w:r>
        <w:rPr>
          <w:rFonts w:hint="eastAsia"/>
        </w:rPr>
        <w:t>　　13.3 网络文学IP行业投资机会分析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网络文学IP行业投资风险分析</w:t>
      </w:r>
      <w:r>
        <w:rPr>
          <w:rFonts w:hint="eastAsia"/>
        </w:rPr>
        <w:br/>
      </w:r>
      <w:r>
        <w:rPr>
          <w:rFonts w:hint="eastAsia"/>
        </w:rPr>
        <w:t>　　　　13.4.1 网络文学IP行业政策风险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网络文学IP行业投资潜力与建议</w:t>
      </w:r>
      <w:r>
        <w:rPr>
          <w:rFonts w:hint="eastAsia"/>
        </w:rPr>
        <w:br/>
      </w:r>
      <w:r>
        <w:rPr>
          <w:rFonts w:hint="eastAsia"/>
        </w:rPr>
        <w:t>　　　　13.6.1 网络文学IP行业投资潜力分析</w:t>
      </w:r>
      <w:r>
        <w:rPr>
          <w:rFonts w:hint="eastAsia"/>
        </w:rPr>
        <w:br/>
      </w:r>
      <w:r>
        <w:rPr>
          <w:rFonts w:hint="eastAsia"/>
        </w:rPr>
        <w:t>　　　　13.6.2 网络文学IP行业最新投资动态</w:t>
      </w:r>
      <w:r>
        <w:rPr>
          <w:rFonts w:hint="eastAsia"/>
        </w:rPr>
        <w:br/>
      </w:r>
      <w:r>
        <w:rPr>
          <w:rFonts w:hint="eastAsia"/>
        </w:rPr>
        <w:t>　　　　13.6.3 网络文学IP行业投资机会与建议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2025-2031年中国网络文学IP企业投资战略分析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网络文学IP企业战略规划策略分析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(中.智.林)研究结论及建议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网络文学IP行业特点</w:t>
      </w:r>
      <w:r>
        <w:rPr>
          <w:rFonts w:hint="eastAsia"/>
        </w:rPr>
        <w:br/>
      </w:r>
      <w:r>
        <w:rPr>
          <w:rFonts w:hint="eastAsia"/>
        </w:rPr>
        <w:t>　　图表 网络文学IP行业生命周期</w:t>
      </w:r>
      <w:r>
        <w:rPr>
          <w:rFonts w:hint="eastAsia"/>
        </w:rPr>
        <w:br/>
      </w:r>
      <w:r>
        <w:rPr>
          <w:rFonts w:hint="eastAsia"/>
        </w:rPr>
        <w:t>　　图表 网络文学IP行业产业链分析</w:t>
      </w:r>
      <w:r>
        <w:rPr>
          <w:rFonts w:hint="eastAsia"/>
        </w:rPr>
        <w:br/>
      </w:r>
      <w:r>
        <w:rPr>
          <w:rFonts w:hint="eastAsia"/>
        </w:rPr>
        <w:t>　　图表 2020-2025年网络文学IP行业市场规模分析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2025-2031年网络文学IP行业市场规模预测</w:t>
      </w:r>
      <w:r>
        <w:rPr>
          <w:rFonts w:hint="eastAsia"/>
        </w:rPr>
        <w:br/>
      </w:r>
      <w:r>
        <w:rPr>
          <w:rFonts w:hint="eastAsia"/>
        </w:rPr>
        <w:t>　　图表 中国网络文学IP行业盈利能力分析</w:t>
      </w:r>
      <w:r>
        <w:rPr>
          <w:rFonts w:hint="eastAsia"/>
        </w:rPr>
        <w:br/>
      </w:r>
      <w:r>
        <w:rPr>
          <w:rFonts w:hint="eastAsia"/>
        </w:rPr>
        <w:t>　　图表 中国网络文学IP行业运营能力分析</w:t>
      </w:r>
      <w:r>
        <w:rPr>
          <w:rFonts w:hint="eastAsia"/>
        </w:rPr>
        <w:br/>
      </w:r>
      <w:r>
        <w:rPr>
          <w:rFonts w:hint="eastAsia"/>
        </w:rPr>
        <w:t>　　图表 中国网络文学IP行业偿债能力分析</w:t>
      </w:r>
      <w:r>
        <w:rPr>
          <w:rFonts w:hint="eastAsia"/>
        </w:rPr>
        <w:br/>
      </w:r>
      <w:r>
        <w:rPr>
          <w:rFonts w:hint="eastAsia"/>
        </w:rPr>
        <w:t>　　图表 中国网络文学IP行业发展能力分析</w:t>
      </w:r>
      <w:r>
        <w:rPr>
          <w:rFonts w:hint="eastAsia"/>
        </w:rPr>
        <w:br/>
      </w:r>
      <w:r>
        <w:rPr>
          <w:rFonts w:hint="eastAsia"/>
        </w:rPr>
        <w:t>　　图表 中国网络文学IP行业经营效益分析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2020-2025年网络文学IP重要数据指标比较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2020-2025年中国网络文学IP行业销售情况分析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2020-2025年中国网络文学IP行业利润情况分析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2020-2025年中国网络文学IP行业资产情况分析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2020-2025年中国网络文学IP行业竞争力分析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2025-2031年中国网络文学IP行业消费量预测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2025-2031年中国网络文学IP行业市场前景预测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2025-2031年中国网络文学IP发展前景预测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fc229b0cb492c" w:history="1">
        <w:r>
          <w:rPr>
            <w:rStyle w:val="Hyperlink"/>
          </w:rPr>
          <w:t>2025-2031年中国网络文学IP行业全面调研与发展趋势预测报告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fc229b0cb492c" w:history="1">
        <w:r>
          <w:rPr>
            <w:rStyle w:val="Hyperlink"/>
          </w:rPr>
          <w:t>https://www.20087.com/3/85/WangLuoWenXueIPFaZhanQuShiFenXi.html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向的网文有什么特点、网络文学IP创作扶持计划、网络文学发展历程中的20部优质IP、网络文学IP影视剧改编发展报告、网络文学IP价值排行榜、网络文学IP价值排行榜、网络文学IP的影视改编、网络文学IP剧、网络文学IP价值榜top30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2273d8dab428a" w:history="1">
      <w:r>
        <w:rPr>
          <w:rStyle w:val="Hyperlink"/>
        </w:rPr>
        <w:t>2025-2031年中国网络文学IP行业全面调研与发展趋势预测报告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WangLuoWenXueIPFaZhanQuShiFenXi.html" TargetMode="External" Id="R137fc229b0cb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WangLuoWenXueIPFaZhanQuShiFenXi.html" TargetMode="External" Id="Re0d2273d8dab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2025-05-15T04:19:00Z</dcterms:created>
  <dcterms:modified xsi:type="dcterms:W3CDTF">2025-05-15T05:19:00Z</dcterms:modified>
  <dc:subject>2025-2031年中国网络文学IP行业全面调研与发展趋势预测报告</dc:subject>
  <dc:title>2025-2031年中国网络文学IP行业全面调研与发展趋势预测报告</dc:title>
  <cp:keywords>2025-2031年中国网络文学IP行业全面调研与发展趋势预测报告</cp:keywords>
  <dc:description>2025-2031年中国网络文学IP行业全面调研与发展趋势预测报告</dc:description>
</cp:coreProperties>
</file>