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4b1c80594dec" w:history="1">
              <w:r>
                <w:rPr>
                  <w:rStyle w:val="Hyperlink"/>
                </w:rPr>
                <w:t>2026-2032年中国光纤耦合声光调制器行业现状与发展前景分析报告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4b1c80594dec" w:history="1">
              <w:r>
                <w:rPr>
                  <w:rStyle w:val="Hyperlink"/>
                </w:rPr>
                <w:t>2026-2032年中国光纤耦合声光调制器行业现状与发展前景分析报告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54b1c80594dec" w:history="1">
                <w:r>
                  <w:rPr>
                    <w:rStyle w:val="Hyperlink"/>
                  </w:rPr>
                  <w:t>https://www.20087.com/5/55/GuangXianOuHeShengGuangDiaoZhiQiFaZhanQianJingFenXi.html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耦合声光调制器是一种基于声光效应实现光信号强度、频率及相位调制的关键光电器件，在光纤通信、激光加工、光谱分析及量子信息等领域发挥着重要作用。光纤耦合声光调制器通过将声波与光波在特定介质中相互作用，实现了高速、高精度的光信号调控，并凭借光纤耦合结构具备低插入损耗、高稳定性及易于集成等优势。随着光纤激光器与高速光通信技术的快速发展，光纤耦合声光调制器在调制带宽、衍射效率及消光比等核心性能指标上持续优化。同时，新型声光材料与波导结构的设计创新，推动了器件向小型化、低功耗及高可靠性方向演进。在高端制造与科研领域，光纤耦合声光调制器已成为实现超快激光脉冲整形、光频梳生成及量子态操控等前沿应用的核心基础元件。</w:t>
      </w:r>
      <w:r>
        <w:rPr>
          <w:rFonts w:hint="eastAsia"/>
        </w:rPr>
        <w:br/>
      </w:r>
      <w:r>
        <w:rPr>
          <w:rFonts w:hint="eastAsia"/>
        </w:rPr>
        <w:t>　　未来，光纤耦合声光调制器将深度融入光子集成与智能光网络生态，推动光信号处理技术的全面升级。市场调研网指出，随着硅基光子学与薄膜铌酸锂等新兴材料平台的成熟，光纤耦合声光调制器将实现与光子芯片的异质集成，大幅缩小器件体积并提升系统集成度与功能密度。在6G通信、自动驾驶激光雷达及量子计算等新兴场景的驱动下，市场对超宽带、低驱动电压及高线性度调制器件的需求将持续攀升，推动器件在结构设计、驱动电路及热管理等方面实现技术突破。此外，人工智能与自适应光学技术的引入，将赋予光纤耦合声光调制器更智能的信号调控与实时补偿能力，以应对复杂环境下的光信号传输挑战。随着光子产业链的协同创新与标准化进程的推进，光纤耦合声光调制器将在更广泛的光电系统中发挥关键作用，助力光电子技术向更高性能、更低成本与更广应用场景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54b1c80594dec" w:history="1">
        <w:r>
          <w:rPr>
            <w:rStyle w:val="Hyperlink"/>
          </w:rPr>
          <w:t>2026-2032年中国光纤耦合声光调制器行业现状与发展前景分析报告</w:t>
        </w:r>
      </w:hyperlink>
      <w:r>
        <w:rPr>
          <w:rFonts w:hint="eastAsia"/>
        </w:rPr>
        <w:t>》，2025年光纤耦合声光调制器行业市场规模达 亿元，预计2032年市场规模将达 亿元，期间年均复合增长率（CAGR）达 %。报告基于对光纤耦合声光调制器行业供需变化的长期跟踪研究，采用科学分析方法，系统呈现光纤耦合声光调制器行业现状与发展态势。报告涵盖光纤耦合声光调制器市场规模、竞争格局、技术发展现状及未来方向等核心内容，分析光纤耦合声光调制器重点企业经营状况。通过定量与定性相结合的研究方法，报告对光纤耦合声光调制器行业发展前景做出科学预测，识别光纤耦合声光调制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光纤耦合声光调制器行业概述</w:t>
      </w:r>
      <w:r>
        <w:rPr>
          <w:rFonts w:hint="eastAsia"/>
        </w:rPr>
        <w:br/>
      </w:r>
      <w:r>
        <w:rPr>
          <w:rFonts w:hint="eastAsia"/>
        </w:rPr>
        <w:t>　　第一节 光纤耦合声光调制器定义与分类</w:t>
      </w:r>
      <w:r>
        <w:rPr>
          <w:rFonts w:hint="eastAsia"/>
        </w:rPr>
        <w:br/>
      </w:r>
      <w:r>
        <w:rPr>
          <w:rFonts w:hint="eastAsia"/>
        </w:rPr>
        <w:t>　　第二节 光纤耦合声光调制器应用领域</w:t>
      </w:r>
      <w:r>
        <w:rPr>
          <w:rFonts w:hint="eastAsia"/>
        </w:rPr>
        <w:br/>
      </w:r>
      <w:r>
        <w:rPr>
          <w:rFonts w:hint="eastAsia"/>
        </w:rPr>
        <w:t>　　第三节 光纤耦合声光调制器行业经济指标分析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光纤耦合声光调制器产业链及经营模式分析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三、光纤耦合声光调制器销售模式及销售渠道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全球光纤耦合声光调制器市场发展综述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2020-2025年全球光纤耦合声光调制器市场规模与趋势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主要国家与地区光纤耦合声光调制器市场分析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2026-2032年全球光纤耦合声光调制器行业发展趋势与前景预测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中国光纤耦合声光调制器行业市场分析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2025-2026年光纤耦合声光调制器产能与投资动态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一、国内光纤耦合声光调制器产能及利用情况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二、光纤耦合声光调制器产能扩张与投资动态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2026-2032年光纤耦合声光调制器行业产量统计与趋势预测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一、2020-2025年光纤耦合声光调制器行业产量数据统计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1、2020-2025年光纤耦合声光调制器产量及增长趋势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2、2020-2025年光纤耦合声光调制器细分产品产量及份额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二、影响光纤耦合声光调制器产量的关键因素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三、2026-2032年光纤耦合声光调制器产量预测</w:t>
      </w:r>
      <w:r>
        <w:rPr>
          <w:rFonts w:hint="eastAsia"/>
        </w:rPr>
        <w:br/>
      </w:r>
      <w:r>
        <w:rPr>
          <w:rFonts w:hint="eastAsia"/>
        </w:rPr>
        <w:t>　　第三节 2026-2032年光纤耦合声光调制器市场需求与销售分析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一、2025-2026年光纤耦合声光调制器行业需求现状</w:t>
      </w:r>
      <w:r>
        <w:rPr>
          <w:rFonts w:hint="eastAsia"/>
        </w:rPr>
        <w:br/>
      </w:r>
      <w:r>
        <w:rPr>
          <w:rFonts w:hint="eastAsia"/>
        </w:rPr>
        <w:t>　　　　二、光纤耦合声光调制器客户群体与需求特点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三、2020-2025年光纤耦合声光调制器行业销售规模分析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四、2026-2032年光纤耦合声光调制器市场增长潜力与规模预测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中国光纤耦合声光调制器细分市场与下游应用领域分析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光纤耦合声光调制器细分市场分析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一、2025-2026年光纤耦合声光调制器主要细分产品市场现状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光纤耦合声光调制器下游应用与客户群体分析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一、2025-2026年光纤耦合声光调制器各应用领域市场现状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2025-2026年光纤耦合声光调制器行业技术发展现状及趋势分析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光纤耦合声光调制器行业技术发展现状分析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国内外光纤耦合声光调制器行业技术差异与原因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光纤耦合声光调制器行业技术发展方向、趋势预测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提升光纤耦合声光调制器行业技术能力策略建议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光纤耦合声光调制器价格机制与竞争策略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一、2020-2025年光纤耦合声光调制器市场价格走势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光纤耦合声光调制器定价策略与方法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2026-2032年光纤耦合声光调制器价格竞争态势与趋势预测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中国光纤耦合声光调制器行业重点区域市场研究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2025-2026年重点区域光纤耦合声光调制器市场发展概况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二、2020-2025年光纤耦合声光调制器市场需求规模情况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二、2020-2025年光纤耦合声光调制器市场需求规模情况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二、2020-2025年光纤耦合声光调制器市场需求规模情况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二、2020-2025年光纤耦合声光调制器市场需求规模情况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二、2020-2025年光纤耦合声光调制器市场需求规模情况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三、2026-2032年光纤耦合声光调制器行业发展潜力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2020-2025年中国光纤耦合声光调制器行业进出口情况分析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光纤耦合声光调制器行业进口情况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一、2020-2025年光纤耦合声光调制器进口规模及增长情况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二、光纤耦合声光调制器主要进口来源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光纤耦合声光调制器行业出口情况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一、2020-2025年光纤耦合声光调制器出口规模及增长情况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二、光纤耦合声光调制器主要出口目的地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2020-2025年中国光纤耦合声光调制器行业总体发展与财务状况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2020-2025年中国光纤耦合声光调制器行业规模情况</w:t>
      </w:r>
      <w:r>
        <w:rPr>
          <w:rFonts w:hint="eastAsia"/>
        </w:rPr>
        <w:br/>
      </w:r>
      <w:r>
        <w:rPr>
          <w:rFonts w:hint="eastAsia"/>
        </w:rPr>
        <w:t>　　　　一、光纤耦合声光调制器行业企业数量规模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二、光纤耦合声光调制器行业从业人员规模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三、光纤耦合声光调制器行业市场敏感性分析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2020-2025年中国光纤耦合声光调制器行业财务能力分析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一、光纤耦合声光调制器行业盈利能力</w:t>
      </w:r>
      <w:r>
        <w:rPr>
          <w:rFonts w:hint="eastAsia"/>
        </w:rPr>
        <w:br/>
      </w:r>
      <w:r>
        <w:rPr>
          <w:rFonts w:hint="eastAsia"/>
        </w:rPr>
        <w:t>　　　　二、光纤耦合声光调制器行业偿债能力</w:t>
      </w:r>
      <w:r>
        <w:rPr>
          <w:rFonts w:hint="eastAsia"/>
        </w:rPr>
        <w:br/>
      </w:r>
      <w:r>
        <w:rPr>
          <w:rFonts w:hint="eastAsia"/>
        </w:rPr>
        <w:t>　　　　三、光纤耦合声光调制器行业营运能力</w:t>
      </w:r>
      <w:r>
        <w:rPr>
          <w:rFonts w:hint="eastAsia"/>
        </w:rPr>
        <w:br/>
      </w:r>
      <w:r>
        <w:rPr>
          <w:rFonts w:hint="eastAsia"/>
        </w:rPr>
        <w:t>　　　　四、光纤耦合声光调制器行业发展能力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光纤耦合声光调制器行业重点企业调研分析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二、企业光纤耦合声光调制器业务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中国光纤耦合声光调制器行业竞争格局分析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光纤耦合声光调制器行业竞争格局总览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2025-2026年光纤耦合声光调制器行业竞争力分析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2020-2025年光纤耦合声光调制器行业企业并购活动分析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2025-2026年光纤耦合声光调制器行业会展与招投标活动分析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一、光纤耦合声光调制器行业会展活动及其市场影响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2026年中国光纤耦合声光调制器企业发展企业发展策略与建议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光纤耦合声光调制器销售模式与渠道策略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光纤耦合声光调制器品牌与市场推广策略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光纤耦合声光调制器研发投入与技术创新能力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光纤耦合声光调制器合作联盟与资源整合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中国光纤耦合声光调制器行业风险与对策</w:t>
      </w:r>
      <w:r>
        <w:rPr>
          <w:rFonts w:hint="eastAsia"/>
        </w:rPr>
        <w:br/>
      </w:r>
      <w:r>
        <w:rPr>
          <w:rFonts w:hint="eastAsia"/>
        </w:rPr>
        <w:t>　　第一节 光纤耦合声光调制器行业SWOT分析</w:t>
      </w:r>
      <w:r>
        <w:rPr>
          <w:rFonts w:hint="eastAsia"/>
        </w:rPr>
        <w:br/>
      </w:r>
      <w:r>
        <w:rPr>
          <w:rFonts w:hint="eastAsia"/>
        </w:rPr>
        <w:t>　　　　一、光纤耦合声光调制器行业优势</w:t>
      </w:r>
      <w:r>
        <w:rPr>
          <w:rFonts w:hint="eastAsia"/>
        </w:rPr>
        <w:br/>
      </w:r>
      <w:r>
        <w:rPr>
          <w:rFonts w:hint="eastAsia"/>
        </w:rPr>
        <w:t>　　　　二、光纤耦合声光调制器行业劣势</w:t>
      </w:r>
      <w:r>
        <w:rPr>
          <w:rFonts w:hint="eastAsia"/>
        </w:rPr>
        <w:br/>
      </w:r>
      <w:r>
        <w:rPr>
          <w:rFonts w:hint="eastAsia"/>
        </w:rPr>
        <w:t>　　　　三、光纤耦合声光调制器市场机会</w:t>
      </w:r>
      <w:r>
        <w:rPr>
          <w:rFonts w:hint="eastAsia"/>
        </w:rPr>
        <w:br/>
      </w:r>
      <w:r>
        <w:rPr>
          <w:rFonts w:hint="eastAsia"/>
        </w:rPr>
        <w:t>　　　　四、光纤耦合声光调制器市场威胁</w:t>
      </w:r>
      <w:r>
        <w:rPr>
          <w:rFonts w:hint="eastAsia"/>
        </w:rPr>
        <w:br/>
      </w:r>
      <w:r>
        <w:rPr>
          <w:rFonts w:hint="eastAsia"/>
        </w:rPr>
        <w:t>　　第二节 光纤耦合声光调制器行业风险及对策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2026-2032年中国光纤耦合声光调制器行业前景与发展趋势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2025-2026年光纤耦合声光调制器行业发展环境分析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一、光纤耦合声光调制器行业主管部门与监管体制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二、光纤耦合声光调制器行业主要法律法规及政策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三、光纤耦合声光调制器行业标准与质量监管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2026-2032年光纤耦合声光调制器行业发展趋势与方向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2026-2032年光纤耦合声光调制器行业发展潜力与机遇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光纤耦合声光调制器行业研究结论与建议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光纤耦合声光调制器行业发展建议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光纤耦合声光调制器行业类别</w:t>
      </w:r>
      <w:r>
        <w:rPr>
          <w:rFonts w:hint="eastAsia"/>
        </w:rPr>
        <w:br/>
      </w:r>
      <w:r>
        <w:rPr>
          <w:rFonts w:hint="eastAsia"/>
        </w:rPr>
        <w:t>　　图表 光纤耦合声光调制器行业产业链调研</w:t>
      </w:r>
      <w:r>
        <w:rPr>
          <w:rFonts w:hint="eastAsia"/>
        </w:rPr>
        <w:br/>
      </w:r>
      <w:r>
        <w:rPr>
          <w:rFonts w:hint="eastAsia"/>
        </w:rPr>
        <w:t>　　图表 光纤耦合声光调制器行业现状</w:t>
      </w:r>
      <w:r>
        <w:rPr>
          <w:rFonts w:hint="eastAsia"/>
        </w:rPr>
        <w:br/>
      </w:r>
      <w:r>
        <w:rPr>
          <w:rFonts w:hint="eastAsia"/>
        </w:rPr>
        <w:t>　　图表 光纤耦合声光调制器行业标准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2020-2025年中国光纤耦合声光调制器市场规模</w:t>
      </w:r>
      <w:r>
        <w:rPr>
          <w:rFonts w:hint="eastAsia"/>
        </w:rPr>
        <w:br/>
      </w:r>
      <w:r>
        <w:rPr>
          <w:rFonts w:hint="eastAsia"/>
        </w:rPr>
        <w:t>　　图表 2026年中国光纤耦合声光调制器行业产能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2020-2025年中国光纤耦合声光调制器产量</w:t>
      </w:r>
      <w:r>
        <w:rPr>
          <w:rFonts w:hint="eastAsia"/>
        </w:rPr>
        <w:br/>
      </w:r>
      <w:r>
        <w:rPr>
          <w:rFonts w:hint="eastAsia"/>
        </w:rPr>
        <w:t>　　图表 光纤耦合声光调制器行业动态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2020-2025年中国光纤耦合声光调制器市场需求量</w:t>
      </w:r>
      <w:r>
        <w:rPr>
          <w:rFonts w:hint="eastAsia"/>
        </w:rPr>
        <w:br/>
      </w:r>
      <w:r>
        <w:rPr>
          <w:rFonts w:hint="eastAsia"/>
        </w:rPr>
        <w:t>　　图表 2026年中国光纤耦合声光调制器行业需求区域调研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2020-2025年中国光纤耦合声光调制器行情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2020-2025年中国光纤耦合声光调制器行业企业数量统计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**地区光纤耦合声光调制器市场规模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**地区光纤耦合声光调制器市场调研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**地区光纤耦合声光调制器市场规模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**地区光纤耦合声光调制器市场调研</w:t>
      </w:r>
      <w:r>
        <w:rPr>
          <w:rFonts w:hint="eastAsia"/>
        </w:rPr>
        <w:br/>
      </w:r>
      <w:r>
        <w:rPr>
          <w:rFonts w:hint="eastAsia"/>
        </w:rPr>
        <w:t>　　图表 **地区光纤耦合声光调制器行业市场需求分析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光纤耦合声光调制器行业竞争对手分析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光纤耦合声光调制器重点企业（三）成长能力情况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2026-2032年中国光纤耦合声光调制器市场规模预测</w:t>
      </w:r>
      <w:r>
        <w:rPr>
          <w:rFonts w:hint="eastAsia"/>
        </w:rPr>
        <w:br/>
      </w:r>
      <w:r>
        <w:rPr>
          <w:rFonts w:hint="eastAsia"/>
        </w:rPr>
        <w:t>　　图表 光纤耦合声光调制器行业准入条件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2026-2032年中国光纤耦合声光调制器行业信息化</w:t>
      </w:r>
      <w:r>
        <w:rPr>
          <w:rFonts w:hint="eastAsia"/>
        </w:rPr>
        <w:br/>
      </w:r>
      <w:r>
        <w:rPr>
          <w:rFonts w:hint="eastAsia"/>
        </w:rPr>
        <w:t>　　图表 2026年中国光纤耦合声光调制器市场前景分析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2026-2032年中国光纤耦合声光调制器行业发展趋势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4b1c80594dec" w:history="1">
        <w:r>
          <w:rPr>
            <w:rStyle w:val="Hyperlink"/>
          </w:rPr>
          <w:t>2026-2032年中国光纤耦合声光调制器行业现状与发展前景分析报告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54b1c80594dec" w:history="1">
        <w:r>
          <w:rPr>
            <w:rStyle w:val="Hyperlink"/>
          </w:rPr>
          <w:t>https://www.20087.com/5/55/GuangXianOuHeShengGuangDiaoZhiQiFaZhanQianJingFenXi.html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热点：耦合光纤、光纤耦合声光调制器的作用、光如何耦合到光纤、光纤耦合声光调制器怎么用、光纤耦合半导体激光器、光纤耦合器怎么使用、光纤耦合模块、光纤耦合器的制作、怎么调光纤耦合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9c067b3e14e3a" w:history="1">
      <w:r>
        <w:rPr>
          <w:rStyle w:val="Hyperlink"/>
        </w:rPr>
        <w:t>2026-2032年中国光纤耦合声光调制器行业现状与发展前景分析报告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gXianOuHeShengGuangDiaoZhiQiFaZhanQianJingFenXi.html" TargetMode="External" Id="Rd3e54b1c8059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gXianOuHeShengGuangDiaoZhiQiFaZhanQianJingFenXi.html" TargetMode="External" Id="R6279c067b3e1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2026-07-04T05:40:06Z</dcterms:created>
  <dcterms:modified xsi:type="dcterms:W3CDTF">2026-07-04T06:40:06Z</dcterms:modified>
  <dc:subject>2026-2032年中国光纤耦合声光调制器行业现状与发展前景分析报告</dc:subject>
  <dc:title>2026-2032年中国光纤耦合声光调制器行业现状与发展前景分析报告</dc:title>
  <cp:keywords>2026-2032年中国光纤耦合声光调制器行业现状与发展前景分析报告</cp:keywords>
  <dc:description>2026-2032年中国光纤耦合声光调制器行业现状与发展前景分析报告</dc:description>
</cp:coreProperties>
</file>