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97dccbc4d4dba" w:history="1">
              <w:r>
                <w:rPr>
                  <w:rStyle w:val="Hyperlink"/>
                </w:rPr>
                <w:t>2023-2029年中国打印机市场调研分析与发展趋势预测报告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97dccbc4d4dba" w:history="1">
              <w:r>
                <w:rPr>
                  <w:rStyle w:val="Hyperlink"/>
                </w:rPr>
                <w:t>2023-2029年中国打印机市场调研分析与发展趋势预测报告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97dccbc4d4dba" w:history="1">
                <w:r>
                  <w:rPr>
                    <w:rStyle w:val="Hyperlink"/>
                  </w:rPr>
                  <w:t>https://www.20087.com/5/75/DaYinJiShiChangQianJing.html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市场近年来随着办公自动化和家庭打印需求的增长而稳步发展。目前，打印机不仅在打印速度和分辨率上有所提高，而且在功能多样性方面也有了显著改进，例如集成了复印、扫描、传真等多种功能。随着技术的进步，打印机开始采用更加环保的墨盒和碳粉，减少对环境的影响。此外，随着无线网络技术的应用，打印机开始支持无线打印和远程打印，提高了使用的便利性。</w:t>
      </w:r>
      <w:r>
        <w:rPr>
          <w:rFonts w:hint="eastAsia"/>
        </w:rPr>
        <w:br/>
      </w:r>
      <w:r>
        <w:rPr>
          <w:rFonts w:hint="eastAsia"/>
        </w:rPr>
        <w:t>　　未来，打印机市场的发展将更加注重技术创新和服务模式创新。一方面，随着云计算和物联网技术的应用，打印机将更加注重提供云端打印服务，实现随时随地的文件输出。另一方面，随着人工智能技术的发展，打印机将更加注重集成智能识别和自动纠错功能，提高打印质量和效率。此外，随着可持续发展理念的普及，打印机将更加注重采用可回收材料和环保生产工艺，减少对环境的影响。</w:t>
      </w:r>
      <w:r>
        <w:rPr>
          <w:rFonts w:hint="eastAsia"/>
        </w:rPr>
        <w:br/>
      </w:r>
      <w:r>
        <w:rPr>
          <w:rFonts w:hint="eastAsia"/>
        </w:rPr>
        <w:t>　　《</w:t>
      </w:r>
      <w:hyperlink r:id="R6c397dccbc4d4dba" w:history="1">
        <w:r>
          <w:rPr>
            <w:rStyle w:val="Hyperlink"/>
          </w:rPr>
          <w:t>2023-2029年中国打印机市场调研分析与发展趋势预测报告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打印机行业监测到的一手资料，对打印机行业的发展现状、规模、市场需求、进出口、上下游、重点区域、竞争格局、重点企业、行业风险及投资机会进行了详尽的分析，深入阐述了打印机行业的发展趋势，并对打印机行业的市场前景进行了审慎的预测。</w:t>
      </w:r>
      <w:r>
        <w:rPr>
          <w:rFonts w:hint="eastAsia"/>
        </w:rPr>
        <w:br/>
      </w:r>
      <w:r>
        <w:rPr>
          <w:rFonts w:hint="eastAsia"/>
        </w:rPr>
        <w:t>　　市场调研网发布的《</w:t>
      </w:r>
      <w:hyperlink r:id="R6c397dccbc4d4dba" w:history="1">
        <w:r>
          <w:rPr>
            <w:rStyle w:val="Hyperlink"/>
          </w:rPr>
          <w:t>2023-2029年中国打印机市场调研分析与发展趋势预测报告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397dccbc4d4dba" w:history="1">
        <w:r>
          <w:rPr>
            <w:rStyle w:val="Hyperlink"/>
          </w:rPr>
          <w:t>2023-2029年中国打印机市场调研分析与发展趋势预测报告</w:t>
        </w:r>
      </w:hyperlink>
      <w:r>
        <w:rPr>
          <w:rFonts w:hint="eastAsia"/>
        </w:rPr>
        <w:t>》在调研过程中得到了打印机产业链各环节管理人员和营销人员的大力支持，在此再次表示感谢。</w:t>
      </w:r>
      <w:r>
        <w:rPr>
          <w:rFonts w:hint="eastAsia"/>
        </w:rPr>
        <w:br/>
      </w:r>
      <w:r>
        <w:rPr>
          <w:rFonts w:hint="eastAsia"/>
        </w:rPr>
        <w:br/>
      </w:r>
      <w:r>
        <w:rPr>
          <w:rFonts w:hint="eastAsia"/>
        </w:rPr>
        <w:t>第一章 打印机产品概述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2022-2023年打印机行业环境分析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我国打印机行业政策环境分析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我国打印机行业技术环境分析</w:t>
      </w:r>
      <w:r>
        <w:rPr>
          <w:rFonts w:hint="eastAsia"/>
        </w:rPr>
        <w:br/>
      </w:r>
      <w:r>
        <w:rPr>
          <w:rFonts w:hint="eastAsia"/>
        </w:rPr>
        <w:t>　　　　一、我国打印机技术发展概况</w:t>
      </w:r>
      <w:r>
        <w:rPr>
          <w:rFonts w:hint="eastAsia"/>
        </w:rPr>
        <w:br/>
      </w:r>
      <w:r>
        <w:rPr>
          <w:rFonts w:hint="eastAsia"/>
        </w:rPr>
        <w:t>　　　　二、我国打印机产品工艺特点或流程</w:t>
      </w:r>
      <w:r>
        <w:rPr>
          <w:rFonts w:hint="eastAsia"/>
        </w:rPr>
        <w:br/>
      </w:r>
      <w:r>
        <w:rPr>
          <w:rFonts w:hint="eastAsia"/>
        </w:rPr>
        <w:t>　　　　三、我国打印机行业技术发展趋势</w:t>
      </w:r>
      <w:r>
        <w:rPr>
          <w:rFonts w:hint="eastAsia"/>
        </w:rPr>
        <w:br/>
      </w:r>
      <w:r>
        <w:rPr>
          <w:rFonts w:hint="eastAsia"/>
        </w:rPr>
        <w:br/>
      </w:r>
      <w:r>
        <w:rPr>
          <w:rFonts w:hint="eastAsia"/>
        </w:rPr>
        <w:t>第三章 中国打印机市场分析</w:t>
      </w:r>
      <w:r>
        <w:rPr>
          <w:rFonts w:hint="eastAsia"/>
        </w:rPr>
        <w:br/>
      </w:r>
      <w:r>
        <w:rPr>
          <w:rFonts w:hint="eastAsia"/>
        </w:rPr>
        <w:t>　　第一节 打印机市场现状分析及预测</w:t>
      </w:r>
      <w:r>
        <w:rPr>
          <w:rFonts w:hint="eastAsia"/>
        </w:rPr>
        <w:br/>
      </w:r>
      <w:r>
        <w:rPr>
          <w:rFonts w:hint="eastAsia"/>
        </w:rPr>
        <w:t>　　　　一、2018-2023年我国打印机市场规模分析</w:t>
      </w:r>
      <w:r>
        <w:rPr>
          <w:rFonts w:hint="eastAsia"/>
        </w:rPr>
        <w:br/>
      </w:r>
      <w:r>
        <w:rPr>
          <w:rFonts w:hint="eastAsia"/>
        </w:rPr>
        <w:t>　　　　二、2023-2029年我国打印机市场规模预测</w:t>
      </w:r>
      <w:r>
        <w:rPr>
          <w:rFonts w:hint="eastAsia"/>
        </w:rPr>
        <w:br/>
      </w:r>
      <w:r>
        <w:rPr>
          <w:rFonts w:hint="eastAsia"/>
        </w:rPr>
        <w:t>　　第二节 打印机产品产能分析及预测</w:t>
      </w:r>
      <w:r>
        <w:rPr>
          <w:rFonts w:hint="eastAsia"/>
        </w:rPr>
        <w:br/>
      </w:r>
      <w:r>
        <w:rPr>
          <w:rFonts w:hint="eastAsia"/>
        </w:rPr>
        <w:t>　　　　一、2018-2023年我国打印机产能分析</w:t>
      </w:r>
      <w:r>
        <w:rPr>
          <w:rFonts w:hint="eastAsia"/>
        </w:rPr>
        <w:br/>
      </w:r>
      <w:r>
        <w:rPr>
          <w:rFonts w:hint="eastAsia"/>
        </w:rPr>
        <w:t>　　　　二、2023-2029年我国打印机产能预测</w:t>
      </w:r>
      <w:r>
        <w:rPr>
          <w:rFonts w:hint="eastAsia"/>
        </w:rPr>
        <w:br/>
      </w:r>
      <w:r>
        <w:rPr>
          <w:rFonts w:hint="eastAsia"/>
        </w:rPr>
        <w:t>　　第三节 打印机产品产量分析及预测</w:t>
      </w:r>
      <w:r>
        <w:rPr>
          <w:rFonts w:hint="eastAsia"/>
        </w:rPr>
        <w:br/>
      </w:r>
      <w:r>
        <w:rPr>
          <w:rFonts w:hint="eastAsia"/>
        </w:rPr>
        <w:t>　　　　一、2018-2023年我国打印机产量分析</w:t>
      </w:r>
      <w:r>
        <w:rPr>
          <w:rFonts w:hint="eastAsia"/>
        </w:rPr>
        <w:br/>
      </w:r>
      <w:r>
        <w:rPr>
          <w:rFonts w:hint="eastAsia"/>
        </w:rPr>
        <w:t>　　　　二、2023-2029年我国打印机产量预测</w:t>
      </w:r>
      <w:r>
        <w:rPr>
          <w:rFonts w:hint="eastAsia"/>
        </w:rPr>
        <w:br/>
      </w:r>
      <w:r>
        <w:rPr>
          <w:rFonts w:hint="eastAsia"/>
        </w:rPr>
        <w:t>　　第四节 打印机市场需求分析及预测</w:t>
      </w:r>
      <w:r>
        <w:rPr>
          <w:rFonts w:hint="eastAsia"/>
        </w:rPr>
        <w:br/>
      </w:r>
      <w:r>
        <w:rPr>
          <w:rFonts w:hint="eastAsia"/>
        </w:rPr>
        <w:t>　　　　一、2018-2023年我国打印机市场需求分析</w:t>
      </w:r>
      <w:r>
        <w:rPr>
          <w:rFonts w:hint="eastAsia"/>
        </w:rPr>
        <w:br/>
      </w:r>
      <w:r>
        <w:rPr>
          <w:rFonts w:hint="eastAsia"/>
        </w:rPr>
        <w:t>　　　　二、2023-2029年我国打印机市场需求预测</w:t>
      </w:r>
      <w:r>
        <w:rPr>
          <w:rFonts w:hint="eastAsia"/>
        </w:rPr>
        <w:br/>
      </w:r>
      <w:r>
        <w:rPr>
          <w:rFonts w:hint="eastAsia"/>
        </w:rPr>
        <w:t>　　第五节 打印机价格趋势分析</w:t>
      </w:r>
      <w:r>
        <w:rPr>
          <w:rFonts w:hint="eastAsia"/>
        </w:rPr>
        <w:br/>
      </w:r>
      <w:r>
        <w:rPr>
          <w:rFonts w:hint="eastAsia"/>
        </w:rPr>
        <w:t>　　　　一、2018-2023年我国打印机市场价格分析</w:t>
      </w:r>
      <w:r>
        <w:rPr>
          <w:rFonts w:hint="eastAsia"/>
        </w:rPr>
        <w:br/>
      </w:r>
      <w:r>
        <w:rPr>
          <w:rFonts w:hint="eastAsia"/>
        </w:rPr>
        <w:t>　　　　二、2023-2029年我国打印机市场价格预测</w:t>
      </w:r>
      <w:r>
        <w:rPr>
          <w:rFonts w:hint="eastAsia"/>
        </w:rPr>
        <w:br/>
      </w:r>
      <w:r>
        <w:rPr>
          <w:rFonts w:hint="eastAsia"/>
        </w:rPr>
        <w:t>　　第六节 打印机进出口数据分析</w:t>
      </w:r>
      <w:r>
        <w:rPr>
          <w:rFonts w:hint="eastAsia"/>
        </w:rPr>
        <w:br/>
      </w:r>
      <w:r>
        <w:rPr>
          <w:rFonts w:hint="eastAsia"/>
        </w:rPr>
        <w:t>　　　　一、2018-2023年我国打印机进出口数据分析</w:t>
      </w:r>
      <w:r>
        <w:rPr>
          <w:rFonts w:hint="eastAsia"/>
        </w:rPr>
        <w:br/>
      </w:r>
      <w:r>
        <w:rPr>
          <w:rFonts w:hint="eastAsia"/>
        </w:rPr>
        <w:t>　　　　二、2023-2029年国内打印机产品未来进出口情况预测</w:t>
      </w:r>
      <w:r>
        <w:rPr>
          <w:rFonts w:hint="eastAsia"/>
        </w:rPr>
        <w:br/>
      </w:r>
      <w:r>
        <w:rPr>
          <w:rFonts w:hint="eastAsia"/>
        </w:rPr>
        <w:br/>
      </w:r>
      <w:r>
        <w:rPr>
          <w:rFonts w:hint="eastAsia"/>
        </w:rPr>
        <w:t>第四章 打印机主要生产厂商介绍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打印机行业相关产业分析</w:t>
      </w:r>
      <w:r>
        <w:rPr>
          <w:rFonts w:hint="eastAsia"/>
        </w:rPr>
        <w:br/>
      </w:r>
      <w:r>
        <w:rPr>
          <w:rFonts w:hint="eastAsia"/>
        </w:rPr>
        <w:t>　　第一节 打印机行业产业链概述</w:t>
      </w:r>
      <w:r>
        <w:rPr>
          <w:rFonts w:hint="eastAsia"/>
        </w:rPr>
        <w:br/>
      </w:r>
      <w:r>
        <w:rPr>
          <w:rFonts w:hint="eastAsia"/>
        </w:rPr>
        <w:t>　　第二节 打印机上游行业发展状况分析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打印机下游行业发展情况分析</w:t>
      </w:r>
      <w:r>
        <w:rPr>
          <w:rFonts w:hint="eastAsia"/>
        </w:rPr>
        <w:br/>
      </w:r>
      <w:r>
        <w:rPr>
          <w:rFonts w:hint="eastAsia"/>
        </w:rPr>
        <w:br/>
      </w:r>
      <w:r>
        <w:rPr>
          <w:rFonts w:hint="eastAsia"/>
        </w:rPr>
        <w:t>第六章 打印机行业竞争格局分析</w:t>
      </w:r>
      <w:r>
        <w:rPr>
          <w:rFonts w:hint="eastAsia"/>
        </w:rPr>
        <w:br/>
      </w:r>
      <w:r>
        <w:rPr>
          <w:rFonts w:hint="eastAsia"/>
        </w:rPr>
        <w:t>　　第一节 2018-2023年中国打印机行业集中度分析</w:t>
      </w:r>
      <w:r>
        <w:rPr>
          <w:rFonts w:hint="eastAsia"/>
        </w:rPr>
        <w:br/>
      </w:r>
      <w:r>
        <w:rPr>
          <w:rFonts w:hint="eastAsia"/>
        </w:rPr>
        <w:t>　　第二节 打印机国内外SWOT分析</w:t>
      </w:r>
      <w:r>
        <w:rPr>
          <w:rFonts w:hint="eastAsia"/>
        </w:rPr>
        <w:br/>
      </w:r>
      <w:r>
        <w:rPr>
          <w:rFonts w:hint="eastAsia"/>
        </w:rPr>
        <w:t>　　第三节 打印机行业存在的问题及应对策略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业内专家对中国打印机行业投资的建议及观点</w:t>
      </w:r>
      <w:r>
        <w:rPr>
          <w:rFonts w:hint="eastAsia"/>
        </w:rPr>
        <w:br/>
      </w:r>
      <w:r>
        <w:rPr>
          <w:rFonts w:hint="eastAsia"/>
        </w:rPr>
        <w:t>　　第一节 打印机行业投资机会分析</w:t>
      </w:r>
      <w:r>
        <w:rPr>
          <w:rFonts w:hint="eastAsia"/>
        </w:rPr>
        <w:br/>
      </w:r>
      <w:r>
        <w:rPr>
          <w:rFonts w:hint="eastAsia"/>
        </w:rPr>
        <w:t>　　　　一、中国强劲的经济增长率对行业的支撑</w:t>
      </w:r>
      <w:r>
        <w:rPr>
          <w:rFonts w:hint="eastAsia"/>
        </w:rPr>
        <w:br/>
      </w:r>
      <w:r>
        <w:rPr>
          <w:rFonts w:hint="eastAsia"/>
        </w:rPr>
        <w:t>　　　　二、打印机企业的竞争优势</w:t>
      </w:r>
      <w:r>
        <w:rPr>
          <w:rFonts w:hint="eastAsia"/>
        </w:rPr>
        <w:br/>
      </w:r>
      <w:r>
        <w:rPr>
          <w:rFonts w:hint="eastAsia"/>
        </w:rPr>
        <w:t>　　　　三、市场机会分析</w:t>
      </w:r>
      <w:r>
        <w:rPr>
          <w:rFonts w:hint="eastAsia"/>
        </w:rPr>
        <w:br/>
      </w:r>
      <w:r>
        <w:rPr>
          <w:rFonts w:hint="eastAsia"/>
        </w:rPr>
        <w:t>　　第二节 打印机行业投资进入风险分析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打印机行业投资决策依据分析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(中.智林)打印机行业投资建议</w:t>
      </w:r>
      <w:r>
        <w:rPr>
          <w:rFonts w:hint="eastAsia"/>
        </w:rPr>
        <w:br/>
      </w:r>
      <w:r>
        <w:rPr>
          <w:rFonts w:hint="eastAsia"/>
        </w:rPr>
        <w:br/>
      </w:r>
      <w:r>
        <w:rPr>
          <w:rFonts w:hint="eastAsia"/>
        </w:rPr>
        <w:t>图表目录</w:t>
      </w:r>
      <w:r>
        <w:rPr>
          <w:rFonts w:hint="eastAsia"/>
        </w:rPr>
        <w:br/>
      </w:r>
      <w:r>
        <w:rPr>
          <w:rFonts w:hint="eastAsia"/>
        </w:rPr>
        <w:t>　　图表 2018-2023年我国打印机市场规模分析</w:t>
      </w:r>
      <w:r>
        <w:rPr>
          <w:rFonts w:hint="eastAsia"/>
        </w:rPr>
        <w:br/>
      </w:r>
      <w:r>
        <w:rPr>
          <w:rFonts w:hint="eastAsia"/>
        </w:rPr>
        <w:t>　　图表 2023-2029年我国打印机市场规模预测</w:t>
      </w:r>
      <w:r>
        <w:rPr>
          <w:rFonts w:hint="eastAsia"/>
        </w:rPr>
        <w:br/>
      </w:r>
      <w:r>
        <w:rPr>
          <w:rFonts w:hint="eastAsia"/>
        </w:rPr>
        <w:t>　　图表 2018-2023年我国打印机产能分析</w:t>
      </w:r>
      <w:r>
        <w:rPr>
          <w:rFonts w:hint="eastAsia"/>
        </w:rPr>
        <w:br/>
      </w:r>
      <w:r>
        <w:rPr>
          <w:rFonts w:hint="eastAsia"/>
        </w:rPr>
        <w:t>　　图表 2023-2029年我国打印机产能预测</w:t>
      </w:r>
      <w:r>
        <w:rPr>
          <w:rFonts w:hint="eastAsia"/>
        </w:rPr>
        <w:br/>
      </w:r>
      <w:r>
        <w:rPr>
          <w:rFonts w:hint="eastAsia"/>
        </w:rPr>
        <w:t>　　图表 2018-2023年我国打印机产能产量分析</w:t>
      </w:r>
      <w:r>
        <w:rPr>
          <w:rFonts w:hint="eastAsia"/>
        </w:rPr>
        <w:br/>
      </w:r>
      <w:r>
        <w:rPr>
          <w:rFonts w:hint="eastAsia"/>
        </w:rPr>
        <w:t>　　图表 2023-2029年我国打印机产量预测</w:t>
      </w:r>
      <w:r>
        <w:rPr>
          <w:rFonts w:hint="eastAsia"/>
        </w:rPr>
        <w:br/>
      </w:r>
      <w:r>
        <w:rPr>
          <w:rFonts w:hint="eastAsia"/>
        </w:rPr>
        <w:t>　　图表 2018-2023年我国打印机市场需求分析</w:t>
      </w:r>
      <w:r>
        <w:rPr>
          <w:rFonts w:hint="eastAsia"/>
        </w:rPr>
        <w:br/>
      </w:r>
      <w:r>
        <w:rPr>
          <w:rFonts w:hint="eastAsia"/>
        </w:rPr>
        <w:t>　　图表 2023-2029年我国打印机市场需求预测</w:t>
      </w:r>
      <w:r>
        <w:rPr>
          <w:rFonts w:hint="eastAsia"/>
        </w:rPr>
        <w:br/>
      </w:r>
      <w:r>
        <w:rPr>
          <w:rFonts w:hint="eastAsia"/>
        </w:rPr>
        <w:t>　　图表 2018-2023年我国打印机市场价格分析</w:t>
      </w:r>
      <w:r>
        <w:rPr>
          <w:rFonts w:hint="eastAsia"/>
        </w:rPr>
        <w:br/>
      </w:r>
      <w:r>
        <w:rPr>
          <w:rFonts w:hint="eastAsia"/>
        </w:rPr>
        <w:t>　　图表 2023-2029年我国打印机市场价格预测</w:t>
      </w:r>
      <w:r>
        <w:rPr>
          <w:rFonts w:hint="eastAsia"/>
        </w:rPr>
        <w:br/>
      </w:r>
      <w:r>
        <w:rPr>
          <w:rFonts w:hint="eastAsia"/>
        </w:rPr>
        <w:t>　　图表 2018-2023年我国打印机进出口数据分析</w:t>
      </w:r>
      <w:r>
        <w:rPr>
          <w:rFonts w:hint="eastAsia"/>
        </w:rPr>
        <w:br/>
      </w:r>
      <w:r>
        <w:rPr>
          <w:rFonts w:hint="eastAsia"/>
        </w:rPr>
        <w:t>　　图表 2023-2029年国内打印机产品未来进出口情况预测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97dccbc4d4dba" w:history="1">
        <w:r>
          <w:rPr>
            <w:rStyle w:val="Hyperlink"/>
          </w:rPr>
          <w:t>2023-2029年中国打印机市场调研分析与发展趋势预测报告</w:t>
        </w:r>
      </w:hyperlink>
      <w:r>
        <w:rPr>
          <w:color w:val="C00000"/>
        </w:rPr>
        <w:t>》，报告编号：</w:t>
      </w:r>
      <w:r>
        <w:rPr>
          <w:rFonts w:hint="eastAsia"/>
          <w:color w:val="C00000"/>
        </w:rPr>
        <w:t>0819755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97dccbc4d4dba" w:history="1">
        <w:r>
          <w:rPr>
            <w:rStyle w:val="Hyperlink"/>
          </w:rPr>
          <w:t>https://www.20087.com/5/75/DaYinJiShiChangQianJing.html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06590cd8841e7" w:history="1">
      <w:r>
        <w:rPr>
          <w:rStyle w:val="Hyperlink"/>
        </w:rPr>
        <w:t>2023-2029年中国打印机市场调研分析与发展趋势预测报告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aYinJiShiChangQianJing.html" TargetMode="External" Id="R6c397dccbc4d4dba" /></Relationships>
</file>

<file path=word/_rels/header2.xml.rels>&#65279;<?xml version="1.0" encoding="utf-8"?><Relationships xmlns="http://schemas.openxmlformats.org/package/2006/relationships"><Relationship Type="http://schemas.openxmlformats.org/officeDocument/2006/relationships/hyperlink" Target="https://www.20087.com/5/75/DaYinJiShiChangQianJing.html" TargetMode="External" Id="R8c806590cd88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2023-02-25T23:01:00Z</dcterms:created>
  <dcterms:modified xsi:type="dcterms:W3CDTF">2023-02-26T00:01:00Z</dcterms:modified>
  <dc:subject>2023-2029年中国打印机市场调研分析与发展趋势预测报告</dc:subject>
  <dc:title>2023-2029年中国打印机市场调研分析与发展趋势预测报告</dc:title>
  <cp:keywords>2023-2029年中国打印机市场调研分析与发展趋势预测报告</cp:keywords>
  <dc:description>2023-2029年中国打印机市场调研分析与发展趋势预测报告</dc:description>
</cp:coreProperties>
</file>