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3ca5033b24ab5" w:history="1">
              <w:r>
                <w:rPr>
                  <w:rStyle w:val="Hyperlink"/>
                </w:rPr>
                <w:t>2025-2031年中国第三方支付市场现状研究分析与发展趋势预测报告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3ca5033b24ab5" w:history="1">
              <w:r>
                <w:rPr>
                  <w:rStyle w:val="Hyperlink"/>
                </w:rPr>
                <w:t>2025-2031年中国第三方支付市场现状研究分析与发展趋势预测报告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3ca5033b24ab5" w:history="1">
                <w:r>
                  <w:rPr>
                    <w:rStyle w:val="Hyperlink"/>
                  </w:rPr>
                  <w:t>https://www.20087.com/5/95/DiSanFangZhiFuWeiLaiFaZhanQuShiY.html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是一种便捷的在线支付解决方案，已经成为电子商务和移动支付领域的关键基础设施。近年来，随着互联网技术的发展和智能手机的普及，第三方支付市场经历了爆发式增长。现代第三方支付平台不仅提供了多种支付方式的选择，如银行卡支付、手机钱包等，还能实现跨境支付和多币种结算。此外，随着监管政策的不断完善，第三方支付的安全性和合规性得到了显著提升。</w:t>
      </w:r>
      <w:r>
        <w:rPr>
          <w:rFonts w:hint="eastAsia"/>
        </w:rPr>
        <w:br/>
      </w:r>
      <w:r>
        <w:rPr>
          <w:rFonts w:hint="eastAsia"/>
        </w:rPr>
        <w:t>　　未来，第三方支付市场将持续增长。一方面，随着数字经济的快速发展和消费者支付习惯的变化，对安全、便捷的第三方支付服务需求将持续增加；另一方面，技术创新将继续推动第三方支付向着更加智能化、个性化的方向发展，例如通过区块链技术提高支付的安全性和透明度，以及利用大数据和人工智能技术优化用户体验。此外，随着国际间贸易的增加，第三方支付将更加注重跨境支付的能力和服务质量，以满足全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3ca5033b24ab5" w:history="1">
        <w:r>
          <w:rPr>
            <w:rStyle w:val="Hyperlink"/>
          </w:rPr>
          <w:t>2025-2031年中国第三方支付市场现状研究分析与发展趋势预测报告</w:t>
        </w:r>
      </w:hyperlink>
      <w:r>
        <w:rPr>
          <w:rFonts w:hint="eastAsia"/>
        </w:rPr>
        <w:t>》依托多年行业监测数据，结合第三方支付行业现状与未来前景，系统分析了第三方支付市场需求、市场规模、产业链结构、价格机制及细分市场特征。报告对第三方支付市场前景进行了客观评估，预测了第三方支付行业发展趋势，并详细解读了品牌竞争格局、市场集中度及重点企业的运营表现。此外，报告通过SWOT分析识别了第三方支付行业机遇与潜在风险，为投资者和决策者提供了科学、规范的战略建议，助力把握第三方支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第三方支付行业发展综述</w:t>
      </w:r>
      <w:r>
        <w:rPr>
          <w:rFonts w:hint="eastAsia"/>
        </w:rPr>
        <w:br/>
      </w:r>
      <w:r>
        <w:rPr>
          <w:rFonts w:hint="eastAsia"/>
        </w:rPr>
        <w:t>　　第一节 第三方支付相关概述</w:t>
      </w:r>
      <w:r>
        <w:rPr>
          <w:rFonts w:hint="eastAsia"/>
        </w:rPr>
        <w:br/>
      </w:r>
      <w:r>
        <w:rPr>
          <w:rFonts w:hint="eastAsia"/>
        </w:rPr>
        <w:t>　　　　一、第三方支付的定义</w:t>
      </w:r>
      <w:r>
        <w:rPr>
          <w:rFonts w:hint="eastAsia"/>
        </w:rPr>
        <w:br/>
      </w:r>
      <w:r>
        <w:rPr>
          <w:rFonts w:hint="eastAsia"/>
        </w:rPr>
        <w:t>　　　　二、第三方支付的类型</w:t>
      </w:r>
      <w:r>
        <w:rPr>
          <w:rFonts w:hint="eastAsia"/>
        </w:rPr>
        <w:br/>
      </w:r>
      <w:r>
        <w:rPr>
          <w:rFonts w:hint="eastAsia"/>
        </w:rPr>
        <w:t>　　　　三、第三方支付的特征</w:t>
      </w:r>
      <w:r>
        <w:rPr>
          <w:rFonts w:hint="eastAsia"/>
        </w:rPr>
        <w:br/>
      </w:r>
      <w:r>
        <w:rPr>
          <w:rFonts w:hint="eastAsia"/>
        </w:rPr>
        <w:t>　　　　四、第三方支付的模式</w:t>
      </w:r>
      <w:r>
        <w:rPr>
          <w:rFonts w:hint="eastAsia"/>
        </w:rPr>
        <w:br/>
      </w:r>
      <w:r>
        <w:rPr>
          <w:rFonts w:hint="eastAsia"/>
        </w:rPr>
        <w:t>　　　　　　（一）支付网关模式</w:t>
      </w:r>
      <w:r>
        <w:rPr>
          <w:rFonts w:hint="eastAsia"/>
        </w:rPr>
        <w:br/>
      </w:r>
      <w:r>
        <w:rPr>
          <w:rFonts w:hint="eastAsia"/>
        </w:rPr>
        <w:t>　　　　　　（二）信用中介模式</w:t>
      </w:r>
      <w:r>
        <w:rPr>
          <w:rFonts w:hint="eastAsia"/>
        </w:rPr>
        <w:br/>
      </w:r>
      <w:r>
        <w:rPr>
          <w:rFonts w:hint="eastAsia"/>
        </w:rPr>
        <w:t>　　　　　　（三）便捷支付模式</w:t>
      </w:r>
      <w:r>
        <w:rPr>
          <w:rFonts w:hint="eastAsia"/>
        </w:rPr>
        <w:br/>
      </w:r>
      <w:r>
        <w:rPr>
          <w:rFonts w:hint="eastAsia"/>
        </w:rPr>
        <w:t>　　第二节 第三方支付产业链分析</w:t>
      </w:r>
      <w:r>
        <w:rPr>
          <w:rFonts w:hint="eastAsia"/>
        </w:rPr>
        <w:br/>
      </w:r>
      <w:r>
        <w:rPr>
          <w:rFonts w:hint="eastAsia"/>
        </w:rPr>
        <w:t>　　　　一、银行</w:t>
      </w:r>
      <w:r>
        <w:rPr>
          <w:rFonts w:hint="eastAsia"/>
        </w:rPr>
        <w:br/>
      </w:r>
      <w:r>
        <w:rPr>
          <w:rFonts w:hint="eastAsia"/>
        </w:rPr>
        <w:t>　　　　　　（一）银行金融机构发展概述</w:t>
      </w:r>
      <w:r>
        <w:rPr>
          <w:rFonts w:hint="eastAsia"/>
        </w:rPr>
        <w:br/>
      </w:r>
      <w:r>
        <w:rPr>
          <w:rFonts w:hint="eastAsia"/>
        </w:rPr>
        <w:t>　　　　　　（二）银行对第三方支付影响</w:t>
      </w:r>
      <w:r>
        <w:rPr>
          <w:rFonts w:hint="eastAsia"/>
        </w:rPr>
        <w:br/>
      </w:r>
      <w:r>
        <w:rPr>
          <w:rFonts w:hint="eastAsia"/>
        </w:rPr>
        <w:t>　　　　　　（三）银行在产业链地位趋势</w:t>
      </w:r>
      <w:r>
        <w:rPr>
          <w:rFonts w:hint="eastAsia"/>
        </w:rPr>
        <w:br/>
      </w:r>
      <w:r>
        <w:rPr>
          <w:rFonts w:hint="eastAsia"/>
        </w:rPr>
        <w:t>　　　　二、商户</w:t>
      </w:r>
      <w:r>
        <w:rPr>
          <w:rFonts w:hint="eastAsia"/>
        </w:rPr>
        <w:br/>
      </w:r>
      <w:r>
        <w:rPr>
          <w:rFonts w:hint="eastAsia"/>
        </w:rPr>
        <w:t>　　　　　　（一）第三方支付商户类型</w:t>
      </w:r>
      <w:r>
        <w:rPr>
          <w:rFonts w:hint="eastAsia"/>
        </w:rPr>
        <w:br/>
      </w:r>
      <w:r>
        <w:rPr>
          <w:rFonts w:hint="eastAsia"/>
        </w:rPr>
        <w:t>　　　　　　（二）第三方支付商户特征</w:t>
      </w:r>
      <w:r>
        <w:rPr>
          <w:rFonts w:hint="eastAsia"/>
        </w:rPr>
        <w:br/>
      </w:r>
      <w:r>
        <w:rPr>
          <w:rFonts w:hint="eastAsia"/>
        </w:rPr>
        <w:t>　　　　　　（三）商户在产业链中地位</w:t>
      </w:r>
      <w:r>
        <w:rPr>
          <w:rFonts w:hint="eastAsia"/>
        </w:rPr>
        <w:br/>
      </w:r>
      <w:r>
        <w:rPr>
          <w:rFonts w:hint="eastAsia"/>
        </w:rPr>
        <w:t>　　　　三、第三方支付厂商</w:t>
      </w:r>
      <w:r>
        <w:rPr>
          <w:rFonts w:hint="eastAsia"/>
        </w:rPr>
        <w:br/>
      </w:r>
      <w:r>
        <w:rPr>
          <w:rFonts w:hint="eastAsia"/>
        </w:rPr>
        <w:t>　　　　　　（一）第三方支付厂商类型</w:t>
      </w:r>
      <w:r>
        <w:rPr>
          <w:rFonts w:hint="eastAsia"/>
        </w:rPr>
        <w:br/>
      </w:r>
      <w:r>
        <w:rPr>
          <w:rFonts w:hint="eastAsia"/>
        </w:rPr>
        <w:t>　　　　　　（二）第三方支付厂商特征</w:t>
      </w:r>
      <w:r>
        <w:rPr>
          <w:rFonts w:hint="eastAsia"/>
        </w:rPr>
        <w:br/>
      </w:r>
      <w:r>
        <w:rPr>
          <w:rFonts w:hint="eastAsia"/>
        </w:rPr>
        <w:t>　　　　　　（三）第三方支付厂商地位</w:t>
      </w:r>
      <w:r>
        <w:rPr>
          <w:rFonts w:hint="eastAsia"/>
        </w:rPr>
        <w:br/>
      </w:r>
      <w:r>
        <w:rPr>
          <w:rFonts w:hint="eastAsia"/>
        </w:rPr>
        <w:t>　　　　四、用户</w:t>
      </w:r>
      <w:r>
        <w:rPr>
          <w:rFonts w:hint="eastAsia"/>
        </w:rPr>
        <w:br/>
      </w:r>
      <w:r>
        <w:rPr>
          <w:rFonts w:hint="eastAsia"/>
        </w:rPr>
        <w:t>　　　　　　（一）第三方支付用户特征</w:t>
      </w:r>
      <w:r>
        <w:rPr>
          <w:rFonts w:hint="eastAsia"/>
        </w:rPr>
        <w:br/>
      </w:r>
      <w:r>
        <w:rPr>
          <w:rFonts w:hint="eastAsia"/>
        </w:rPr>
        <w:t>　　　　　　（二）用户关注支付安全性</w:t>
      </w:r>
      <w:r>
        <w:rPr>
          <w:rFonts w:hint="eastAsia"/>
        </w:rPr>
        <w:br/>
      </w:r>
      <w:r>
        <w:rPr>
          <w:rFonts w:hint="eastAsia"/>
        </w:rPr>
        <w:t>　　　　　　（三）第三方支付用户地位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一、电子商务相关政策总述</w:t>
      </w:r>
      <w:r>
        <w:rPr>
          <w:rFonts w:hint="eastAsia"/>
        </w:rPr>
        <w:br/>
      </w:r>
      <w:r>
        <w:rPr>
          <w:rFonts w:hint="eastAsia"/>
        </w:rPr>
        <w:t>　　　　二、第三方支付应用市场政策</w:t>
      </w:r>
      <w:r>
        <w:rPr>
          <w:rFonts w:hint="eastAsia"/>
        </w:rPr>
        <w:br/>
      </w:r>
      <w:r>
        <w:rPr>
          <w:rFonts w:hint="eastAsia"/>
        </w:rPr>
        <w:t>　　　　三、电子商务行业发展规划</w:t>
      </w:r>
      <w:r>
        <w:rPr>
          <w:rFonts w:hint="eastAsia"/>
        </w:rPr>
        <w:br/>
      </w:r>
      <w:r>
        <w:rPr>
          <w:rFonts w:hint="eastAsia"/>
        </w:rPr>
        <w:t>　　　　四、支付体系发展规划分析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一、宏观经济现状及其走势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三、社会消费品零售规模分析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一、居民消费支出情况分析</w:t>
      </w:r>
      <w:r>
        <w:rPr>
          <w:rFonts w:hint="eastAsia"/>
        </w:rPr>
        <w:br/>
      </w:r>
      <w:r>
        <w:rPr>
          <w:rFonts w:hint="eastAsia"/>
        </w:rPr>
        <w:t>　　　　二、国内居民消费结构分析</w:t>
      </w:r>
      <w:r>
        <w:rPr>
          <w:rFonts w:hint="eastAsia"/>
        </w:rPr>
        <w:br/>
      </w:r>
      <w:r>
        <w:rPr>
          <w:rFonts w:hint="eastAsia"/>
        </w:rPr>
        <w:t>　　　　三、国内居民支付习惯分析</w:t>
      </w:r>
      <w:r>
        <w:rPr>
          <w:rFonts w:hint="eastAsia"/>
        </w:rPr>
        <w:br/>
      </w:r>
      <w:r>
        <w:rPr>
          <w:rFonts w:hint="eastAsia"/>
        </w:rPr>
        <w:t>　　　　四、第三方支付社会接受度</w:t>
      </w:r>
      <w:r>
        <w:rPr>
          <w:rFonts w:hint="eastAsia"/>
        </w:rPr>
        <w:br/>
      </w:r>
      <w:r>
        <w:rPr>
          <w:rFonts w:hint="eastAsia"/>
        </w:rPr>
        <w:t>　　　　五、第三方支付用户分析</w:t>
      </w:r>
      <w:r>
        <w:rPr>
          <w:rFonts w:hint="eastAsia"/>
        </w:rPr>
        <w:br/>
      </w:r>
      <w:r>
        <w:rPr>
          <w:rFonts w:hint="eastAsia"/>
        </w:rPr>
        <w:t>　　　　　　（一）网民规模及普及率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（三）网民上网接入方式</w:t>
      </w:r>
      <w:r>
        <w:rPr>
          <w:rFonts w:hint="eastAsia"/>
        </w:rPr>
        <w:br/>
      </w:r>
      <w:r>
        <w:rPr>
          <w:rFonts w:hint="eastAsia"/>
        </w:rPr>
        <w:t>　　　　　　（四）网上支付行为分析</w:t>
      </w:r>
      <w:r>
        <w:rPr>
          <w:rFonts w:hint="eastAsia"/>
        </w:rPr>
        <w:br/>
      </w:r>
      <w:r>
        <w:rPr>
          <w:rFonts w:hint="eastAsia"/>
        </w:rPr>
        <w:t>　　　　六、中国电子商务市场分析</w:t>
      </w:r>
      <w:r>
        <w:rPr>
          <w:rFonts w:hint="eastAsia"/>
        </w:rPr>
        <w:br/>
      </w:r>
      <w:r>
        <w:rPr>
          <w:rFonts w:hint="eastAsia"/>
        </w:rPr>
        <w:t>　　　　　　（一）电子商务交易规模</w:t>
      </w:r>
      <w:r>
        <w:rPr>
          <w:rFonts w:hint="eastAsia"/>
        </w:rPr>
        <w:br/>
      </w:r>
      <w:r>
        <w:rPr>
          <w:rFonts w:hint="eastAsia"/>
        </w:rPr>
        <w:t>　　　　　　（二）电子商务市场结构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（三）电子商务支付类型</w:t>
      </w:r>
      <w:r>
        <w:rPr>
          <w:rFonts w:hint="eastAsia"/>
        </w:rPr>
        <w:br/>
      </w:r>
      <w:r>
        <w:rPr>
          <w:rFonts w:hint="eastAsia"/>
        </w:rPr>
        <w:t>　　　　　　（四）电子商务的安全性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一、第三方支付系统发展分析</w:t>
      </w:r>
      <w:r>
        <w:rPr>
          <w:rFonts w:hint="eastAsia"/>
        </w:rPr>
        <w:br/>
      </w:r>
      <w:r>
        <w:rPr>
          <w:rFonts w:hint="eastAsia"/>
        </w:rPr>
        <w:t>　　　　二、第三方支付安全性的提升</w:t>
      </w:r>
      <w:r>
        <w:rPr>
          <w:rFonts w:hint="eastAsia"/>
        </w:rPr>
        <w:br/>
      </w:r>
      <w:r>
        <w:rPr>
          <w:rFonts w:hint="eastAsia"/>
        </w:rPr>
        <w:t>　　　　三、移动终端支付技术的成熟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中国第三方支付行业竞争分析</w:t>
      </w:r>
      <w:r>
        <w:rPr>
          <w:rFonts w:hint="eastAsia"/>
        </w:rPr>
        <w:br/>
      </w:r>
      <w:r>
        <w:rPr>
          <w:rFonts w:hint="eastAsia"/>
        </w:rPr>
        <w:t>　　第一节 第三方支付竞争主体分析</w:t>
      </w:r>
      <w:r>
        <w:rPr>
          <w:rFonts w:hint="eastAsia"/>
        </w:rPr>
        <w:br/>
      </w:r>
      <w:r>
        <w:rPr>
          <w:rFonts w:hint="eastAsia"/>
        </w:rPr>
        <w:t>　　　　一、互联网企业分析</w:t>
      </w:r>
      <w:r>
        <w:rPr>
          <w:rFonts w:hint="eastAsia"/>
        </w:rPr>
        <w:br/>
      </w:r>
      <w:r>
        <w:rPr>
          <w:rFonts w:hint="eastAsia"/>
        </w:rPr>
        <w:t>　　　　二、电信运营商分析</w:t>
      </w:r>
      <w:r>
        <w:rPr>
          <w:rFonts w:hint="eastAsia"/>
        </w:rPr>
        <w:br/>
      </w:r>
      <w:r>
        <w:rPr>
          <w:rFonts w:hint="eastAsia"/>
        </w:rPr>
        <w:t>　　　　三、银联和银行企业</w:t>
      </w:r>
      <w:r>
        <w:rPr>
          <w:rFonts w:hint="eastAsia"/>
        </w:rPr>
        <w:br/>
      </w:r>
      <w:r>
        <w:rPr>
          <w:rFonts w:hint="eastAsia"/>
        </w:rPr>
        <w:t>　　　　四、地方性国资企业</w:t>
      </w:r>
      <w:r>
        <w:rPr>
          <w:rFonts w:hint="eastAsia"/>
        </w:rPr>
        <w:br/>
      </w:r>
      <w:r>
        <w:rPr>
          <w:rFonts w:hint="eastAsia"/>
        </w:rPr>
        <w:t>　　　　五、发卡为主的企业</w:t>
      </w:r>
      <w:r>
        <w:rPr>
          <w:rFonts w:hint="eastAsia"/>
        </w:rPr>
        <w:br/>
      </w:r>
      <w:r>
        <w:rPr>
          <w:rFonts w:hint="eastAsia"/>
        </w:rPr>
        <w:t>　　　　六、第三方支付企业</w:t>
      </w:r>
      <w:r>
        <w:rPr>
          <w:rFonts w:hint="eastAsia"/>
        </w:rPr>
        <w:br/>
      </w:r>
      <w:r>
        <w:rPr>
          <w:rFonts w:hint="eastAsia"/>
        </w:rPr>
        <w:t>　　第二节 第三方支付行业竞争格局</w:t>
      </w:r>
      <w:r>
        <w:rPr>
          <w:rFonts w:hint="eastAsia"/>
        </w:rPr>
        <w:br/>
      </w:r>
      <w:r>
        <w:rPr>
          <w:rFonts w:hint="eastAsia"/>
        </w:rPr>
        <w:t>　　　　一、上游供应商分析</w:t>
      </w:r>
      <w:r>
        <w:rPr>
          <w:rFonts w:hint="eastAsia"/>
        </w:rPr>
        <w:br/>
      </w:r>
      <w:r>
        <w:rPr>
          <w:rFonts w:hint="eastAsia"/>
        </w:rPr>
        <w:t>　　　　二、下游消费者分析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五、现在企业间竞争</w:t>
      </w:r>
      <w:r>
        <w:rPr>
          <w:rFonts w:hint="eastAsia"/>
        </w:rPr>
        <w:br/>
      </w:r>
      <w:r>
        <w:rPr>
          <w:rFonts w:hint="eastAsia"/>
        </w:rPr>
        <w:t>　　第三节 第三方支付与银行竞合分析</w:t>
      </w:r>
      <w:r>
        <w:rPr>
          <w:rFonts w:hint="eastAsia"/>
        </w:rPr>
        <w:br/>
      </w:r>
      <w:r>
        <w:rPr>
          <w:rFonts w:hint="eastAsia"/>
        </w:rPr>
        <w:t>　　　　一、合作共赢关系</w:t>
      </w:r>
      <w:r>
        <w:rPr>
          <w:rFonts w:hint="eastAsia"/>
        </w:rPr>
        <w:br/>
      </w:r>
      <w:r>
        <w:rPr>
          <w:rFonts w:hint="eastAsia"/>
        </w:rPr>
        <w:t>　　　　二、竞争博弈关系</w:t>
      </w:r>
      <w:r>
        <w:rPr>
          <w:rFonts w:hint="eastAsia"/>
        </w:rPr>
        <w:br/>
      </w:r>
      <w:r>
        <w:rPr>
          <w:rFonts w:hint="eastAsia"/>
        </w:rPr>
        <w:t>　　　　三、竞合关系分析</w:t>
      </w:r>
      <w:r>
        <w:rPr>
          <w:rFonts w:hint="eastAsia"/>
        </w:rPr>
        <w:br/>
      </w:r>
      <w:r>
        <w:rPr>
          <w:rFonts w:hint="eastAsia"/>
        </w:rPr>
        <w:t>　　　　四、竞合发展对策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中国第三方支付主要商业模式分析</w:t>
      </w:r>
      <w:r>
        <w:rPr>
          <w:rFonts w:hint="eastAsia"/>
        </w:rPr>
        <w:br/>
      </w:r>
      <w:r>
        <w:rPr>
          <w:rFonts w:hint="eastAsia"/>
        </w:rPr>
        <w:t>　　第一节 第三方支付主流商业模式</w:t>
      </w:r>
      <w:r>
        <w:rPr>
          <w:rFonts w:hint="eastAsia"/>
        </w:rPr>
        <w:br/>
      </w:r>
      <w:r>
        <w:rPr>
          <w:rFonts w:hint="eastAsia"/>
        </w:rPr>
        <w:t>　　第二节 第三方支付典型商业模式</w:t>
      </w:r>
      <w:r>
        <w:rPr>
          <w:rFonts w:hint="eastAsia"/>
        </w:rPr>
        <w:br/>
      </w:r>
      <w:r>
        <w:rPr>
          <w:rFonts w:hint="eastAsia"/>
        </w:rPr>
        <w:t>　　　　一、支付网关模式分析</w:t>
      </w:r>
      <w:r>
        <w:rPr>
          <w:rFonts w:hint="eastAsia"/>
        </w:rPr>
        <w:br/>
      </w:r>
      <w:r>
        <w:rPr>
          <w:rFonts w:hint="eastAsia"/>
        </w:rPr>
        <w:t>　　　　二、信用增强支付模式</w:t>
      </w:r>
      <w:r>
        <w:rPr>
          <w:rFonts w:hint="eastAsia"/>
        </w:rPr>
        <w:br/>
      </w:r>
      <w:r>
        <w:rPr>
          <w:rFonts w:hint="eastAsia"/>
        </w:rPr>
        <w:t>　　　　三、帐户支付模式分析</w:t>
      </w:r>
      <w:r>
        <w:rPr>
          <w:rFonts w:hint="eastAsia"/>
        </w:rPr>
        <w:br/>
      </w:r>
      <w:r>
        <w:rPr>
          <w:rFonts w:hint="eastAsia"/>
        </w:rPr>
        <w:t>　　　　四、移动支付模式分析</w:t>
      </w:r>
      <w:r>
        <w:rPr>
          <w:rFonts w:hint="eastAsia"/>
        </w:rPr>
        <w:br/>
      </w:r>
      <w:r>
        <w:rPr>
          <w:rFonts w:hint="eastAsia"/>
        </w:rPr>
        <w:t>　　第三节 第三方支付商业模式问题及建议</w:t>
      </w:r>
      <w:r>
        <w:rPr>
          <w:rFonts w:hint="eastAsia"/>
        </w:rPr>
        <w:br/>
      </w:r>
      <w:r>
        <w:rPr>
          <w:rFonts w:hint="eastAsia"/>
        </w:rPr>
        <w:t>　　　　一、第三方支付模式发展瓶颈</w:t>
      </w:r>
      <w:r>
        <w:rPr>
          <w:rFonts w:hint="eastAsia"/>
        </w:rPr>
        <w:br/>
      </w:r>
      <w:r>
        <w:rPr>
          <w:rFonts w:hint="eastAsia"/>
        </w:rPr>
        <w:t>　　　　二、第三方支付模式发展建议</w:t>
      </w:r>
      <w:r>
        <w:rPr>
          <w:rFonts w:hint="eastAsia"/>
        </w:rPr>
        <w:br/>
      </w:r>
      <w:r>
        <w:rPr>
          <w:rFonts w:hint="eastAsia"/>
        </w:rPr>
        <w:t>　　第四节 第三方支付模式案例分析</w:t>
      </w:r>
      <w:r>
        <w:rPr>
          <w:rFonts w:hint="eastAsia"/>
        </w:rPr>
        <w:br/>
      </w:r>
      <w:r>
        <w:rPr>
          <w:rFonts w:hint="eastAsia"/>
        </w:rPr>
        <w:t>　　　　一、支付宝商业模式分析</w:t>
      </w:r>
      <w:r>
        <w:rPr>
          <w:rFonts w:hint="eastAsia"/>
        </w:rPr>
        <w:br/>
      </w:r>
      <w:r>
        <w:rPr>
          <w:rFonts w:hint="eastAsia"/>
        </w:rPr>
        <w:t>　　　　二、财付通商业模式分析</w:t>
      </w:r>
      <w:r>
        <w:rPr>
          <w:rFonts w:hint="eastAsia"/>
        </w:rPr>
        <w:br/>
      </w:r>
      <w:r>
        <w:rPr>
          <w:rFonts w:hint="eastAsia"/>
        </w:rPr>
        <w:t>　　　　三、银联支付商业模式分析</w:t>
      </w:r>
      <w:r>
        <w:rPr>
          <w:rFonts w:hint="eastAsia"/>
        </w:rPr>
        <w:br/>
      </w:r>
      <w:r>
        <w:rPr>
          <w:rFonts w:hint="eastAsia"/>
        </w:rPr>
        <w:t>　　　　四、快钱支付商业模式分析</w:t>
      </w:r>
      <w:r>
        <w:rPr>
          <w:rFonts w:hint="eastAsia"/>
        </w:rPr>
        <w:br/>
      </w:r>
      <w:r>
        <w:rPr>
          <w:rFonts w:hint="eastAsia"/>
        </w:rPr>
        <w:t>　　　　五、网银在线商业模式分析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中国第三方支付牌照发放情况分析</w:t>
      </w:r>
      <w:r>
        <w:rPr>
          <w:rFonts w:hint="eastAsia"/>
        </w:rPr>
        <w:br/>
      </w:r>
      <w:r>
        <w:rPr>
          <w:rFonts w:hint="eastAsia"/>
        </w:rPr>
        <w:t>　　第一节 第三方支付牌照发放条件概述</w:t>
      </w:r>
      <w:r>
        <w:rPr>
          <w:rFonts w:hint="eastAsia"/>
        </w:rPr>
        <w:br/>
      </w:r>
      <w:r>
        <w:rPr>
          <w:rFonts w:hint="eastAsia"/>
        </w:rPr>
        <w:t>　　　　一、申请人应具备条件概述</w:t>
      </w:r>
      <w:r>
        <w:rPr>
          <w:rFonts w:hint="eastAsia"/>
        </w:rPr>
        <w:br/>
      </w:r>
      <w:r>
        <w:rPr>
          <w:rFonts w:hint="eastAsia"/>
        </w:rPr>
        <w:t>　　　　二、申请人所需要文件资料</w:t>
      </w:r>
      <w:r>
        <w:rPr>
          <w:rFonts w:hint="eastAsia"/>
        </w:rPr>
        <w:br/>
      </w:r>
      <w:r>
        <w:rPr>
          <w:rFonts w:hint="eastAsia"/>
        </w:rPr>
        <w:t>　　　　三、主要出资人应符合条件</w:t>
      </w:r>
      <w:r>
        <w:rPr>
          <w:rFonts w:hint="eastAsia"/>
        </w:rPr>
        <w:br/>
      </w:r>
      <w:r>
        <w:rPr>
          <w:rFonts w:hint="eastAsia"/>
        </w:rPr>
        <w:t>　　第二节 中:智:林　第三方支付牌照发展概况</w:t>
      </w:r>
      <w:r>
        <w:rPr>
          <w:rFonts w:hint="eastAsia"/>
        </w:rPr>
        <w:br/>
      </w:r>
      <w:r>
        <w:rPr>
          <w:rFonts w:hint="eastAsia"/>
        </w:rPr>
        <w:t>　　　　一、第三方支付牌照发放综述</w:t>
      </w:r>
      <w:r>
        <w:rPr>
          <w:rFonts w:hint="eastAsia"/>
        </w:rPr>
        <w:br/>
      </w:r>
      <w:r>
        <w:rPr>
          <w:rFonts w:hint="eastAsia"/>
        </w:rPr>
        <w:t>　　　　二、第一批支付牌照企业分析</w:t>
      </w:r>
      <w:r>
        <w:rPr>
          <w:rFonts w:hint="eastAsia"/>
        </w:rPr>
        <w:br/>
      </w:r>
      <w:r>
        <w:rPr>
          <w:rFonts w:hint="eastAsia"/>
        </w:rPr>
        <w:t>　　　　三、第二批支付牌照企业分析</w:t>
      </w:r>
      <w:r>
        <w:rPr>
          <w:rFonts w:hint="eastAsia"/>
        </w:rPr>
        <w:br/>
      </w:r>
      <w:r>
        <w:rPr>
          <w:rFonts w:hint="eastAsia"/>
        </w:rPr>
        <w:t>　　　　四、第三批支付牌照企业分析</w:t>
      </w:r>
      <w:r>
        <w:rPr>
          <w:rFonts w:hint="eastAsia"/>
        </w:rPr>
        <w:br/>
      </w:r>
      <w:r>
        <w:rPr>
          <w:rFonts w:hint="eastAsia"/>
        </w:rPr>
        <w:t>　　　　五、第四批支付牌照企业分析</w:t>
      </w:r>
      <w:r>
        <w:rPr>
          <w:rFonts w:hint="eastAsia"/>
        </w:rPr>
        <w:br/>
      </w:r>
      <w:r>
        <w:rPr>
          <w:rFonts w:hint="eastAsia"/>
        </w:rPr>
        <w:t>　　　　六、第五批支付牌照企业分析</w:t>
      </w:r>
      <w:r>
        <w:rPr>
          <w:rFonts w:hint="eastAsia"/>
        </w:rPr>
        <w:br/>
      </w:r>
      <w:r>
        <w:rPr>
          <w:rFonts w:hint="eastAsia"/>
        </w:rPr>
        <w:t>　　　　七、第六批支付牌照企业分析</w:t>
      </w:r>
      <w:r>
        <w:rPr>
          <w:rFonts w:hint="eastAsia"/>
        </w:rPr>
        <w:br/>
      </w:r>
      <w:r>
        <w:rPr>
          <w:rFonts w:hint="eastAsia"/>
        </w:rPr>
        <w:t>　　　　八、第七批支付牌照企业分析</w:t>
      </w:r>
      <w:r>
        <w:rPr>
          <w:rFonts w:hint="eastAsia"/>
        </w:rPr>
        <w:br/>
      </w:r>
      <w:r>
        <w:rPr>
          <w:rFonts w:hint="eastAsia"/>
        </w:rPr>
        <w:t>　　　　央行发放第三方支付牌照，第七批支付牌照企业名称如下：</w:t>
      </w:r>
      <w:r>
        <w:rPr>
          <w:rFonts w:hint="eastAsia"/>
        </w:rPr>
        <w:br/>
      </w:r>
      <w:r>
        <w:rPr>
          <w:rFonts w:hint="eastAsia"/>
        </w:rPr>
        <w:t>　　　　第七批支付牌照企业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3ca5033b24ab5" w:history="1">
        <w:r>
          <w:rPr>
            <w:rStyle w:val="Hyperlink"/>
          </w:rPr>
          <w:t>2025-2031年中国第三方支付市场现状研究分析与发展趋势预测报告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3ca5033b24ab5" w:history="1">
        <w:r>
          <w:rPr>
            <w:rStyle w:val="Hyperlink"/>
          </w:rPr>
          <w:t>https://www.20087.com/5/95/DiSanFangZhiFuWeiLaiFaZhanQuShiY.html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ea2f0285a41b1" w:history="1">
      <w:r>
        <w:rPr>
          <w:rStyle w:val="Hyperlink"/>
        </w:rPr>
        <w:t>2025-2031年中国第三方支付市场现状研究分析与发展趋势预测报告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SanFangZhiFuWeiLaiFaZhanQuShiY.html" TargetMode="External" Id="R04a3ca5033b2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SanFangZhiFuWeiLaiFaZhanQuShiY.html" TargetMode="External" Id="R9d0ea2f0285a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2025-06-28T01:21:00Z</dcterms:created>
  <dcterms:modified xsi:type="dcterms:W3CDTF">2025-06-28T02:21:00Z</dcterms:modified>
  <dc:subject>2025-2031年中国第三方支付市场现状研究分析与发展趋势预测报告</dc:subject>
  <dc:title>2025-2031年中国第三方支付市场现状研究分析与发展趋势预测报告</dc:title>
  <cp:keywords>2025-2031年中国第三方支付市场现状研究分析与发展趋势预测报告</cp:keywords>
  <dc:description>2025-2031年中国第三方支付市场现状研究分析与发展趋势预测报告</dc:description>
</cp:coreProperties>
</file>