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d09c14bb3411a" w:history="1">
              <w:r>
                <w:rPr>
                  <w:rStyle w:val="Hyperlink"/>
                </w:rPr>
                <w:t>2025-2031年全球与中国AI医学影像系统市场研究及发展前景预测报告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d09c14bb3411a" w:history="1">
              <w:r>
                <w:rPr>
                  <w:rStyle w:val="Hyperlink"/>
                </w:rPr>
                <w:t>2025-2031年全球与中国AI医学影像系统市场研究及发展前景预测报告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d09c14bb3411a" w:history="1">
                <w:r>
                  <w:rPr>
                    <w:rStyle w:val="Hyperlink"/>
                  </w:rPr>
                  <w:t>https://www.20087.com/5/05/AIYiXueYingXiangXiTongXianZhuangYuQianJingFenXi.html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医学影像系统利用深度学习算法对医学图像进行分析，以辅助医生进行疾病诊断和治疗规划。目前，这些系统在肺结节检测、皮肤癌分类、眼底病变筛查以及骨折评估等多个领域展现出了显著的效能，能够提高诊断准确率并缩短阅片时间。随着算法的不断优化和大数据的积累，AI医学影像系统的泛化能力和解释性也在逐步增强，逐渐成为临床医生的重要辅助工具。</w:t>
      </w:r>
      <w:r>
        <w:rPr>
          <w:rFonts w:hint="eastAsia"/>
        </w:rPr>
        <w:br/>
      </w:r>
      <w:r>
        <w:rPr>
          <w:rFonts w:hint="eastAsia"/>
        </w:rPr>
        <w:t>　　未来，AI医学影像系统将趋向于更加智能化和个性化，通过结合多模态数据（如影像、病理、基因组学）提供综合诊断方案。此外，系统将更加注重隐私保护和数据安全，采用联邦学习等技术减少敏感数据的直接传输。同时，AI系统将从单一病种分析向多病种综合评估转变，实现全科医学影像的智能解读，进一步提升医疗资源的使用效率和患者诊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d09c14bb3411a" w:history="1">
        <w:r>
          <w:rPr>
            <w:rStyle w:val="Hyperlink"/>
          </w:rPr>
          <w:t>2025-2031年全球与中国AI医学影像系统市场研究及发展前景预测报告</w:t>
        </w:r>
      </w:hyperlink>
      <w:r>
        <w:rPr>
          <w:rFonts w:hint="eastAsia"/>
        </w:rPr>
        <w:t>》基于权威数据和长期市场监测，全面分析了AI医学影像系统行业的市场规模、供需状况及竞争格局。报告梳理了AI医学影像系统技术现状与未来方向，预测了市场前景与趋势，并评估了重点企业的表现与地位。同时，报告揭示了AI医学影像系统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AI医学影像系统市场概述</w:t>
      </w:r>
      <w:r>
        <w:rPr>
          <w:rFonts w:hint="eastAsia"/>
        </w:rPr>
        <w:br/>
      </w:r>
      <w:r>
        <w:rPr>
          <w:rFonts w:hint="eastAsia"/>
        </w:rPr>
        <w:t>　　1.1 AI医学影像系统市场概述</w:t>
      </w:r>
      <w:r>
        <w:rPr>
          <w:rFonts w:hint="eastAsia"/>
        </w:rPr>
        <w:br/>
      </w:r>
      <w:r>
        <w:rPr>
          <w:rFonts w:hint="eastAsia"/>
        </w:rPr>
        <w:t>　　1.2 不同产品类型AI医学影像系统分析</w:t>
      </w:r>
      <w:r>
        <w:rPr>
          <w:rFonts w:hint="eastAsia"/>
        </w:rPr>
        <w:br/>
      </w:r>
      <w:r>
        <w:rPr>
          <w:rFonts w:hint="eastAsia"/>
        </w:rPr>
        <w:t>　　　　1.2.1 X射线</w:t>
      </w:r>
      <w:r>
        <w:rPr>
          <w:rFonts w:hint="eastAsia"/>
        </w:rPr>
        <w:br/>
      </w:r>
      <w:r>
        <w:rPr>
          <w:rFonts w:hint="eastAsia"/>
        </w:rPr>
        <w:t>　　　　1.2.2 超声</w:t>
      </w:r>
      <w:r>
        <w:rPr>
          <w:rFonts w:hint="eastAsia"/>
        </w:rPr>
        <w:br/>
      </w:r>
      <w:r>
        <w:rPr>
          <w:rFonts w:hint="eastAsia"/>
        </w:rPr>
        <w:t>　　　　1.2.3 核磁共振成像（MRI）</w:t>
      </w:r>
      <w:r>
        <w:rPr>
          <w:rFonts w:hint="eastAsia"/>
        </w:rPr>
        <w:br/>
      </w:r>
      <w:r>
        <w:rPr>
          <w:rFonts w:hint="eastAsia"/>
        </w:rPr>
        <w:t>　　　　1.2.4 CT设备</w:t>
      </w:r>
      <w:r>
        <w:rPr>
          <w:rFonts w:hint="eastAsia"/>
        </w:rPr>
        <w:br/>
      </w:r>
      <w:r>
        <w:rPr>
          <w:rFonts w:hint="eastAsia"/>
        </w:rPr>
        <w:t>　　　　1.2.5 混合成像</w:t>
      </w:r>
      <w:r>
        <w:rPr>
          <w:rFonts w:hint="eastAsia"/>
        </w:rPr>
        <w:br/>
      </w:r>
      <w:r>
        <w:rPr>
          <w:rFonts w:hint="eastAsia"/>
        </w:rPr>
        <w:t>　　1.3 全球市场不同产品类型AI医学影像系统销售额对比（2020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全球不同产品类型AI医学影像系统销售额及预测（2020-2031）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全球不同产品类型AI医学影像系统销售额及市场份额（2020-2025）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全球不同产品类型AI医学影像系统销售额预测（2025-2031）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中国不同产品类型AI医学影像系统销售额及预测（2020-2031）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中国不同产品类型AI医学影像系统销售额及市场份额（2020-2025）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中国不同产品类型AI医学影像系统销售额预测（2025-2031）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从不同应用，AI医学影像系统主要包括如下几个方面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诊断中心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全球市场不同应用AI医学影像系统销售额对比（2020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全球不同应用AI医学影像系统销售额及预测（2020-2031）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全球不同应用AI医学影像系统销售额及市场份额（2020-2025）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全球不同应用AI医学影像系统销售额预测（2025-2031）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中国不同应用AI医学影像系统销售额及预测（2020-2031）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中国不同应用AI医学影像系统销售额及市场份额（2020-2025）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中国不同应用AI医学影像系统销售额预测（2025-2031）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全球AI医学影像系统主要地区分析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全球主要地区AI医学影像系统市场规模分析：2020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全球主要地区AI医学影像系统销售额及份额（2020-2025年）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全球主要地区AI医学影像系统销售额及份额预测（2025-2031）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北美AI医学影像系统销售额及预测（2020-2031）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欧洲AI医学影像系统销售额及预测（2020-2031）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中国AI医学影像系统销售额及预测（2020-2031）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日本AI医学影像系统销售额及预测（2020-2031）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东南亚AI医学影像系统销售额及预测（2020-2031）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印度AI医学影像系统销售额及预测（2020-2031）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全球主要企业AI医学影像系统销售额及市场份额</w:t>
      </w:r>
      <w:r>
        <w:rPr>
          <w:rFonts w:hint="eastAsia"/>
        </w:rPr>
        <w:br/>
      </w:r>
      <w:r>
        <w:rPr>
          <w:rFonts w:hint="eastAsia"/>
        </w:rPr>
        <w:t>　　4.2 全球AI医学影像系统主要企业竞争态势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AI医学影像系统行业集中度分析：2025年全球Top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全球AI医学影像系统第一梯队、第二梯队和第三梯队企业及市场份额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2025年全球主要厂商AI医学影像系统收入排名</w:t>
      </w:r>
      <w:r>
        <w:rPr>
          <w:rFonts w:hint="eastAsia"/>
        </w:rPr>
        <w:br/>
      </w:r>
      <w:r>
        <w:rPr>
          <w:rFonts w:hint="eastAsia"/>
        </w:rPr>
        <w:t>　　4.4 全球主要厂商AI医学影像系统总部及市场区域分布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全球主要厂商AI医学影像系统产品类型及应用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全球主要厂商AI医学影像系统商业化日期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AI医学影像系统全球领先企业SWOT分析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中国市场AI医学影像系统主要企业分析</w:t>
      </w:r>
      <w:r>
        <w:rPr>
          <w:rFonts w:hint="eastAsia"/>
        </w:rPr>
        <w:br/>
      </w:r>
      <w:r>
        <w:rPr>
          <w:rFonts w:hint="eastAsia"/>
        </w:rPr>
        <w:t>　　5.1 中国AI医学影像系统销售额及市场份额（2020-2025）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中国AI医学影像系统Top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重点企业（1）公司信息、总部、AI医学影像系统市场地位以及主要的竞争对手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AI医学影像系统产品及服务介绍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AI医学影像系统收入及毛利率（2020-2025）&amp;（百万美元）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重点企业（2）公司信息、总部、AI医学影像系统市场地位以及主要的竞争对手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AI医学影像系统产品及服务介绍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AI医学影像系统收入及毛利率（2020-2025）&amp;（百万美元）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重点企业（3）公司信息、总部、AI医学影像系统市场地位以及主要的竞争对手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AI医学影像系统产品及服务介绍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AI医学影像系统收入及毛利率（2020-2025）&amp;（百万美元）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重点企业（4）公司信息、总部、AI医学影像系统市场地位以及主要的竞争对手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AI医学影像系统产品及服务介绍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AI医学影像系统收入及毛利率（2020-2025）&amp;（百万美元）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重点企业（5）公司信息、总部、AI医学影像系统市场地位以及主要的竞争对手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AI医学影像系统产品及服务介绍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AI医学影像系统收入及毛利率（2020-2025）&amp;（百万美元）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重点企业（6）公司信息、总部、AI医学影像系统市场地位以及主要的竞争对手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AI医学影像系统产品及服务介绍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AI医学影像系统收入及毛利率（2020-2025）&amp;（百万美元）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重点企业（7）公司信息、总部、AI医学影像系统市场地位以及主要的竞争对手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AI医学影像系统产品及服务介绍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AI医学影像系统收入及毛利率（2020-2025）&amp;（百万美元）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重点企业（8）公司信息、总部、AI医学影像系统市场地位以及主要的竞争对手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AI医学影像系统产品及服务介绍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AI医学影像系统收入及毛利率（2020-2025）&amp;（百万美元）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重点企业（9）公司信息、总部、AI医学影像系统市场地位以及主要的竞争对手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AI医学影像系统产品及服务介绍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AI医学影像系统收入及毛利率（2020-2025）&amp;（百万美元）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重点企业（10）公司信息、总部、AI医学影像系统市场地位以及主要的竞争对手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AI医学影像系统产品及服务介绍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AI医学影像系统收入及毛利率（2020-2025）&amp;（百万美元）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重点企业（11）公司信息、总部、AI医学影像系统市场地位以及主要的竞争对手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AI医学影像系统产品及服务介绍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AI医学影像系统收入及毛利率（2020-2025）&amp;（百万美元）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重点企业（12）公司信息、总部、AI医学影像系统市场地位以及主要的竞争对手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AI医学影像系统产品及服务介绍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AI医学影像系统收入及毛利率（2020-2025）&amp;（百万美元）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重点企业（13）公司信息、总部、AI医学影像系统市场地位以及主要的竞争对手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AI医学影像系统产品及服务介绍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AI医学影像系统收入及毛利率（2020-2025）&amp;（百万美元）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重点企业（14）公司信息、总部、AI医学影像系统市场地位以及主要的竞争对手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AI医学影像系统产品及服务介绍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AI医学影像系统收入及毛利率（2020-2025）&amp;（百万美元）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AI医学影像系统行业发展机遇及主要驱动因素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AI医学影像系统行业发展面临的风险</w:t>
      </w:r>
      <w:r>
        <w:rPr>
          <w:rFonts w:hint="eastAsia"/>
        </w:rPr>
        <w:br/>
      </w:r>
      <w:r>
        <w:rPr>
          <w:rFonts w:hint="eastAsia"/>
        </w:rPr>
        <w:t>　　7.3 AI医学影像系统行业政策分析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X射线主要企业列表</w:t>
      </w:r>
      <w:r>
        <w:rPr>
          <w:rFonts w:hint="eastAsia"/>
        </w:rPr>
        <w:br/>
      </w:r>
      <w:r>
        <w:rPr>
          <w:rFonts w:hint="eastAsia"/>
        </w:rPr>
        <w:t>　　表 2： 超声主要企业列表</w:t>
      </w:r>
      <w:r>
        <w:rPr>
          <w:rFonts w:hint="eastAsia"/>
        </w:rPr>
        <w:br/>
      </w:r>
      <w:r>
        <w:rPr>
          <w:rFonts w:hint="eastAsia"/>
        </w:rPr>
        <w:t>　　表 3： 核磁共振成像（MRI）主要企业列表</w:t>
      </w:r>
      <w:r>
        <w:rPr>
          <w:rFonts w:hint="eastAsia"/>
        </w:rPr>
        <w:br/>
      </w:r>
      <w:r>
        <w:rPr>
          <w:rFonts w:hint="eastAsia"/>
        </w:rPr>
        <w:t>　　表 4： CT设备主要企业列表</w:t>
      </w:r>
      <w:r>
        <w:rPr>
          <w:rFonts w:hint="eastAsia"/>
        </w:rPr>
        <w:br/>
      </w:r>
      <w:r>
        <w:rPr>
          <w:rFonts w:hint="eastAsia"/>
        </w:rPr>
        <w:t>　　表 5： 混合成像主要企业列表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全球市场不同产品类型AI医学影像系统销售额及增长率对比（2020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全球不同产品类型AI医学影像系统销售额列表（2020-2025）&amp;（百万美元）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全球不同产品类型AI医学影像系统销售额市场份额列表（2020-2025）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全球不同产品类型AI医学影像系统销售额预测（2025-2031）&amp;（百万美元）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全球不同产品类型AI医学影像系统销售额市场份额预测（2025-2031）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中国不同产品类型AI医学影像系统销售额列表（2020-2025）&amp;（百万美元）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中国不同产品类型AI医学影像系统销售额市场份额列表（2020-2025）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中国不同产品类型AI医学影像系统销售额预测（2025-2031）&amp;（百万美元）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中国不同产品类型AI医学影像系统销售额市场份额预测（2025-2031）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全球市场不同应用AI医学影像系统销售额及增长率对比（2020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全球不同应用AI医学影像系统销售额列表（2020-2025）&amp;（百万美元）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全球不同应用AI医学影像系统销售额市场份额列表（2020-2025）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全球不同应用AI医学影像系统销售额预测（2025-2031）&amp;（百万美元）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全球不同应用AI医学影像系统市场份额预测（2025-2031）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 20： 中国不同应用AI医学影像系统销售额列表（2020-2025）&amp;（百万美元）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中国不同应用AI医学影像系统销售额市场份额列表（2020-2025）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中国不同应用AI医学影像系统销售额预测（2025-2031）&amp;（百万美元）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中国不同应用AI医学影像系统销售额市场份额预测（2025-2031）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24： 全球主要地区AI医学影像系统销售额：（2020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全球主要地区AI医学影像系统销售额列表（2020-2025年）&amp;（百万美元）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全球主要地区AI医学影像系统销售额及份额列表（2020-2025年）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全球主要地区AI医学影像系统销售额列表预测（2025-2031）&amp;（百万美元）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全球主要地区AI医学影像系统销售额及份额列表预测（2025-2031）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29： 全球主要企业AI医学影像系统销售额（2020-2025）&amp;（百万美元）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全球主要企业AI医学影像系统销售额份额对比（2020-2025）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2025年全球AI医学影像系统主要厂商市场地位（第一梯队、第二梯队和第三梯队）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2025年全球主要厂商AI医学影像系统收入排名（百万美元）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全球主要厂商AI医学影像系统总部及市场区域分布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全球主要厂商AI医学影像系统产品类型及应用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全球主要厂商AI医学影像系统商业化日期</w:t>
      </w:r>
      <w:r>
        <w:rPr>
          <w:rFonts w:hint="eastAsia"/>
        </w:rPr>
        <w:br/>
      </w:r>
      <w:r>
        <w:rPr>
          <w:rFonts w:hint="eastAsia"/>
        </w:rPr>
        <w:t>　　表 36： 全球AI医学影像系统市场投资、并购等现状分析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中国主要企业AI医学影像系统销售额列表（2020-2025）&amp;（百万美元）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中国主要企业AI医学影像系统销售额份额对比（2020-2025）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重点企业（1）公司信息、总部、AI医学影像系统市场地位以及主要的竞争对手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AI医学影像系统产品及服务介绍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AI医学影像系统收入及毛利率（2020-2025）&amp;（百万美元）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重点企业（2）公司信息、总部、AI医学影像系统市场地位以及主要的竞争对手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AI医学影像系统产品及服务介绍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AI医学影像系统收入及毛利率（2020-2025）&amp;（百万美元）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重点企业（3）公司信息、总部、AI医学影像系统市场地位以及主要的竞争对手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AI医学影像系统产品及服务介绍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AI医学影像系统收入及毛利率（2020-2025）&amp;（百万美元）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重点企业（4）公司信息、总部、AI医学影像系统市场地位以及主要的竞争对手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AI医学影像系统产品及服务介绍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AI医学影像系统收入及毛利率（2020-2025）&amp;（百万美元）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重点企业（5）公司信息、总部、AI医学影像系统市场地位以及主要的竞争对手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AI医学影像系统产品及服务介绍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AI医学影像系统收入及毛利率（2020-2025）&amp;（百万美元）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重点企业（6）公司信息、总部、AI医学影像系统市场地位以及主要的竞争对手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AI医学影像系统产品及服务介绍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AI医学影像系统收入及毛利率（2020-2025）&amp;（百万美元）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重点企业（7）公司信息、总部、AI医学影像系统市场地位以及主要的竞争对手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AI医学影像系统产品及服务介绍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AI医学影像系统收入及毛利率（2020-2025）&amp;（百万美元）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重点企业（8）公司信息、总部、AI医学影像系统市场地位以及主要的竞争对手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AI医学影像系统产品及服务介绍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AI医学影像系统收入及毛利率（2020-2025）&amp;（百万美元）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重点企业（9）公司信息、总部、AI医学影像系统市场地位以及主要的竞争对手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AI医学影像系统产品及服务介绍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AI医学影像系统收入及毛利率（2020-2025）&amp;（百万美元）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重点企业（10）公司信息、总部、AI医学影像系统市场地位以及主要的竞争对手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AI医学影像系统产品及服务介绍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AI医学影像系统收入及毛利率（2020-2025）&amp;（百万美元）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重点企业（11）公司信息、总部、AI医学影像系统市场地位以及主要的竞争对手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重点企业（11） AI医学影像系统产品及服务介绍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重点企业（11） AI医学影像系统收入及毛利率（2020-2025）&amp;（百万美元）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重点企业（12）公司信息、总部、AI医学影像系统市场地位以及主要的竞争对手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94： 重点企业（12） AI医学影像系统产品及服务介绍</w:t>
      </w:r>
      <w:r>
        <w:rPr>
          <w:rFonts w:hint="eastAsia"/>
        </w:rPr>
        <w:br/>
      </w:r>
      <w:r>
        <w:rPr>
          <w:rFonts w:hint="eastAsia"/>
        </w:rPr>
        <w:t>　　表 95： 重点企业（12） AI医学影像系统收入及毛利率（2020-2025）&amp;（百万美元）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重点企业（13）公司信息、总部、AI医学影像系统市场地位以及主要的竞争对手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99： 重点企业（13） AI医学影像系统产品及服务介绍</w:t>
      </w:r>
      <w:r>
        <w:rPr>
          <w:rFonts w:hint="eastAsia"/>
        </w:rPr>
        <w:br/>
      </w:r>
      <w:r>
        <w:rPr>
          <w:rFonts w:hint="eastAsia"/>
        </w:rPr>
        <w:t>　　表 100： 重点企业（13） AI医学影像系统收入及毛利率（2020-2025）&amp;（百万美元）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重点企业（14）公司信息、总部、AI医学影像系统市场地位以及主要的竞争对手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104： 重点企业（14） AI医学影像系统产品及服务介绍</w:t>
      </w:r>
      <w:r>
        <w:rPr>
          <w:rFonts w:hint="eastAsia"/>
        </w:rPr>
        <w:br/>
      </w:r>
      <w:r>
        <w:rPr>
          <w:rFonts w:hint="eastAsia"/>
        </w:rPr>
        <w:t>　　表 105： 重点企业（14） AI医学影像系统收入及毛利率（2020-2025）&amp;（百万美元）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AI医学影像系统行业发展机遇及主要驱动因素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109： AI医学影像系统行业发展面临的风险</w:t>
      </w:r>
      <w:r>
        <w:rPr>
          <w:rFonts w:hint="eastAsia"/>
        </w:rPr>
        <w:br/>
      </w:r>
      <w:r>
        <w:rPr>
          <w:rFonts w:hint="eastAsia"/>
        </w:rPr>
        <w:t>　　表 110： AI医学影像系统行业政策分析</w:t>
      </w:r>
      <w:r>
        <w:rPr>
          <w:rFonts w:hint="eastAsia"/>
        </w:rPr>
        <w:br/>
      </w:r>
      <w:r>
        <w:rPr>
          <w:rFonts w:hint="eastAsia"/>
        </w:rPr>
        <w:t>　　表 111： 研究范围</w:t>
      </w:r>
      <w:r>
        <w:rPr>
          <w:rFonts w:hint="eastAsia"/>
        </w:rPr>
        <w:br/>
      </w:r>
      <w:r>
        <w:rPr>
          <w:rFonts w:hint="eastAsia"/>
        </w:rPr>
        <w:t>　　表 112：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AI医学影像系统产品图片</w:t>
      </w:r>
      <w:r>
        <w:rPr>
          <w:rFonts w:hint="eastAsia"/>
        </w:rPr>
        <w:br/>
      </w:r>
      <w:r>
        <w:rPr>
          <w:rFonts w:hint="eastAsia"/>
        </w:rPr>
        <w:t>　　图 2： 全球市场AI医学影像系统市场规模（销售额），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全球AI医学影像系统市场销售额预测：（百万美元）&amp;（2020-2031）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中国市场AI医学影像系统销售额及未来趋势（2020-2031）&amp;（百万美元）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X射线 产品图片</w:t>
      </w:r>
      <w:r>
        <w:rPr>
          <w:rFonts w:hint="eastAsia"/>
        </w:rPr>
        <w:br/>
      </w:r>
      <w:r>
        <w:rPr>
          <w:rFonts w:hint="eastAsia"/>
        </w:rPr>
        <w:t>　　图 6： 全球X射线规模及增长率（2020-2031）&amp;（百万美元）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超声产品图片</w:t>
      </w:r>
      <w:r>
        <w:rPr>
          <w:rFonts w:hint="eastAsia"/>
        </w:rPr>
        <w:br/>
      </w:r>
      <w:r>
        <w:rPr>
          <w:rFonts w:hint="eastAsia"/>
        </w:rPr>
        <w:t>　　图 8： 全球超声规模及增长率（2020-2031）&amp;（百万美元）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核磁共振成像（MRI）产品图片</w:t>
      </w:r>
      <w:r>
        <w:rPr>
          <w:rFonts w:hint="eastAsia"/>
        </w:rPr>
        <w:br/>
      </w:r>
      <w:r>
        <w:rPr>
          <w:rFonts w:hint="eastAsia"/>
        </w:rPr>
        <w:t>　　图 10： 全球核磁共振成像（MRI）规模及增长率（2020-2031）&amp;（百万美元）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CT设备产品图片</w:t>
      </w:r>
      <w:r>
        <w:rPr>
          <w:rFonts w:hint="eastAsia"/>
        </w:rPr>
        <w:br/>
      </w:r>
      <w:r>
        <w:rPr>
          <w:rFonts w:hint="eastAsia"/>
        </w:rPr>
        <w:t>　　图 12： 全球CT设备规模及增长率（2020-2031）&amp;（百万美元）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混合成像产品图片</w:t>
      </w:r>
      <w:r>
        <w:rPr>
          <w:rFonts w:hint="eastAsia"/>
        </w:rPr>
        <w:br/>
      </w:r>
      <w:r>
        <w:rPr>
          <w:rFonts w:hint="eastAsia"/>
        </w:rPr>
        <w:t>　　图 14： 全球混合成像规模及增长率（2020-2031）&amp;（百万美元）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全球不同产品类型AI医学影像系统市场份额2024 VS 2025</w:t>
      </w:r>
      <w:r>
        <w:rPr>
          <w:rFonts w:hint="eastAsia"/>
        </w:rPr>
        <w:br/>
      </w:r>
      <w:r>
        <w:rPr>
          <w:rFonts w:hint="eastAsia"/>
        </w:rPr>
        <w:t>　　图 16： 全球不同产品类型AI医学影像系统市场份额2024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全球不同产品类型AI医学影像系统市场份额预测2024 VS 2025</w:t>
      </w:r>
      <w:r>
        <w:rPr>
          <w:rFonts w:hint="eastAsia"/>
        </w:rPr>
        <w:br/>
      </w:r>
      <w:r>
        <w:rPr>
          <w:rFonts w:hint="eastAsia"/>
        </w:rPr>
        <w:t>　　图 18： 中国不同产品类型AI医学影像系统市场份额2024 VS 2025</w:t>
      </w:r>
      <w:r>
        <w:rPr>
          <w:rFonts w:hint="eastAsia"/>
        </w:rPr>
        <w:br/>
      </w:r>
      <w:r>
        <w:rPr>
          <w:rFonts w:hint="eastAsia"/>
        </w:rPr>
        <w:t>　　图 19： 中国不同产品类型AI医学影像系统市场份额预测2024 VS 2025</w:t>
      </w:r>
      <w:r>
        <w:rPr>
          <w:rFonts w:hint="eastAsia"/>
        </w:rPr>
        <w:br/>
      </w:r>
      <w:r>
        <w:rPr>
          <w:rFonts w:hint="eastAsia"/>
        </w:rPr>
        <w:t>　　图 20： 诊断中心</w:t>
      </w:r>
      <w:r>
        <w:rPr>
          <w:rFonts w:hint="eastAsia"/>
        </w:rPr>
        <w:br/>
      </w:r>
      <w:r>
        <w:rPr>
          <w:rFonts w:hint="eastAsia"/>
        </w:rPr>
        <w:t>　　图 21： 医院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全球不同应用AI医学影像系统市场份额2024 VS 2025</w:t>
      </w:r>
      <w:r>
        <w:rPr>
          <w:rFonts w:hint="eastAsia"/>
        </w:rPr>
        <w:br/>
      </w:r>
      <w:r>
        <w:rPr>
          <w:rFonts w:hint="eastAsia"/>
        </w:rPr>
        <w:t>　　图 24： 全球不同应用AI医学影像系统市场份额2024 VS 2025</w:t>
      </w:r>
      <w:r>
        <w:rPr>
          <w:rFonts w:hint="eastAsia"/>
        </w:rPr>
        <w:br/>
      </w:r>
      <w:r>
        <w:rPr>
          <w:rFonts w:hint="eastAsia"/>
        </w:rPr>
        <w:t>　　图 25： 全球主要地区AI医学影像系统销售额市场份额（2024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26： 北美AI医学影像系统销售额及预测（2020-2031）&amp;（百万美元）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欧洲AI医学影像系统销售额及预测（2020-2031）&amp;（百万美元）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中国AI医学影像系统销售额及预测（2020-2031）&amp;（百万美元）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日本AI医学影像系统销售额及预测（2020-2031）&amp;（百万美元）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东南亚AI医学影像系统销售额及预测（2020-2031）&amp;（百万美元）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印度AI医学影像系统销售额及预测（2020-2031）&amp;（百万美元）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2025年全球前五大厂商AI医学影像系统市场份额</w:t>
      </w:r>
      <w:r>
        <w:rPr>
          <w:rFonts w:hint="eastAsia"/>
        </w:rPr>
        <w:br/>
      </w:r>
      <w:r>
        <w:rPr>
          <w:rFonts w:hint="eastAsia"/>
        </w:rPr>
        <w:t>　　图 33： 2025年全球AI医学影像系统第一梯队、第二梯队和第三梯队厂商及市场份额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AI医学影像系统全球领先企业SWOT分析</w:t>
      </w:r>
      <w:r>
        <w:rPr>
          <w:rFonts w:hint="eastAsia"/>
        </w:rPr>
        <w:br/>
      </w:r>
      <w:r>
        <w:rPr>
          <w:rFonts w:hint="eastAsia"/>
        </w:rPr>
        <w:t>　　图 35： 2025年中国排名前三和前五AI医学影像系统企业市场份额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d09c14bb3411a" w:history="1">
        <w:r>
          <w:rPr>
            <w:rStyle w:val="Hyperlink"/>
          </w:rPr>
          <w:t>2025-2031年全球与中国AI医学影像系统市场研究及发展前景预测报告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d09c14bb3411a" w:history="1">
        <w:r>
          <w:rPr>
            <w:rStyle w:val="Hyperlink"/>
          </w:rPr>
          <w:t>https://www.20087.com/5/05/AIYiXueYingXiangXiTongXianZhuangYuQianJingFenXi.html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热点：ai医疗影像辅助诊断系统、ai 医学影像、人工智能医学影像诊断系统、ai医学影像的主要价值、医学影像ai投入临床使用、ai在医学影像领域应用现状、ai支持什么系统、ai影像在医学上的发展现状、ai在医学影像领域应用现状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3bc949e5042c7" w:history="1">
      <w:r>
        <w:rPr>
          <w:rStyle w:val="Hyperlink"/>
        </w:rPr>
        <w:t>2025-2031年全球与中国AI医学影像系统市场研究及发展前景预测报告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AIYiXueYingXiangXiTongXianZhuangYuQianJingFenXi.html" TargetMode="External" Id="R9f0d09c14bb3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AIYiXueYingXiangXiTongXianZhuangYuQianJingFenXi.html" TargetMode="External" Id="Rae83bc949e50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2025-04-27T23:14:00Z</dcterms:created>
  <dcterms:modified xsi:type="dcterms:W3CDTF">2025-04-28T00:14:00Z</dcterms:modified>
  <dc:subject>2025-2031年全球与中国AI医学影像系统市场研究及发展前景预测报告</dc:subject>
  <dc:title>2025-2031年全球与中国AI医学影像系统市场研究及发展前景预测报告</dc:title>
  <cp:keywords>2025-2031年全球与中国AI医学影像系统市场研究及发展前景预测报告</cp:keywords>
  <dc:description>2025-2031年全球与中国AI医学影像系统市场研究及发展前景预测报告</dc:description>
</cp:coreProperties>
</file>