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f0105e0764d45" w:history="1">
              <w:r>
                <w:rPr>
                  <w:rStyle w:val="Hyperlink"/>
                </w:rPr>
                <w:t>2026-2032年全球与中国AR一体机市场调研及前景趋势分析报告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f0105e0764d45" w:history="1">
              <w:r>
                <w:rPr>
                  <w:rStyle w:val="Hyperlink"/>
                </w:rPr>
                <w:t>2026-2032年全球与中国AR一体机市场调研及前景趋势分析报告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f0105e0764d45" w:history="1">
                <w:r>
                  <w:rPr>
                    <w:rStyle w:val="Hyperlink"/>
                  </w:rPr>
                  <w:t>https://www.20087.com/5/75/ARYiTiJiHangYeXianZhuangJiQianJing.html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一体机是将增强现实光学显示、空间感知与计算单元集成于一体的可穿戴设备，无需连接外部主机即可实现虚拟信息与真实环境的实时叠加，广泛应用于工业维修、教育培训、医疗辅助与文化展示场景。AR一体机采用波导或自由曲面棱镜光学方案，将微型显示器的图像引导至用户视野，实现透视功能。核心组件包括惯性测量单元（IMU）、深度摄像头、环境光传感器与空间定位模块，支持6DoF（六自由度）追踪与手势识别。计算平台基于低功耗异构处理器，运行定制化操作系统，处理三维注册、虚实融合与交互逻辑。设备结构设计注重重量平衡与佩戴舒适性，采用可调节头带与模块化电池布局。工业级型号强调坚固外壳、长续航与手套操作兼容性，满足严苛作业环境需求。行业对显示亮度、视场角、延迟控制与多用户协同能力提出持续挑战。</w:t>
      </w:r>
      <w:r>
        <w:rPr>
          <w:rFonts w:hint="eastAsia"/>
        </w:rPr>
        <w:br/>
      </w:r>
      <w:r>
        <w:rPr>
          <w:rFonts w:hint="eastAsia"/>
        </w:rPr>
        <w:t>　　未来，AR一体机将向光学性能突破、边缘计算增强与场景深度适配方向发展。市场调研网指出，衍射波导与全息光波导技术的成熟将大大提升光学效率与视场角，同时降低设备厚度与重量，推动消费级产品普及。Micro-LED等下一代显示技术的应用将提供更高亮度、对比度与能效，改善户外可见性。边缘计算能力将强化，支持本地化三维重建、语义理解与多模态交互，减少对云端依赖并保障数据隐私。专用协处理器将加速空间映射与物体识别任务，提升虚实融合精度。工业应用将深化，设备与PLM、MES系统深度集成，实现维修指导、质量检测与远程协作的闭环管理。人体工学设计将引入自适应头带与主动散热系统，提升长时间佩戴体验。开放化开发平台与标准化API将促进垂直行业应用生态繁荣。同时，低功耗通信协议与无线投屏技术的融合，将支持多设备协同与内容共享，构建沉浸式协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f0105e0764d45" w:history="1">
        <w:r>
          <w:rPr>
            <w:rStyle w:val="Hyperlink"/>
          </w:rPr>
          <w:t>2026-2032年全球与中国AR一体机市场调研及前景趋势分析报告</w:t>
        </w:r>
      </w:hyperlink>
      <w:r>
        <w:rPr>
          <w:rFonts w:hint="eastAsia"/>
        </w:rPr>
        <w:t>》系统梳理了AR一体机行业的产业链结构，详细解读了AR一体机市场规模、需求变化及价格动态，并对AR一体机行业现状进行了全面分析。报告基于详实数据，科学预测了AR一体机市场前景与发展趋势，同时聚焦AR一体机重点企业的经营表现，剖析了行业竞争格局、市场集中度及品牌影响力。通过对AR一体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头戴式AR一体机</w:t>
      </w:r>
      <w:r>
        <w:rPr>
          <w:rFonts w:hint="eastAsia"/>
        </w:rPr>
        <w:br/>
      </w:r>
      <w:r>
        <w:rPr>
          <w:rFonts w:hint="eastAsia"/>
        </w:rPr>
        <w:t>　　　　1.3.3 手持式AR一体机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工业维护和培训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游戏和娱乐</w:t>
      </w:r>
      <w:r>
        <w:rPr>
          <w:rFonts w:hint="eastAsia"/>
        </w:rPr>
        <w:br/>
      </w:r>
      <w:r>
        <w:rPr>
          <w:rFonts w:hint="eastAsia"/>
        </w:rPr>
        <w:t>　　　　1.4.6 零售</w:t>
      </w:r>
      <w:r>
        <w:rPr>
          <w:rFonts w:hint="eastAsia"/>
        </w:rPr>
        <w:br/>
      </w:r>
      <w:r>
        <w:rPr>
          <w:rFonts w:hint="eastAsia"/>
        </w:rPr>
        <w:t>　　　　1.4.7 军事和航空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AR一体机行业发展主要特点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AR一体机行业发展影响因素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AR一体机有利因素</w:t>
      </w:r>
      <w:r>
        <w:rPr>
          <w:rFonts w:hint="eastAsia"/>
        </w:rPr>
        <w:br/>
      </w:r>
      <w:r>
        <w:rPr>
          <w:rFonts w:hint="eastAsia"/>
        </w:rPr>
        <w:t>　　　　1.5.3 .2 AR一体机不利因素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全球主要厂商AR一体机产品类型及应用</w:t>
      </w:r>
      <w:r>
        <w:rPr>
          <w:rFonts w:hint="eastAsia"/>
        </w:rPr>
        <w:br/>
      </w:r>
      <w:r>
        <w:rPr>
          <w:rFonts w:hint="eastAsia"/>
        </w:rPr>
        <w:t>　　2.9 AR一体机行业集中度、竞争程度分析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全球AR一体机总体规模分析</w:t>
      </w:r>
      <w:r>
        <w:rPr>
          <w:rFonts w:hint="eastAsia"/>
        </w:rPr>
        <w:br/>
      </w:r>
      <w:r>
        <w:rPr>
          <w:rFonts w:hint="eastAsia"/>
        </w:rPr>
        <w:t>　　3.1 全球AR一体机供需现状及预测（2021-2032）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全球AR一体机销量及销售额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全球不同产品类型AR一体机销量（2021-2032）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不同应用AR一体机分析</w:t>
      </w:r>
      <w:r>
        <w:rPr>
          <w:rFonts w:hint="eastAsia"/>
        </w:rPr>
        <w:br/>
      </w:r>
      <w:r>
        <w:rPr>
          <w:rFonts w:hint="eastAsia"/>
        </w:rPr>
        <w:t>　　7.1 全球不同应用AR一体机销量（2021-2032）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AR一体机行业发展趋势</w:t>
      </w:r>
      <w:r>
        <w:rPr>
          <w:rFonts w:hint="eastAsia"/>
        </w:rPr>
        <w:br/>
      </w:r>
      <w:r>
        <w:rPr>
          <w:rFonts w:hint="eastAsia"/>
        </w:rPr>
        <w:t>　　8.2 AR一体机行业主要驱动因素</w:t>
      </w:r>
      <w:r>
        <w:rPr>
          <w:rFonts w:hint="eastAsia"/>
        </w:rPr>
        <w:br/>
      </w:r>
      <w:r>
        <w:rPr>
          <w:rFonts w:hint="eastAsia"/>
        </w:rPr>
        <w:t>　　8.3 AR一体机中国企业SWOT分析</w:t>
      </w:r>
      <w:r>
        <w:rPr>
          <w:rFonts w:hint="eastAsia"/>
        </w:rPr>
        <w:br/>
      </w:r>
      <w:r>
        <w:rPr>
          <w:rFonts w:hint="eastAsia"/>
        </w:rPr>
        <w:t>　　8.4 中国AR一体机行业政策环境分析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AR一体机行业供应链分析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AR一体机主要原料及供应情况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AR一体机行业采购模式</w:t>
      </w:r>
      <w:r>
        <w:rPr>
          <w:rFonts w:hint="eastAsia"/>
        </w:rPr>
        <w:br/>
      </w:r>
      <w:r>
        <w:rPr>
          <w:rFonts w:hint="eastAsia"/>
        </w:rPr>
        <w:t>　　9.3 AR一体机行业生产模式</w:t>
      </w:r>
      <w:r>
        <w:rPr>
          <w:rFonts w:hint="eastAsia"/>
        </w:rPr>
        <w:br/>
      </w:r>
      <w:r>
        <w:rPr>
          <w:rFonts w:hint="eastAsia"/>
        </w:rPr>
        <w:t>　　9.4 AR一体机行业销售模式及销售渠道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AR一体机行业发展有利因素分析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AR一体机行业发展不利因素分析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进入AR一体机行业壁垒</w:t>
      </w:r>
      <w:r>
        <w:rPr>
          <w:rFonts w:hint="eastAsia"/>
        </w:rPr>
        <w:br/>
      </w:r>
      <w:r>
        <w:rPr>
          <w:rFonts w:hint="eastAsia"/>
        </w:rPr>
        <w:t>　　表 7： AR一体机主要企业在国际市场占有率（按销量，2023-2026）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AR一体机行业发展趋势</w:t>
      </w:r>
      <w:r>
        <w:rPr>
          <w:rFonts w:hint="eastAsia"/>
        </w:rPr>
        <w:br/>
      </w:r>
      <w:r>
        <w:rPr>
          <w:rFonts w:hint="eastAsia"/>
        </w:rPr>
        <w:t>　　表 156： AR一体机行业主要驱动因素</w:t>
      </w:r>
      <w:r>
        <w:rPr>
          <w:rFonts w:hint="eastAsia"/>
        </w:rPr>
        <w:br/>
      </w:r>
      <w:r>
        <w:rPr>
          <w:rFonts w:hint="eastAsia"/>
        </w:rPr>
        <w:t>　　表 157： AR一体机行业供应链分析</w:t>
      </w:r>
      <w:r>
        <w:rPr>
          <w:rFonts w:hint="eastAsia"/>
        </w:rPr>
        <w:br/>
      </w:r>
      <w:r>
        <w:rPr>
          <w:rFonts w:hint="eastAsia"/>
        </w:rPr>
        <w:t>　　表 158： AR一体机上游原料供应商</w:t>
      </w:r>
      <w:r>
        <w:rPr>
          <w:rFonts w:hint="eastAsia"/>
        </w:rPr>
        <w:br/>
      </w:r>
      <w:r>
        <w:rPr>
          <w:rFonts w:hint="eastAsia"/>
        </w:rPr>
        <w:t>　　表 159： AR一体机主要地区不同应用客户分析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AR一体机典型经销商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头戴式AR一体机产品图片</w:t>
      </w:r>
      <w:r>
        <w:rPr>
          <w:rFonts w:hint="eastAsia"/>
        </w:rPr>
        <w:br/>
      </w:r>
      <w:r>
        <w:rPr>
          <w:rFonts w:hint="eastAsia"/>
        </w:rPr>
        <w:t>　　图 5： 手持式AR一体机产品图片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工业维护和培训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游戏和娱乐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军事和航空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2025年全球前五大生产商AR一体机市场份额</w:t>
      </w:r>
      <w:r>
        <w:rPr>
          <w:rFonts w:hint="eastAsia"/>
        </w:rPr>
        <w:br/>
      </w:r>
      <w:r>
        <w:rPr>
          <w:rFonts w:hint="eastAsia"/>
        </w:rPr>
        <w:t>　　图 15： 2025年全球AR一体机第一梯队、第二梯队和第三梯队厂商及市场份额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全球AR一体机产能、产量、产能利用率及发展趋势（2021-2032）&amp;（千件）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全球AR一体机产量、需求量及发展趋势（2021-2032）&amp;（千件）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全球主要地区AR一体机产量市场份额（2021-2032）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中国AR一体机产能、产量、产能利用率及发展趋势（2021-2032）&amp;（千件）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中国AR一体机产量、市场需求量及发展趋势（2021-2032）&amp;（千件）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全球AR一体机市场销售额及增长率：（2021-2032）&amp;（万元）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全球市场AR一体机市场规模：2021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全球市场AR一体机价格趋势（2021-2032）&amp;（元/件）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全球主要地区AR一体机销售收入（2021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全球主要地区AR一体机销售收入市场份额（2021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全球不同产品类型AR一体机价格走势（2021-2032）&amp;（元/件）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全球不同应用AR一体机价格走势（2021-2032）&amp;（元/件）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AR一体机中国企业SWOT分析</w:t>
      </w:r>
      <w:r>
        <w:rPr>
          <w:rFonts w:hint="eastAsia"/>
        </w:rPr>
        <w:br/>
      </w:r>
      <w:r>
        <w:rPr>
          <w:rFonts w:hint="eastAsia"/>
        </w:rPr>
        <w:t>　　图 46： AR一体机产业链</w:t>
      </w:r>
      <w:r>
        <w:rPr>
          <w:rFonts w:hint="eastAsia"/>
        </w:rPr>
        <w:br/>
      </w:r>
      <w:r>
        <w:rPr>
          <w:rFonts w:hint="eastAsia"/>
        </w:rPr>
        <w:t>　　图 47： AR一体机行业采购模式分析</w:t>
      </w:r>
      <w:r>
        <w:rPr>
          <w:rFonts w:hint="eastAsia"/>
        </w:rPr>
        <w:br/>
      </w:r>
      <w:r>
        <w:rPr>
          <w:rFonts w:hint="eastAsia"/>
        </w:rPr>
        <w:t>　　图 48： AR一体机行业生产模式</w:t>
      </w:r>
      <w:r>
        <w:rPr>
          <w:rFonts w:hint="eastAsia"/>
        </w:rPr>
        <w:br/>
      </w:r>
      <w:r>
        <w:rPr>
          <w:rFonts w:hint="eastAsia"/>
        </w:rPr>
        <w:t>　　图 49： AR一体机行业销售模式分析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f0105e0764d45" w:history="1">
        <w:r>
          <w:rPr>
            <w:rStyle w:val="Hyperlink"/>
          </w:rPr>
          <w:t>2026-2032年全球与中国AR一体机市场调研及前景趋势分析报告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f0105e0764d45" w:history="1">
        <w:r>
          <w:rPr>
            <w:rStyle w:val="Hyperlink"/>
          </w:rPr>
          <w:t>https://www.20087.com/5/75/ARYiTiJiHangYeXianZhuangJiQianJing.html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热点：热门ar设备多少钱一台、vr一体机哪个牌子好、什么是ar和vr技术、vr一体机需要电脑吗、ar需要哪些技术、vr一体机和非一体机的区别、AR与VR的区别、plco4vr一体机、vr一体机能看普通电影吗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34e68ee324bee" w:history="1">
      <w:r>
        <w:rPr>
          <w:rStyle w:val="Hyperlink"/>
        </w:rPr>
        <w:t>2026-2032年全球与中国AR一体机市场调研及前景趋势分析报告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RYiTiJiHangYeXianZhuangJiQianJing.html" TargetMode="External" Id="R068f0105e07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RYiTiJiHangYeXianZhuangJiQianJing.html" TargetMode="External" Id="R03a34e68ee32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2026-01-28T06:16:05Z</dcterms:created>
  <dcterms:modified xsi:type="dcterms:W3CDTF">2026-01-28T07:16:05Z</dcterms:modified>
  <dc:subject>2026-2032年全球与中国AR一体机市场调研及前景趋势分析报告</dc:subject>
  <dc:title>2026-2032年全球与中国AR一体机市场调研及前景趋势分析报告</dc:title>
  <cp:keywords>2026-2032年全球与中国AR一体机市场调研及前景趋势分析报告</cp:keywords>
  <dc:description>2026-2032年全球与中国AR一体机市场调研及前景趋势分析报告</dc:description>
</cp:coreProperties>
</file>