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74c9812ce4010" w:history="1">
              <w:r>
                <w:rPr>
                  <w:rStyle w:val="Hyperlink"/>
                </w:rPr>
                <w:t>2026-2032年全球与中国Switch游戏卡带发展现状及前景分析报告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74c9812ce4010" w:history="1">
              <w:r>
                <w:rPr>
                  <w:rStyle w:val="Hyperlink"/>
                </w:rPr>
                <w:t>2026-2032年全球与中国Switch游戏卡带发展现状及前景分析报告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74c9812ce4010" w:history="1">
                <w:r>
                  <w:rPr>
                    <w:rStyle w:val="Hyperlink"/>
                  </w:rPr>
                  <w:t>https://www.20087.com/5/65/SwitchYouXiKaDaiFaZhanQianJingFenXi.html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tch游戏卡带是任天堂Switch平台的物理软件载体，采用专有ROM芯片封装于小型塑料壳体，具备即插即用、无需下载及二手流通便利等优势。该类产品强调防静电设计、读写稳定性及版权保护机制，近年在容量提升（最高64GB）与加载速度优化方面有所进展。尽管数字版销售增长，实体卡带仍受收藏者、网络受限用户及礼品市场青睐。然而，卡带无法更新内容需依赖主机存储补丁，且生产涉及稀有金属与塑料，环境足迹较高。</w:t>
      </w:r>
      <w:r>
        <w:rPr>
          <w:rFonts w:hint="eastAsia"/>
        </w:rPr>
        <w:br/>
      </w:r>
      <w:r>
        <w:rPr>
          <w:rFonts w:hint="eastAsia"/>
        </w:rPr>
        <w:t>　　未来，Switch游戏卡带将向混合存储架构、可持续材料与体验延伸方向演进。市场调研网指出，嵌入式NFC芯片可解锁AR互动或线下活动权益，强化实体价值；而生物基塑料与无卤阻燃剂将降低制造污染。在循环经济模式下，厂商或推出官方回收计划，提取金、铜等金属再利用。随着云游戏发展，卡带或转型为“启动密钥+离线核心内容”载体，保障基础体验。长远看，Switch游戏卡带将从纯软件介质升级为主动融合收藏价值、数字权益与绿色制造的下一代游戏分发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74c9812ce4010" w:history="1">
        <w:r>
          <w:rPr>
            <w:rStyle w:val="Hyperlink"/>
          </w:rPr>
          <w:t>2026-2032年全球与中国Switch游戏卡带发展现状及前景分析报告</w:t>
        </w:r>
      </w:hyperlink>
      <w:r>
        <w:rPr>
          <w:rFonts w:hint="eastAsia"/>
        </w:rPr>
        <w:t>》，2025年Switch游戏卡带行业市场规模达 亿元，预计2032年市场规模将达 亿元，期间年均复合增长率（CAGR）达 %。报告基于统计局、相关协会及科研机构的详实数据，采用科学分析方法，系统研究了Switch游戏卡带市场发展状况。报告从Switch游戏卡带市场规模、竞争格局、技术路线等维度，分析了Switch游戏卡带行业现状及主要企业经营情况，评估了Switch游戏卡带不同细分领域的增长潜力与风险。结合政策环境与技术创新方向，客观预测了Switch游戏卡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按产品类型细分，全球Switch游戏卡带市场规模2021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标准版卡带</w:t>
      </w:r>
      <w:r>
        <w:rPr>
          <w:rFonts w:hint="eastAsia"/>
        </w:rPr>
        <w:br/>
      </w:r>
      <w:r>
        <w:rPr>
          <w:rFonts w:hint="eastAsia"/>
        </w:rPr>
        <w:t>　　　　1.3.3 豪华版卡带</w:t>
      </w:r>
      <w:r>
        <w:rPr>
          <w:rFonts w:hint="eastAsia"/>
        </w:rPr>
        <w:br/>
      </w:r>
      <w:r>
        <w:rPr>
          <w:rFonts w:hint="eastAsia"/>
        </w:rPr>
        <w:t>　　　　1.3.4 限定版卡带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按应用细分，全球Switch游戏卡带市场规模2021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Switch游戏卡带行业发展总体概况</w:t>
      </w:r>
      <w:r>
        <w:rPr>
          <w:rFonts w:hint="eastAsia"/>
        </w:rPr>
        <w:br/>
      </w:r>
      <w:r>
        <w:rPr>
          <w:rFonts w:hint="eastAsia"/>
        </w:rPr>
        <w:t>　　　　1.5.2 Switch游戏卡带行业发展主要特点</w:t>
      </w:r>
      <w:r>
        <w:rPr>
          <w:rFonts w:hint="eastAsia"/>
        </w:rPr>
        <w:br/>
      </w:r>
      <w:r>
        <w:rPr>
          <w:rFonts w:hint="eastAsia"/>
        </w:rPr>
        <w:t>　　　　1.5.3 Switch游戏卡带行业发展影响因素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Switch游戏卡带有利因素</w:t>
      </w:r>
      <w:r>
        <w:rPr>
          <w:rFonts w:hint="eastAsia"/>
        </w:rPr>
        <w:br/>
      </w:r>
      <w:r>
        <w:rPr>
          <w:rFonts w:hint="eastAsia"/>
        </w:rPr>
        <w:t>　　　　1.5.3 .2 Switch游戏卡带不利因素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全球市场，近三年Switch游戏卡带主要企业占有率及排名（按销量）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Switch游戏卡带主要企业在国际市场占有率（按销量，2023-2026）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2025年Switch游戏卡带主要企业在国际市场排名（按销量）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全球市场主要企业Switch游戏卡带销量（2023-2026）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全球市场，近三年Switch游戏卡带主要企业占有率及排名（按收入）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Switch游戏卡带主要企业在国际市场占有率（按收入，2023-2026）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2025年Switch游戏卡带主要企业在国际市场排名（按收入）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全球市场主要企业Switch游戏卡带销售收入（2023-2026）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全球市场主要企业Switch游戏卡带销售价格（2023-2026）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中国市场，近三年Switch游戏卡带主要企业占有率及排名（按销量）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Switch游戏卡带主要企业在中国市场占有率（按销量，2023-2026）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2025年Switch游戏卡带主要企业在中国市场排名（按销量）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中国市场主要企业Switch游戏卡带销量（2023-2026）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中国市场，近三年Switch游戏卡带主要企业占有率及排名（按收入）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Switch游戏卡带主要企业在中国市场占有率（按收入，2023-2026）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2025年Switch游戏卡带主要企业在中国市场排名（按收入）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中国市场主要企业Switch游戏卡带销售收入（2023-2026）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全球主要厂商Switch游戏卡带总部及产地分布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全球主要厂商成立时间及Switch游戏卡带商业化日期</w:t>
      </w:r>
      <w:r>
        <w:rPr>
          <w:rFonts w:hint="eastAsia"/>
        </w:rPr>
        <w:br/>
      </w:r>
      <w:r>
        <w:rPr>
          <w:rFonts w:hint="eastAsia"/>
        </w:rPr>
        <w:t>　　2.8 全球主要厂商Switch游戏卡带产品类型及应用</w:t>
      </w:r>
      <w:r>
        <w:rPr>
          <w:rFonts w:hint="eastAsia"/>
        </w:rPr>
        <w:br/>
      </w:r>
      <w:r>
        <w:rPr>
          <w:rFonts w:hint="eastAsia"/>
        </w:rPr>
        <w:t>　　2.9 Switch游戏卡带行业集中度、竞争程度分析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Switch游戏卡带行业集中度分析：2025年全球Top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全球Switch游戏卡带第一梯队、第二梯队和第三梯队生产商（品牌）及市场份额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全球Switch游戏卡带总体规模分析</w:t>
      </w:r>
      <w:r>
        <w:rPr>
          <w:rFonts w:hint="eastAsia"/>
        </w:rPr>
        <w:br/>
      </w:r>
      <w:r>
        <w:rPr>
          <w:rFonts w:hint="eastAsia"/>
        </w:rPr>
        <w:t>　　3.1 全球Switch游戏卡带供需现状及预测（2021-2032）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全球Switch游戏卡带产能、产量、产能利用率及发展趋势（2021-2032）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全球Switch游戏卡带产量、需求量及发展趋势（2021-2032）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全球主要地区Switch游戏卡带产量及发展趋势（2021-2032）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全球主要地区Switch游戏卡带产量（2021-2026）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全球主要地区Switch游戏卡带产量（2027-2032）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全球主要地区Switch游戏卡带产量市场份额（2021-2032）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中国Switch游戏卡带供需现状及预测（2021-2032）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中国Switch游戏卡带产能、产量、产能利用率及发展趋势（2021-2032）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中国Switch游戏卡带产量、市场需求量及发展趋势（2021-2032）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中国市场Switch游戏卡带进出口（2021-2032）</w:t>
      </w:r>
      <w:r>
        <w:rPr>
          <w:rFonts w:hint="eastAsia"/>
        </w:rPr>
        <w:br/>
      </w:r>
      <w:r>
        <w:rPr>
          <w:rFonts w:hint="eastAsia"/>
        </w:rPr>
        <w:t>　　3.4 全球Switch游戏卡带销量及销售额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全球市场Switch游戏卡带销售额（2021-2032）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全球市场Switch游戏卡带销量（2021-2032）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全球市场Switch游戏卡带价格趋势（2021-2032）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全球Switch游戏卡带主要地区分析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全球主要地区Switch游戏卡带市场规模分析：2021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全球主要地区Switch游戏卡带销售收入及市场份额（2021-2026）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全球主要地区Switch游戏卡带销售收入预测（2027-2032）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全球主要地区Switch游戏卡带销量分析：2021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全球主要地区Switch游戏卡带销量及市场份额（2021-2026）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全球主要地区Switch游戏卡带销量及市场份额预测（2027-2032）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中东市场Switch游戏卡带销量、收入及增长率（2021-2032）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Switch游戏卡带销量、收入、价格及毛利率（2021-2026）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Switch游戏卡带销量、收入、价格及毛利率（2021-2026）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Switch游戏卡带销量、收入、价格及毛利率（2021-2026）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不同产品类型Switch游戏卡带分析</w:t>
      </w:r>
      <w:r>
        <w:rPr>
          <w:rFonts w:hint="eastAsia"/>
        </w:rPr>
        <w:br/>
      </w:r>
      <w:r>
        <w:rPr>
          <w:rFonts w:hint="eastAsia"/>
        </w:rPr>
        <w:t>　　6.1 全球不同产品类型Switch游戏卡带销量（2021-2032）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全球不同产品类型Switch游戏卡带销量及市场份额（2021-2026）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全球不同产品类型Switch游戏卡带销量预测（2027-2032）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全球不同产品类型Switch游戏卡带收入（2021-2032）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全球不同产品类型Switch游戏卡带收入及市场份额（2021-2026）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全球不同产品类型Switch游戏卡带收入预测（2027-2032）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全球不同产品类型Switch游戏卡带价格走势（2021-2032）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中国不同产品类型Switch游戏卡带销量（2021-2032）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中国不同产品类型Switch游戏卡带销量及市场份额（2021-2026）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中国不同产品类型Switch游戏卡带销量预测（2027-2032）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中国不同产品类型Switch游戏卡带收入（2021-2032）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中国不同产品类型Switch游戏卡带收入及市场份额（2021-2026）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中国不同产品类型Switch游戏卡带收入预测（2027-2032）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不同应用Switch游戏卡带分析</w:t>
      </w:r>
      <w:r>
        <w:rPr>
          <w:rFonts w:hint="eastAsia"/>
        </w:rPr>
        <w:br/>
      </w:r>
      <w:r>
        <w:rPr>
          <w:rFonts w:hint="eastAsia"/>
        </w:rPr>
        <w:t>　　7.1 全球不同应用Switch游戏卡带销量（2021-2032）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全球不同应用Switch游戏卡带销量及市场份额（2021-2026）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全球不同应用Switch游戏卡带销量预测（2027-2032）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全球不同应用Switch游戏卡带收入（2021-2032）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全球不同应用Switch游戏卡带收入及市场份额（2021-2026）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全球不同应用Switch游戏卡带收入预测（2027-2032）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全球不同应用Switch游戏卡带价格走势（2021-2032）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中国不同应用Switch游戏卡带销量（2021-2032）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中国不同应用Switch游戏卡带销量及市场份额（2021-2026）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中国不同应用Switch游戏卡带销量预测（2027-2032）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中国不同应用Switch游戏卡带收入（2021-2032）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中国不同应用Switch游戏卡带收入及市场份额（2021-2026）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中国不同应用Switch游戏卡带收入预测（2027-2032）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Switch游戏卡带行业发展趋势</w:t>
      </w:r>
      <w:r>
        <w:rPr>
          <w:rFonts w:hint="eastAsia"/>
        </w:rPr>
        <w:br/>
      </w:r>
      <w:r>
        <w:rPr>
          <w:rFonts w:hint="eastAsia"/>
        </w:rPr>
        <w:t>　　8.2 Switch游戏卡带行业主要驱动因素</w:t>
      </w:r>
      <w:r>
        <w:rPr>
          <w:rFonts w:hint="eastAsia"/>
        </w:rPr>
        <w:br/>
      </w:r>
      <w:r>
        <w:rPr>
          <w:rFonts w:hint="eastAsia"/>
        </w:rPr>
        <w:t>　　8.3 Switch游戏卡带中国企业SWOT分析</w:t>
      </w:r>
      <w:r>
        <w:rPr>
          <w:rFonts w:hint="eastAsia"/>
        </w:rPr>
        <w:br/>
      </w:r>
      <w:r>
        <w:rPr>
          <w:rFonts w:hint="eastAsia"/>
        </w:rPr>
        <w:t>　　8.4 中国Switch游戏卡带行业政策环境分析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Switch游戏卡带行业产业链简介</w:t>
      </w:r>
      <w:r>
        <w:rPr>
          <w:rFonts w:hint="eastAsia"/>
        </w:rPr>
        <w:br/>
      </w:r>
      <w:r>
        <w:rPr>
          <w:rFonts w:hint="eastAsia"/>
        </w:rPr>
        <w:t>　　　　9.1.1 Switch游戏卡带行业供应链分析</w:t>
      </w:r>
      <w:r>
        <w:rPr>
          <w:rFonts w:hint="eastAsia"/>
        </w:rPr>
        <w:br/>
      </w:r>
      <w:r>
        <w:rPr>
          <w:rFonts w:hint="eastAsia"/>
        </w:rPr>
        <w:t>　　　　9.1.2 Switch游戏卡带主要原料及供应情况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Switch游戏卡带行业采购模式</w:t>
      </w:r>
      <w:r>
        <w:rPr>
          <w:rFonts w:hint="eastAsia"/>
        </w:rPr>
        <w:br/>
      </w:r>
      <w:r>
        <w:rPr>
          <w:rFonts w:hint="eastAsia"/>
        </w:rPr>
        <w:t>　　9.3 Switch游戏卡带行业生产模式</w:t>
      </w:r>
      <w:r>
        <w:rPr>
          <w:rFonts w:hint="eastAsia"/>
        </w:rPr>
        <w:br/>
      </w:r>
      <w:r>
        <w:rPr>
          <w:rFonts w:hint="eastAsia"/>
        </w:rPr>
        <w:t>　　9.4 Switch游戏卡带行业销售模式及销售渠道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按产品类型细分，全球Switch游戏卡带市场规模2021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按应用细分，全球Switch游戏卡带市场规模（CAGR）2021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Switch游戏卡带行业发展主要特点</w:t>
      </w:r>
      <w:r>
        <w:rPr>
          <w:rFonts w:hint="eastAsia"/>
        </w:rPr>
        <w:br/>
      </w:r>
      <w:r>
        <w:rPr>
          <w:rFonts w:hint="eastAsia"/>
        </w:rPr>
        <w:t>　　表 4： Switch游戏卡带行业发展有利因素分析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Switch游戏卡带行业发展不利因素分析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进入Switch游戏卡带行业壁垒</w:t>
      </w:r>
      <w:r>
        <w:rPr>
          <w:rFonts w:hint="eastAsia"/>
        </w:rPr>
        <w:br/>
      </w:r>
      <w:r>
        <w:rPr>
          <w:rFonts w:hint="eastAsia"/>
        </w:rPr>
        <w:t>　　表 7： Switch游戏卡带主要企业在国际市场占有率（按销量，2023-2026）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2025年Switch游戏卡带主要企业在国际市场排名（按销量）&amp;（千件）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全球市场主要企业Switch游戏卡带销量（2023-2026）&amp;（千件）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Switch游戏卡带主要企业在国际市场占有率（按收入，2023-2026）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2025年Switch游戏卡带主要企业在国际市场排名（按收入）&amp;（万元）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全球市场主要企业Switch游戏卡带销售收入（2023-2026）&amp;（万元）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全球市场主要企业Switch游戏卡带销售价格（2023-2026）&amp;（元/件）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Switch游戏卡带主要企业在中国市场占有率（按销量，2023-2026）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2025年Switch游戏卡带主要企业在中国市场排名（按销量）&amp;（千件）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中国市场主要企业Switch游戏卡带销量（2023-2026）&amp;（千件）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Switch游戏卡带主要企业在中国市场占有率（按收入，2023-2026）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2025年Switch游戏卡带主要企业在中国市场排名（按收入）&amp;（万元）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中国市场主要企业Switch游戏卡带销售收入（2023-2026）&amp;（万元）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全球主要厂商Switch游戏卡带总部及产地分布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全球主要厂商成立时间及Switch游戏卡带商业化日期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全球主要厂商Switch游戏卡带产品类型及应用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2025年全球Switch游戏卡带主要厂商市场地位（第一梯队、第二梯队和第三梯队）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全球Switch游戏卡带市场投资、并购等现状分析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全球主要地区Switch游戏卡带产量增速（CAGR）：（2021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全球主要地区Switch游戏卡带产量（2021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全球主要地区Switch游戏卡带产量（2021-2026）&amp;（千件）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全球主要地区Switch游戏卡带产量（2027-2032）&amp;（千件）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全球主要地区Switch游戏卡带产量市场份额（2021-2026）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全球主要地区Switch游戏卡带产量市场份额（2027-2032）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中国市场Switch游戏卡带产量、销量、进出口（2021-2026）&amp;（千件）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中国市场Switch游戏卡带产量、销量、进出口预测（2027-2032）&amp;（千件）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全球主要地区Switch游戏卡带销售收入增速：（2021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全球主要地区Switch游戏卡带销售收入（2021-2026）&amp;（万元）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全球主要地区Switch游戏卡带销售收入市场份额（2021-2026）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全球主要地区Switch游戏卡带收入（2027-2032）&amp;（万元）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全球主要地区Switch游戏卡带收入市场份额（2027-2032）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全球主要地区Switch游戏卡带销量（千件）：2021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全球主要地区Switch游戏卡带销量（2021-2026）&amp;（千件）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全球主要地区Switch游戏卡带销量市场份额（2021-2026）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全球主要地区Switch游戏卡带销量（2027-2032）&amp;（千件）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全球主要地区Switch游戏卡带销量份额（2027-2032）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Switch游戏卡带销量（千件）、收入（万元）、价格（元/件）及毛利率（2021-2026）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Switch游戏卡带销量（千件）、收入（万元）、价格（元/件）及毛利率（2021-2026）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Switch游戏卡带生产基地、销售区域、竞争对手及市场地位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Switch游戏卡带产品规格、参数及市场应用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Switch游戏卡带销量（千件）、收入（万元）、价格（元/件）及毛利率（2021-2026）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全球不同产品类型Switch游戏卡带销量（2021-2026）&amp;（千件）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全球不同产品类型Switch游戏卡带销量市场份额（2021-2026）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全球不同产品类型Switch游戏卡带销量预测（2027-2032）&amp;（千件）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全球市场不同产品类型Switch游戏卡带销量市场份额预测（2027-2032）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全球不同产品类型Switch游戏卡带收入（2021-2026）&amp;（万元）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全球不同产品类型Switch游戏卡带收入市场份额（2021-2026）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全球不同产品类型Switch游戏卡带收入预测（2027-2032）&amp;（万元）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全球不同产品类型Switch游戏卡带收入市场份额预测（2027-2032）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中国不同产品类型Switch游戏卡带销量（2021-2026）&amp;（千件）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中国不同产品类型Switch游戏卡带销量市场份额（2021-2026）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中国不同产品类型Switch游戏卡带销量预测（2027-2032）&amp;（千件）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全球市场不同产品类型Switch游戏卡带销量市场份额预测（2027-2032）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中国不同产品类型Switch游戏卡带收入（2021-2026）&amp;（万元）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中国不同产品类型Switch游戏卡带收入市场份额（2021-2026）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中国不同产品类型Switch游戏卡带收入预测（2027-2032）&amp;（万元）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中国不同产品类型Switch游戏卡带收入市场份额预测（2027-2032）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全球不同应用Switch游戏卡带销量（2021-2026）&amp;（千件）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全球不同应用Switch游戏卡带销量市场份额（2021-2026）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全球不同应用Switch游戏卡带销量预测（2027-2032）&amp;（千件）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全球市场不同应用Switch游戏卡带销量市场份额预测（2027-2032）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全球不同应用Switch游戏卡带收入（2021-2026）&amp;（万元）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全球不同应用Switch游戏卡带收入市场份额（2021-2026）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全球不同应用Switch游戏卡带收入预测（2027-2032）&amp;（万元）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全球不同应用Switch游戏卡带收入市场份额预测（2027-2032）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中国不同应用Switch游戏卡带销量（2021-2026）&amp;（千件）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中国不同应用Switch游戏卡带销量市场份额（2021-2026）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中国不同应用Switch游戏卡带销量预测（2027-2032）&amp;（千件）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中国市场不同应用Switch游戏卡带销量市场份额预测（2027-2032）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中国不同应用Switch游戏卡带收入（2021-2026）&amp;（万元）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中国不同应用Switch游戏卡带收入市场份额（2021-2026）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中国不同应用Switch游戏卡带收入预测（2027-2032）&amp;（万元）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中国不同应用Switch游戏卡带收入市场份额预测（2027-2032）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Switch游戏卡带行业发展趋势</w:t>
      </w:r>
      <w:r>
        <w:rPr>
          <w:rFonts w:hint="eastAsia"/>
        </w:rPr>
        <w:br/>
      </w:r>
      <w:r>
        <w:rPr>
          <w:rFonts w:hint="eastAsia"/>
        </w:rPr>
        <w:t>　　表 91： Switch游戏卡带行业主要驱动因素</w:t>
      </w:r>
      <w:r>
        <w:rPr>
          <w:rFonts w:hint="eastAsia"/>
        </w:rPr>
        <w:br/>
      </w:r>
      <w:r>
        <w:rPr>
          <w:rFonts w:hint="eastAsia"/>
        </w:rPr>
        <w:t>　　表 92： Switch游戏卡带行业供应链分析</w:t>
      </w:r>
      <w:r>
        <w:rPr>
          <w:rFonts w:hint="eastAsia"/>
        </w:rPr>
        <w:br/>
      </w:r>
      <w:r>
        <w:rPr>
          <w:rFonts w:hint="eastAsia"/>
        </w:rPr>
        <w:t>　　表 93： Switch游戏卡带上游原料供应商</w:t>
      </w:r>
      <w:r>
        <w:rPr>
          <w:rFonts w:hint="eastAsia"/>
        </w:rPr>
        <w:br/>
      </w:r>
      <w:r>
        <w:rPr>
          <w:rFonts w:hint="eastAsia"/>
        </w:rPr>
        <w:t>　　表 94： Switch游戏卡带主要地区不同应用客户分析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Switch游戏卡带典型经销商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Switch游戏卡带产品图片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全球不同产品类型Switch游戏卡带销售额2021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全球不同产品类型Switch游戏卡带市场份额2025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标准版卡带产品图片</w:t>
      </w:r>
      <w:r>
        <w:rPr>
          <w:rFonts w:hint="eastAsia"/>
        </w:rPr>
        <w:br/>
      </w:r>
      <w:r>
        <w:rPr>
          <w:rFonts w:hint="eastAsia"/>
        </w:rPr>
        <w:t>　　图 5： 豪华版卡带产品图片</w:t>
      </w:r>
      <w:r>
        <w:rPr>
          <w:rFonts w:hint="eastAsia"/>
        </w:rPr>
        <w:br/>
      </w:r>
      <w:r>
        <w:rPr>
          <w:rFonts w:hint="eastAsia"/>
        </w:rPr>
        <w:t>　　图 6： 限定版卡带产品图片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全球不同应用Switch游戏卡带市场份额2025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2025年全球前五大生产商Switch游戏卡带市场份额</w:t>
      </w:r>
      <w:r>
        <w:rPr>
          <w:rFonts w:hint="eastAsia"/>
        </w:rPr>
        <w:br/>
      </w:r>
      <w:r>
        <w:rPr>
          <w:rFonts w:hint="eastAsia"/>
        </w:rPr>
        <w:t>　　图 12： 2025年全球Switch游戏卡带第一梯队、第二梯队和第三梯队厂商及市场份额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全球Switch游戏卡带产能、产量、产能利用率及发展趋势（2021-2032）&amp;（千件）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全球Switch游戏卡带产量、需求量及发展趋势（2021-2032）&amp;（千件）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全球主要地区Switch游戏卡带产量市场份额（2021-2032）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中国Switch游戏卡带产能、产量、产能利用率及发展趋势（2021-2032）&amp;（千件）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中国Switch游戏卡带产量、市场需求量及发展趋势（2021-2032）&amp;（千件）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全球Switch游戏卡带市场销售额及增长率：（2021-2032）&amp;（万元）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全球市场Switch游戏卡带市场规模：2021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全球市场Switch游戏卡带价格趋势（2021-2032）&amp;（元/件）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全球主要地区Switch游戏卡带销售收入（2021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全球主要地区Switch游戏卡带销售收入市场份额（2021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中东市场Switch游戏卡带销量及增长率（2021-2032）&amp;（千件）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中东市场Switch游戏卡带收入及增长率（2021-2032）&amp;（万元）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全球不同产品类型Switch游戏卡带价格走势（2021-2032）&amp;（元/件）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全球不同应用Switch游戏卡带价格走势（2021-2032）&amp;（元/件）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Switch游戏卡带中国企业SWOT分析</w:t>
      </w:r>
      <w:r>
        <w:rPr>
          <w:rFonts w:hint="eastAsia"/>
        </w:rPr>
        <w:br/>
      </w:r>
      <w:r>
        <w:rPr>
          <w:rFonts w:hint="eastAsia"/>
        </w:rPr>
        <w:t>　　图 43： Switch游戏卡带产业链</w:t>
      </w:r>
      <w:r>
        <w:rPr>
          <w:rFonts w:hint="eastAsia"/>
        </w:rPr>
        <w:br/>
      </w:r>
      <w:r>
        <w:rPr>
          <w:rFonts w:hint="eastAsia"/>
        </w:rPr>
        <w:t>　　图 44： Switch游戏卡带行业采购模式分析</w:t>
      </w:r>
      <w:r>
        <w:rPr>
          <w:rFonts w:hint="eastAsia"/>
        </w:rPr>
        <w:br/>
      </w:r>
      <w:r>
        <w:rPr>
          <w:rFonts w:hint="eastAsia"/>
        </w:rPr>
        <w:t>　　图 45： Switch游戏卡带行业生产模式</w:t>
      </w:r>
      <w:r>
        <w:rPr>
          <w:rFonts w:hint="eastAsia"/>
        </w:rPr>
        <w:br/>
      </w:r>
      <w:r>
        <w:rPr>
          <w:rFonts w:hint="eastAsia"/>
        </w:rPr>
        <w:t>　　图 46： Switch游戏卡带行业销售模式分析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74c9812ce4010" w:history="1">
        <w:r>
          <w:rPr>
            <w:rStyle w:val="Hyperlink"/>
          </w:rPr>
          <w:t>2026-2032年全球与中国Switch游戏卡带发展现状及前景分析报告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74c9812ce4010" w:history="1">
        <w:r>
          <w:rPr>
            <w:rStyle w:val="Hyperlink"/>
          </w:rPr>
          <w:t>https://www.20087.com/5/65/SwitchYouXiKaDaiFaZhanQianJingFenXi.html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tch会员三个档次区别、Switch游戏卡带日版和港版区别、游戏卡带是什么东西、Switch游戏卡带多少钱一个、任天堂怎么连接电视机教程、Switch游戏卡带和数字版差价?、腾讯switch官网、Switch游戏卡带版本区别、ps5买什么版本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b1cfd468c4160" w:history="1">
      <w:r>
        <w:rPr>
          <w:rStyle w:val="Hyperlink"/>
        </w:rPr>
        <w:t>2026-2032年全球与中国Switch游戏卡带发展现状及前景分析报告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witchYouXiKaDaiFaZhanQianJingFenXi.html" TargetMode="External" Id="Rcfa74c9812c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witchYouXiKaDaiFaZhanQianJingFenXi.html" TargetMode="External" Id="R47bb1cfd468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2026-02-07T06:35:56Z</dcterms:created>
  <dcterms:modified xsi:type="dcterms:W3CDTF">2026-02-07T07:35:56Z</dcterms:modified>
  <dc:subject>2026-2032年全球与中国Switch游戏卡带发展现状及前景分析报告</dc:subject>
  <dc:title>2026-2032年全球与中国Switch游戏卡带发展现状及前景分析报告</dc:title>
  <cp:keywords>2026-2032年全球与中国Switch游戏卡带发展现状及前景分析报告</cp:keywords>
  <dc:description>2026-2032年全球与中国Switch游戏卡带发展现状及前景分析报告</dc:description>
</cp:coreProperties>
</file>